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B8CEF" w14:textId="77777777" w:rsidR="00FF44B1" w:rsidRDefault="00BF6975">
      <w:pPr>
        <w:rPr>
          <w:rFonts w:cs="Arial"/>
          <w:b/>
          <w:szCs w:val="22"/>
        </w:rPr>
      </w:pPr>
      <w:bookmarkStart w:id="0" w:name="_Toc74369150"/>
      <w:r>
        <w:rPr>
          <w:noProof/>
          <w:lang w:eastAsia="en-CA"/>
        </w:rPr>
        <w:drawing>
          <wp:anchor distT="0" distB="0" distL="114300" distR="114300" simplePos="0" relativeHeight="251660800" behindDoc="0" locked="0" layoutInCell="1" allowOverlap="1" wp14:anchorId="25DB8DBA" wp14:editId="25DB8DBB">
            <wp:simplePos x="0" y="0"/>
            <wp:positionH relativeFrom="column">
              <wp:posOffset>0</wp:posOffset>
            </wp:positionH>
            <wp:positionV relativeFrom="paragraph">
              <wp:posOffset>53340</wp:posOffset>
            </wp:positionV>
            <wp:extent cx="2162175" cy="800100"/>
            <wp:effectExtent l="0" t="0" r="9525" b="0"/>
            <wp:wrapSquare wrapText="bothSides"/>
            <wp:docPr id="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anchor>
        </w:drawing>
      </w:r>
    </w:p>
    <w:p w14:paraId="25DB8CF0" w14:textId="77777777" w:rsidR="00FF44B1" w:rsidRDefault="00BF6975">
      <w:pPr>
        <w:pStyle w:val="Heading1RFASOA"/>
        <w:numPr>
          <w:ilvl w:val="0"/>
          <w:numId w:val="0"/>
        </w:numPr>
        <w:ind w:left="720" w:hanging="720"/>
        <w:jc w:val="center"/>
      </w:pPr>
      <w:r>
        <w:t>SCHEDULE B -</w:t>
      </w:r>
      <w:r>
        <w:br/>
        <w:t>APPLICATION FOR A</w:t>
      </w:r>
      <w:r>
        <w:br/>
        <w:t>STANDING OFFER AGREEMENT</w:t>
      </w:r>
    </w:p>
    <w:p w14:paraId="25DB8CF1" w14:textId="77777777" w:rsidR="00FF44B1" w:rsidRDefault="00FF44B1">
      <w:pPr>
        <w:rPr>
          <w:rFonts w:cs="Arial"/>
          <w:b/>
          <w:szCs w:val="22"/>
        </w:rPr>
      </w:pPr>
    </w:p>
    <w:p w14:paraId="25DB8CF2" w14:textId="77777777" w:rsidR="00FF44B1" w:rsidRDefault="00FF44B1">
      <w:pPr>
        <w:rPr>
          <w:rFonts w:cs="Arial"/>
          <w:b/>
          <w:szCs w:val="22"/>
        </w:rPr>
      </w:pPr>
    </w:p>
    <w:p w14:paraId="25DB8CF3" w14:textId="77777777" w:rsidR="00FF44B1" w:rsidRDefault="00FF44B1">
      <w:pPr>
        <w:rPr>
          <w:rFonts w:cs="Arial"/>
          <w:spacing w:val="-2"/>
          <w:szCs w:val="22"/>
          <w:lang w:val="en-GB"/>
        </w:rPr>
      </w:pPr>
    </w:p>
    <w:bookmarkEnd w:id="0"/>
    <w:p w14:paraId="25DB8CF4" w14:textId="54FBF8CA" w:rsidR="00FF44B1" w:rsidRPr="000833A7" w:rsidRDefault="00BF6975">
      <w:pPr>
        <w:tabs>
          <w:tab w:val="left" w:pos="720"/>
          <w:tab w:val="left" w:pos="1440"/>
          <w:tab w:val="left" w:pos="2760"/>
          <w:tab w:val="left" w:pos="9360"/>
        </w:tabs>
        <w:rPr>
          <w:rFonts w:cs="Arial"/>
          <w:szCs w:val="22"/>
          <w:u w:val="single"/>
        </w:rPr>
      </w:pPr>
      <w:r>
        <w:rPr>
          <w:rFonts w:cs="Arial"/>
          <w:b/>
          <w:szCs w:val="22"/>
        </w:rPr>
        <w:t xml:space="preserve">Request For Standing Offer Title:  </w:t>
      </w:r>
      <w:r w:rsidR="00594A7C" w:rsidRPr="000833A7">
        <w:rPr>
          <w:rFonts w:cs="Arial"/>
          <w:b/>
          <w:szCs w:val="22"/>
        </w:rPr>
        <w:t>Hazardous Waste Collection and Disposal Services</w:t>
      </w:r>
    </w:p>
    <w:p w14:paraId="25DB8CF5" w14:textId="77777777" w:rsidR="00FF44B1" w:rsidRPr="000833A7" w:rsidRDefault="00FF44B1">
      <w:pPr>
        <w:tabs>
          <w:tab w:val="left" w:pos="720"/>
          <w:tab w:val="left" w:pos="1440"/>
          <w:tab w:val="left" w:pos="2760"/>
          <w:tab w:val="left" w:pos="9360"/>
        </w:tabs>
        <w:rPr>
          <w:rFonts w:cs="Arial"/>
          <w:b/>
          <w:szCs w:val="22"/>
        </w:rPr>
      </w:pPr>
    </w:p>
    <w:p w14:paraId="25DB8CF6" w14:textId="4175B09F" w:rsidR="00FF44B1" w:rsidRPr="000833A7" w:rsidRDefault="00BF6975">
      <w:pPr>
        <w:tabs>
          <w:tab w:val="left" w:pos="720"/>
          <w:tab w:val="left" w:pos="1440"/>
          <w:tab w:val="left" w:pos="2760"/>
          <w:tab w:val="left" w:pos="9360"/>
        </w:tabs>
        <w:rPr>
          <w:rFonts w:cs="Arial"/>
          <w:b/>
          <w:szCs w:val="22"/>
        </w:rPr>
      </w:pPr>
      <w:r w:rsidRPr="000833A7">
        <w:rPr>
          <w:rFonts w:cs="Arial"/>
          <w:b/>
          <w:szCs w:val="22"/>
        </w:rPr>
        <w:t>Request For Standing Offer No.:  1220-060-202</w:t>
      </w:r>
      <w:r w:rsidR="00594A7C" w:rsidRPr="000833A7">
        <w:rPr>
          <w:rFonts w:cs="Arial"/>
          <w:b/>
          <w:szCs w:val="22"/>
        </w:rPr>
        <w:t>4-006</w:t>
      </w:r>
    </w:p>
    <w:p w14:paraId="25DB8CF7" w14:textId="77777777" w:rsidR="00FF44B1" w:rsidRDefault="00FF44B1">
      <w:pPr>
        <w:tabs>
          <w:tab w:val="left" w:pos="720"/>
          <w:tab w:val="left" w:pos="1440"/>
          <w:tab w:val="left" w:pos="2160"/>
        </w:tabs>
        <w:rPr>
          <w:rFonts w:cs="Arial"/>
          <w:szCs w:val="22"/>
        </w:rPr>
      </w:pPr>
    </w:p>
    <w:p w14:paraId="25DB8CF8" w14:textId="77777777" w:rsidR="00FF44B1" w:rsidRDefault="00BF6975">
      <w:pPr>
        <w:tabs>
          <w:tab w:val="left" w:pos="720"/>
          <w:tab w:val="left" w:pos="1440"/>
          <w:tab w:val="left" w:pos="2760"/>
          <w:tab w:val="left" w:pos="9360"/>
        </w:tabs>
        <w:rPr>
          <w:rFonts w:cs="Arial"/>
          <w:b/>
          <w:szCs w:val="22"/>
        </w:rPr>
      </w:pPr>
      <w:r>
        <w:rPr>
          <w:rFonts w:cs="Arial"/>
          <w:b/>
          <w:szCs w:val="22"/>
        </w:rPr>
        <w:t>APPLICANT</w:t>
      </w:r>
    </w:p>
    <w:p w14:paraId="25DB8CF9" w14:textId="77777777" w:rsidR="00FF44B1" w:rsidRDefault="00FF44B1">
      <w:pPr>
        <w:tabs>
          <w:tab w:val="left" w:pos="720"/>
          <w:tab w:val="left" w:pos="1440"/>
          <w:tab w:val="left" w:pos="2760"/>
          <w:tab w:val="left" w:pos="9360"/>
        </w:tabs>
        <w:rPr>
          <w:rFonts w:cs="Arial"/>
          <w:b/>
          <w:szCs w:val="22"/>
        </w:rPr>
      </w:pPr>
    </w:p>
    <w:p w14:paraId="25DB8CFA" w14:textId="77777777" w:rsidR="00FF44B1" w:rsidRDefault="00BF6975">
      <w:pPr>
        <w:tabs>
          <w:tab w:val="left" w:pos="720"/>
          <w:tab w:val="left" w:pos="1440"/>
          <w:tab w:val="left" w:pos="2760"/>
          <w:tab w:val="left" w:pos="9360"/>
        </w:tabs>
        <w:rPr>
          <w:rFonts w:cs="Arial"/>
          <w:bCs/>
          <w:szCs w:val="22"/>
          <w:u w:val="single"/>
        </w:rPr>
      </w:pPr>
      <w:r>
        <w:rPr>
          <w:rFonts w:cs="Arial"/>
          <w:b/>
          <w:szCs w:val="22"/>
        </w:rPr>
        <w:t xml:space="preserve">Legal Name:  </w:t>
      </w:r>
      <w:r>
        <w:rPr>
          <w:rFonts w:cs="Arial"/>
          <w:szCs w:val="22"/>
          <w:u w:val="single"/>
        </w:rPr>
        <w:tab/>
      </w:r>
      <w:r>
        <w:rPr>
          <w:rFonts w:cs="Arial"/>
          <w:szCs w:val="22"/>
          <w:u w:val="single"/>
        </w:rPr>
        <w:tab/>
      </w:r>
      <w:r>
        <w:rPr>
          <w:rFonts w:cs="Arial"/>
          <w:szCs w:val="22"/>
          <w:u w:val="single"/>
        </w:rPr>
        <w:tab/>
      </w:r>
    </w:p>
    <w:p w14:paraId="25DB8CFB" w14:textId="77777777" w:rsidR="00FF44B1" w:rsidRDefault="00FF44B1">
      <w:pPr>
        <w:tabs>
          <w:tab w:val="left" w:pos="720"/>
          <w:tab w:val="left" w:pos="1440"/>
          <w:tab w:val="left" w:pos="2760"/>
          <w:tab w:val="left" w:pos="9240"/>
        </w:tabs>
        <w:rPr>
          <w:rFonts w:cs="Arial"/>
          <w:bCs/>
          <w:szCs w:val="22"/>
        </w:rPr>
      </w:pPr>
    </w:p>
    <w:p w14:paraId="25DB8CFC" w14:textId="77777777" w:rsidR="00FF44B1" w:rsidRDefault="00BF6975">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Cs/>
          <w:szCs w:val="22"/>
          <w:u w:val="single"/>
        </w:rPr>
        <w:tab/>
      </w:r>
    </w:p>
    <w:p w14:paraId="25DB8CFD" w14:textId="77777777" w:rsidR="00FF44B1" w:rsidRDefault="00FF44B1">
      <w:pPr>
        <w:tabs>
          <w:tab w:val="left" w:pos="720"/>
          <w:tab w:val="left" w:pos="1440"/>
          <w:tab w:val="left" w:pos="2760"/>
          <w:tab w:val="left" w:pos="9240"/>
        </w:tabs>
        <w:rPr>
          <w:rFonts w:cs="Arial"/>
          <w:szCs w:val="22"/>
        </w:rPr>
      </w:pPr>
    </w:p>
    <w:p w14:paraId="25DB8CFE" w14:textId="77777777" w:rsidR="00FF44B1" w:rsidRDefault="00BF6975">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Cs/>
          <w:szCs w:val="22"/>
          <w:u w:val="single"/>
        </w:rPr>
        <w:tab/>
      </w:r>
    </w:p>
    <w:p w14:paraId="25DB8CFF" w14:textId="77777777" w:rsidR="00FF44B1" w:rsidRDefault="00FF44B1">
      <w:pPr>
        <w:tabs>
          <w:tab w:val="left" w:pos="720"/>
          <w:tab w:val="left" w:pos="1440"/>
          <w:tab w:val="left" w:pos="2760"/>
          <w:tab w:val="left" w:pos="9240"/>
        </w:tabs>
        <w:rPr>
          <w:rFonts w:cs="Arial"/>
          <w:b/>
          <w:szCs w:val="22"/>
        </w:rPr>
      </w:pPr>
    </w:p>
    <w:p w14:paraId="25DB8D00"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Cs/>
          <w:szCs w:val="22"/>
          <w:u w:val="single"/>
        </w:rPr>
        <w:tab/>
      </w:r>
    </w:p>
    <w:p w14:paraId="25DB8D01" w14:textId="77777777" w:rsidR="00FF44B1" w:rsidRDefault="00FF44B1">
      <w:pPr>
        <w:tabs>
          <w:tab w:val="left" w:pos="720"/>
          <w:tab w:val="left" w:pos="1440"/>
          <w:tab w:val="left" w:pos="2760"/>
          <w:tab w:val="left" w:pos="9240"/>
        </w:tabs>
        <w:rPr>
          <w:rFonts w:cs="Arial"/>
          <w:szCs w:val="22"/>
        </w:rPr>
      </w:pPr>
    </w:p>
    <w:p w14:paraId="25DB8D02"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Cs/>
          <w:szCs w:val="22"/>
          <w:u w:val="single"/>
        </w:rPr>
        <w:tab/>
      </w:r>
    </w:p>
    <w:p w14:paraId="25DB8D03" w14:textId="77777777" w:rsidR="00FF44B1" w:rsidRDefault="00FF44B1">
      <w:pPr>
        <w:tabs>
          <w:tab w:val="left" w:pos="720"/>
          <w:tab w:val="left" w:pos="1440"/>
          <w:tab w:val="left" w:pos="2760"/>
          <w:tab w:val="left" w:pos="9240"/>
        </w:tabs>
        <w:rPr>
          <w:rFonts w:cs="Arial"/>
          <w:szCs w:val="22"/>
        </w:rPr>
      </w:pPr>
    </w:p>
    <w:p w14:paraId="25DB8D04" w14:textId="77777777" w:rsidR="00FF44B1" w:rsidRDefault="00BF6975">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szCs w:val="22"/>
          <w:u w:val="single"/>
        </w:rPr>
        <w:tab/>
      </w:r>
    </w:p>
    <w:p w14:paraId="25DB8D05" w14:textId="77777777" w:rsidR="00FF44B1" w:rsidRDefault="00FF44B1">
      <w:pPr>
        <w:tabs>
          <w:tab w:val="left" w:pos="720"/>
          <w:tab w:val="left" w:pos="1440"/>
          <w:tab w:val="left" w:pos="2160"/>
        </w:tabs>
        <w:rPr>
          <w:rFonts w:cs="Arial"/>
          <w:szCs w:val="22"/>
        </w:rPr>
      </w:pPr>
    </w:p>
    <w:p w14:paraId="25DB8D06" w14:textId="77777777" w:rsidR="00FF44B1" w:rsidRDefault="00BF6975">
      <w:pPr>
        <w:tabs>
          <w:tab w:val="left" w:pos="720"/>
          <w:tab w:val="left" w:pos="1440"/>
          <w:tab w:val="left" w:pos="2160"/>
        </w:tabs>
        <w:rPr>
          <w:rFonts w:cs="Arial"/>
          <w:b/>
          <w:bCs/>
          <w:szCs w:val="22"/>
        </w:rPr>
      </w:pPr>
      <w:r>
        <w:rPr>
          <w:rFonts w:cs="Arial"/>
          <w:b/>
          <w:bCs/>
          <w:szCs w:val="22"/>
        </w:rPr>
        <w:t>CITY OF SURREY</w:t>
      </w:r>
    </w:p>
    <w:p w14:paraId="25DB8D07" w14:textId="77777777" w:rsidR="00FF44B1" w:rsidRDefault="00FF44B1">
      <w:pPr>
        <w:tabs>
          <w:tab w:val="left" w:pos="720"/>
          <w:tab w:val="left" w:pos="1440"/>
          <w:tab w:val="left" w:pos="2160"/>
        </w:tabs>
        <w:rPr>
          <w:rFonts w:cs="Arial"/>
          <w:szCs w:val="22"/>
        </w:rPr>
      </w:pPr>
    </w:p>
    <w:p w14:paraId="25DB8D08" w14:textId="77777777" w:rsidR="00FF44B1" w:rsidRDefault="00BF6975">
      <w:r>
        <w:t xml:space="preserve">City Representative:  </w:t>
      </w:r>
      <w:r>
        <w:tab/>
        <w:t>Sunny Kaila, Manager, Procurement Services</w:t>
      </w:r>
    </w:p>
    <w:p w14:paraId="25DB8D09" w14:textId="77777777" w:rsidR="00FF44B1" w:rsidRDefault="00FF44B1"/>
    <w:p w14:paraId="25DB8D0A" w14:textId="77777777" w:rsidR="00FF44B1" w:rsidRDefault="00BF6975">
      <w:r>
        <w:t>E-mail for PDF Files:</w:t>
      </w:r>
      <w:r>
        <w:tab/>
      </w:r>
      <w:hyperlink r:id="rId14" w:history="1">
        <w:r>
          <w:rPr>
            <w:rStyle w:val="Hyperlink"/>
          </w:rPr>
          <w:t>purchasing@surrey.ca</w:t>
        </w:r>
      </w:hyperlink>
    </w:p>
    <w:p w14:paraId="25DB8D0B" w14:textId="77777777" w:rsidR="00FF44B1" w:rsidRDefault="00FF44B1">
      <w:pPr>
        <w:rPr>
          <w:rFonts w:cs="Arial"/>
          <w:b/>
          <w:szCs w:val="22"/>
        </w:rPr>
      </w:pPr>
    </w:p>
    <w:p w14:paraId="25DB8D0C" w14:textId="77777777" w:rsidR="00FF44B1" w:rsidRDefault="00BF6975" w:rsidP="008F7454">
      <w:pPr>
        <w:pStyle w:val="ListParagraph"/>
        <w:numPr>
          <w:ilvl w:val="0"/>
          <w:numId w:val="14"/>
        </w:numPr>
        <w:ind w:hanging="720"/>
        <w:rPr>
          <w:rFonts w:cs="Arial"/>
          <w:szCs w:val="22"/>
        </w:rPr>
      </w:pPr>
      <w:r>
        <w:rPr>
          <w:rFonts w:cs="Arial"/>
          <w:szCs w:val="22"/>
        </w:rPr>
        <w:t xml:space="preserve">It is understood and agreed by the Applicant that should an </w:t>
      </w:r>
      <w:proofErr w:type="gramStart"/>
      <w:r>
        <w:rPr>
          <w:rFonts w:cs="Arial"/>
          <w:szCs w:val="22"/>
        </w:rPr>
        <w:t>Application</w:t>
      </w:r>
      <w:proofErr w:type="gramEnd"/>
      <w:r>
        <w:rPr>
          <w:rFonts w:cs="Arial"/>
          <w:szCs w:val="22"/>
        </w:rPr>
        <w:t xml:space="preserve"> be selected by the City, it will result in a standing offer agreement (“Standing Offer”) only and the Goods and Services will be ordered by the City solely on an “as and when required” basis.  The aggregate value of the Goods and Services which may be ordered is conditional upon the needs of the City.  No compensation will be accrued, owed or paid to any Applicant </w:t>
      </w:r>
      <w:proofErr w:type="gramStart"/>
      <w:r>
        <w:rPr>
          <w:rFonts w:cs="Arial"/>
          <w:szCs w:val="22"/>
        </w:rPr>
        <w:t>in the event that</w:t>
      </w:r>
      <w:proofErr w:type="gramEnd"/>
      <w:r>
        <w:rPr>
          <w:rFonts w:cs="Arial"/>
          <w:szCs w:val="22"/>
        </w:rPr>
        <w:t xml:space="preserve"> the Goods and Services are not ordered.  If a Standing Offer is executed by the </w:t>
      </w:r>
      <w:proofErr w:type="gramStart"/>
      <w:r>
        <w:rPr>
          <w:rFonts w:cs="Arial"/>
          <w:szCs w:val="22"/>
        </w:rPr>
        <w:t>City</w:t>
      </w:r>
      <w:proofErr w:type="gramEnd"/>
      <w:r>
        <w:rPr>
          <w:rFonts w:cs="Arial"/>
          <w:szCs w:val="22"/>
        </w:rPr>
        <w:t>, at the sole option of the City, the City may place an order (the “Order”) for Goods and Services specified in the Order and the Applicant agrees to provide those Goods and Services.  The parties agree that the City may not place any orders for Goods and Services with the Applicant for the duration of the term of the Standing Offer.  The parties agree that the City may purchase identical or similar Goods and Services from any other source.</w:t>
      </w:r>
    </w:p>
    <w:p w14:paraId="25DB8D0D" w14:textId="77777777" w:rsidR="00FF44B1" w:rsidRDefault="00FF44B1"/>
    <w:p w14:paraId="25DB8D0E" w14:textId="77777777" w:rsidR="00FF44B1" w:rsidRDefault="00BF6975" w:rsidP="008F7454">
      <w:pPr>
        <w:pStyle w:val="ListParagraph"/>
        <w:numPr>
          <w:ilvl w:val="0"/>
          <w:numId w:val="14"/>
        </w:numPr>
        <w:ind w:hanging="720"/>
        <w:rPr>
          <w:rFonts w:cs="Arial"/>
          <w:szCs w:val="22"/>
        </w:rPr>
      </w:pPr>
      <w:r>
        <w:rPr>
          <w:rFonts w:cs="Arial"/>
          <w:szCs w:val="22"/>
        </w:rPr>
        <w:t xml:space="preserve">If this offer is accepted by the </w:t>
      </w:r>
      <w:proofErr w:type="gramStart"/>
      <w:r>
        <w:rPr>
          <w:rFonts w:cs="Arial"/>
          <w:szCs w:val="22"/>
        </w:rPr>
        <w:t>City</w:t>
      </w:r>
      <w:proofErr w:type="gramEnd"/>
      <w:r>
        <w:rPr>
          <w:rFonts w:cs="Arial"/>
          <w:szCs w:val="22"/>
        </w:rPr>
        <w:t xml:space="preserve">, such offer and acceptance will create a Standing Offer as described in: </w:t>
      </w:r>
    </w:p>
    <w:p w14:paraId="25DB8D0F" w14:textId="77777777" w:rsidR="00FF44B1" w:rsidRDefault="00BF6975" w:rsidP="008F7454">
      <w:pPr>
        <w:numPr>
          <w:ilvl w:val="0"/>
          <w:numId w:val="15"/>
        </w:numPr>
        <w:ind w:left="1440" w:hanging="720"/>
        <w:rPr>
          <w:szCs w:val="22"/>
        </w:rPr>
      </w:pPr>
      <w:r>
        <w:rPr>
          <w:szCs w:val="22"/>
        </w:rPr>
        <w:t xml:space="preserve">the </w:t>
      </w:r>
      <w:proofErr w:type="gramStart"/>
      <w:r>
        <w:rPr>
          <w:szCs w:val="22"/>
        </w:rPr>
        <w:t>Request;</w:t>
      </w:r>
      <w:proofErr w:type="gramEnd"/>
      <w:r>
        <w:rPr>
          <w:szCs w:val="22"/>
        </w:rPr>
        <w:t xml:space="preserve"> </w:t>
      </w:r>
    </w:p>
    <w:p w14:paraId="25DB8D10" w14:textId="77777777" w:rsidR="00FF44B1" w:rsidRDefault="00BF6975" w:rsidP="008F7454">
      <w:pPr>
        <w:numPr>
          <w:ilvl w:val="0"/>
          <w:numId w:val="15"/>
        </w:numPr>
        <w:ind w:left="1440" w:hanging="720"/>
        <w:rPr>
          <w:szCs w:val="22"/>
        </w:rPr>
      </w:pPr>
      <w:r>
        <w:rPr>
          <w:szCs w:val="22"/>
        </w:rPr>
        <w:t xml:space="preserve">the specifications of Goods and scope of Services set out above and in Schedule A, to Attachment 1, of the </w:t>
      </w:r>
      <w:proofErr w:type="gramStart"/>
      <w:r>
        <w:rPr>
          <w:szCs w:val="22"/>
        </w:rPr>
        <w:t>Request;</w:t>
      </w:r>
      <w:proofErr w:type="gramEnd"/>
      <w:r>
        <w:rPr>
          <w:szCs w:val="22"/>
        </w:rPr>
        <w:t xml:space="preserve"> </w:t>
      </w:r>
    </w:p>
    <w:p w14:paraId="25DB8D11" w14:textId="77777777" w:rsidR="00FF44B1" w:rsidRDefault="00BF6975" w:rsidP="008F7454">
      <w:pPr>
        <w:numPr>
          <w:ilvl w:val="0"/>
          <w:numId w:val="15"/>
        </w:numPr>
        <w:ind w:left="1440" w:hanging="720"/>
        <w:rPr>
          <w:szCs w:val="22"/>
        </w:rPr>
      </w:pPr>
      <w:r>
        <w:rPr>
          <w:szCs w:val="22"/>
        </w:rPr>
        <w:t xml:space="preserve">the Standing Offer </w:t>
      </w:r>
      <w:proofErr w:type="gramStart"/>
      <w:r>
        <w:rPr>
          <w:szCs w:val="22"/>
        </w:rPr>
        <w:t>Agreement;</w:t>
      </w:r>
      <w:proofErr w:type="gramEnd"/>
      <w:r>
        <w:rPr>
          <w:szCs w:val="22"/>
        </w:rPr>
        <w:t xml:space="preserve"> </w:t>
      </w:r>
    </w:p>
    <w:p w14:paraId="25DB8D12" w14:textId="77777777" w:rsidR="00FF44B1" w:rsidRDefault="00BF6975" w:rsidP="008F7454">
      <w:pPr>
        <w:numPr>
          <w:ilvl w:val="0"/>
          <w:numId w:val="15"/>
        </w:numPr>
        <w:ind w:left="1440" w:hanging="720"/>
        <w:rPr>
          <w:szCs w:val="22"/>
        </w:rPr>
      </w:pPr>
      <w:r>
        <w:rPr>
          <w:szCs w:val="22"/>
        </w:rPr>
        <w:t xml:space="preserve">this </w:t>
      </w:r>
      <w:proofErr w:type="gramStart"/>
      <w:r>
        <w:rPr>
          <w:szCs w:val="22"/>
        </w:rPr>
        <w:t>Application;</w:t>
      </w:r>
      <w:proofErr w:type="gramEnd"/>
      <w:r>
        <w:rPr>
          <w:szCs w:val="22"/>
        </w:rPr>
        <w:t xml:space="preserve"> </w:t>
      </w:r>
    </w:p>
    <w:p w14:paraId="25DB8D13" w14:textId="77777777" w:rsidR="00FF44B1" w:rsidRDefault="00BF6975" w:rsidP="008F7454">
      <w:pPr>
        <w:numPr>
          <w:ilvl w:val="0"/>
          <w:numId w:val="15"/>
        </w:numPr>
        <w:ind w:left="1440" w:hanging="720"/>
        <w:rPr>
          <w:szCs w:val="22"/>
        </w:rPr>
      </w:pPr>
      <w:r>
        <w:rPr>
          <w:szCs w:val="22"/>
        </w:rPr>
        <w:t xml:space="preserve">an Order (if any); and </w:t>
      </w:r>
    </w:p>
    <w:p w14:paraId="25DB8D14" w14:textId="77777777" w:rsidR="00FF44B1" w:rsidRDefault="00BF6975" w:rsidP="008F7454">
      <w:pPr>
        <w:numPr>
          <w:ilvl w:val="0"/>
          <w:numId w:val="15"/>
        </w:numPr>
        <w:ind w:left="1440" w:hanging="720"/>
        <w:rPr>
          <w:szCs w:val="22"/>
        </w:rPr>
      </w:pPr>
      <w:r>
        <w:rPr>
          <w:szCs w:val="22"/>
        </w:rPr>
        <w:lastRenderedPageBreak/>
        <w:t>other terms, if any, that are agreed to by the parties in writing.</w:t>
      </w:r>
    </w:p>
    <w:p w14:paraId="25DB8D15" w14:textId="77777777" w:rsidR="00FF44B1" w:rsidRDefault="00FF44B1">
      <w:pPr>
        <w:tabs>
          <w:tab w:val="left" w:pos="284"/>
        </w:tabs>
        <w:ind w:left="2160" w:right="4" w:hanging="2160"/>
        <w:rPr>
          <w:rFonts w:cs="Arial"/>
          <w:szCs w:val="22"/>
        </w:rPr>
      </w:pPr>
    </w:p>
    <w:p w14:paraId="25DB8D16" w14:textId="77777777" w:rsidR="00FF44B1" w:rsidRDefault="00BF6975" w:rsidP="008F7454">
      <w:pPr>
        <w:pStyle w:val="ListParagraph"/>
        <w:numPr>
          <w:ilvl w:val="0"/>
          <w:numId w:val="14"/>
        </w:numPr>
        <w:ind w:hanging="720"/>
        <w:rPr>
          <w:rFonts w:cs="Arial"/>
          <w:szCs w:val="22"/>
        </w:rPr>
      </w:pPr>
      <w:r>
        <w:rPr>
          <w:rFonts w:cs="Arial"/>
          <w:szCs w:val="22"/>
        </w:rPr>
        <w:t>Capitalized terms used and not defined in this Application will have the meanings given to them in the Standing Offer.  Except as specifically modified by this Application, all terms, conditions, representations, warranties and covenants as set out in the Standing Offer will remain in full force and effect.</w:t>
      </w:r>
    </w:p>
    <w:p w14:paraId="25DB8D17" w14:textId="77777777" w:rsidR="00FF44B1" w:rsidRDefault="00FF44B1">
      <w:pPr>
        <w:pStyle w:val="ListParagraph"/>
        <w:rPr>
          <w:rFonts w:cs="Arial"/>
          <w:szCs w:val="22"/>
        </w:rPr>
      </w:pPr>
    </w:p>
    <w:p w14:paraId="25DB8D18" w14:textId="2D9F7DD3" w:rsidR="00FF44B1" w:rsidRDefault="00BF6975" w:rsidP="008F7454">
      <w:pPr>
        <w:pStyle w:val="ListParagraph"/>
        <w:numPr>
          <w:ilvl w:val="0"/>
          <w:numId w:val="14"/>
        </w:numPr>
        <w:ind w:hanging="720"/>
        <w:rPr>
          <w:rFonts w:cs="Arial"/>
          <w:szCs w:val="22"/>
        </w:rPr>
      </w:pPr>
      <w:r>
        <w:rPr>
          <w:rFonts w:cs="Arial"/>
          <w:szCs w:val="22"/>
        </w:rPr>
        <w:t xml:space="preserve">The Applicant offers to supply to the City of Surrey the Goods and Services for the prices plus applicable taxes as follows:  </w:t>
      </w:r>
    </w:p>
    <w:p w14:paraId="25DB8D19" w14:textId="77777777" w:rsidR="00FF44B1" w:rsidRDefault="00FF44B1">
      <w:pPr>
        <w:ind w:left="709" w:hanging="709"/>
        <w:rPr>
          <w:rFonts w:cs="Arial"/>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1733"/>
        <w:gridCol w:w="3026"/>
        <w:gridCol w:w="1848"/>
        <w:gridCol w:w="1590"/>
      </w:tblGrid>
      <w:tr w:rsidR="00FF44B1" w14:paraId="25DB8D1F" w14:textId="77777777">
        <w:trPr>
          <w:cantSplit/>
          <w:trHeight w:val="990"/>
        </w:trPr>
        <w:tc>
          <w:tcPr>
            <w:tcW w:w="617" w:type="pct"/>
          </w:tcPr>
          <w:p w14:paraId="25DB8D1A" w14:textId="77777777" w:rsidR="00FF44B1" w:rsidRDefault="00BF6975">
            <w:pPr>
              <w:ind w:left="709" w:hanging="709"/>
              <w:rPr>
                <w:rFonts w:cs="Arial"/>
                <w:bCs/>
                <w:sz w:val="18"/>
                <w:szCs w:val="18"/>
              </w:rPr>
            </w:pPr>
            <w:r>
              <w:rPr>
                <w:rFonts w:cs="Arial"/>
                <w:bCs/>
                <w:sz w:val="18"/>
                <w:szCs w:val="18"/>
              </w:rPr>
              <w:t>F.O.B.</w:t>
            </w:r>
          </w:p>
          <w:p w14:paraId="25DB8D1B" w14:textId="77777777" w:rsidR="00FF44B1" w:rsidRDefault="00BF6975">
            <w:pPr>
              <w:ind w:left="709" w:hanging="709"/>
              <w:rPr>
                <w:rFonts w:cs="Arial"/>
                <w:bCs/>
                <w:sz w:val="18"/>
                <w:szCs w:val="18"/>
              </w:rPr>
            </w:pPr>
            <w:r>
              <w:rPr>
                <w:rFonts w:cs="Arial"/>
                <w:bCs/>
                <w:sz w:val="18"/>
                <w:szCs w:val="18"/>
              </w:rPr>
              <w:t>Destination</w:t>
            </w:r>
          </w:p>
        </w:tc>
        <w:tc>
          <w:tcPr>
            <w:tcW w:w="3533" w:type="pct"/>
            <w:gridSpan w:val="3"/>
          </w:tcPr>
          <w:p w14:paraId="25DB8D1C" w14:textId="77777777" w:rsidR="00FF44B1" w:rsidRDefault="00BF6975">
            <w:pPr>
              <w:ind w:left="709" w:hanging="709"/>
              <w:rPr>
                <w:rFonts w:cs="Arial"/>
                <w:bCs/>
                <w:sz w:val="18"/>
                <w:szCs w:val="18"/>
              </w:rPr>
            </w:pPr>
            <w:r>
              <w:rPr>
                <w:rFonts w:cs="Arial"/>
                <w:bCs/>
                <w:sz w:val="18"/>
                <w:szCs w:val="18"/>
              </w:rPr>
              <w:t>Payment Terms:</w:t>
            </w:r>
          </w:p>
          <w:p w14:paraId="25DB8D1D" w14:textId="5A9B8AF3" w:rsidR="00FF44B1" w:rsidRDefault="00BF6975">
            <w:pPr>
              <w:rPr>
                <w:rFonts w:cs="Arial"/>
                <w:bCs/>
                <w:sz w:val="18"/>
                <w:szCs w:val="18"/>
              </w:rPr>
            </w:pPr>
            <w:r>
              <w:rPr>
                <w:rFonts w:cs="Arial"/>
                <w:bCs/>
                <w:sz w:val="18"/>
                <w:szCs w:val="18"/>
              </w:rPr>
              <w:t>A cash discount of ____% will be allowed if invoices are paid within ___ days, or the ___ day of the month following, or net 30 days, on a best effort basis.</w:t>
            </w:r>
          </w:p>
        </w:tc>
        <w:tc>
          <w:tcPr>
            <w:tcW w:w="849" w:type="pct"/>
          </w:tcPr>
          <w:p w14:paraId="25DB8D1E" w14:textId="77777777" w:rsidR="00FF44B1" w:rsidRDefault="00BF6975">
            <w:pPr>
              <w:ind w:left="709" w:hanging="709"/>
              <w:rPr>
                <w:rFonts w:cs="Arial"/>
                <w:bCs/>
                <w:sz w:val="18"/>
                <w:szCs w:val="18"/>
              </w:rPr>
            </w:pPr>
            <w:r>
              <w:rPr>
                <w:rFonts w:cs="Arial"/>
                <w:bCs/>
                <w:sz w:val="18"/>
                <w:szCs w:val="18"/>
              </w:rPr>
              <w:t>Ship Via:</w:t>
            </w:r>
          </w:p>
        </w:tc>
      </w:tr>
      <w:tr w:rsidR="00FF44B1" w14:paraId="25DB8D21" w14:textId="77777777">
        <w:trPr>
          <w:cantSplit/>
          <w:trHeight w:val="341"/>
        </w:trPr>
        <w:tc>
          <w:tcPr>
            <w:tcW w:w="5000" w:type="pct"/>
            <w:gridSpan w:val="5"/>
            <w:vAlign w:val="center"/>
          </w:tcPr>
          <w:p w14:paraId="25DB8D20" w14:textId="77777777" w:rsidR="00FF44B1" w:rsidRDefault="00BF6975">
            <w:pPr>
              <w:ind w:left="706" w:hanging="706"/>
              <w:rPr>
                <w:rFonts w:cs="Arial"/>
                <w:b/>
                <w:bCs/>
                <w:sz w:val="16"/>
                <w:szCs w:val="16"/>
              </w:rPr>
            </w:pPr>
            <w:r>
              <w:rPr>
                <w:rFonts w:cs="Arial"/>
                <w:b/>
                <w:bCs/>
                <w:sz w:val="16"/>
                <w:szCs w:val="16"/>
              </w:rPr>
              <w:t>TABLE 1:  LABOUR RATES FOR REGULAR HOURS</w:t>
            </w:r>
          </w:p>
        </w:tc>
      </w:tr>
      <w:tr w:rsidR="00FF44B1" w14:paraId="25DB8D25" w14:textId="77777777">
        <w:trPr>
          <w:cantSplit/>
          <w:trHeight w:val="395"/>
        </w:trPr>
        <w:tc>
          <w:tcPr>
            <w:tcW w:w="1544" w:type="pct"/>
            <w:gridSpan w:val="2"/>
          </w:tcPr>
          <w:p w14:paraId="25DB8D22" w14:textId="77777777" w:rsidR="00FF44B1" w:rsidRDefault="00BF6975">
            <w:pPr>
              <w:ind w:left="709" w:hanging="709"/>
              <w:jc w:val="center"/>
              <w:rPr>
                <w:rFonts w:cs="Arial"/>
                <w:b/>
                <w:bCs/>
                <w:sz w:val="16"/>
                <w:szCs w:val="16"/>
              </w:rPr>
            </w:pPr>
            <w:r>
              <w:rPr>
                <w:rFonts w:cs="Arial"/>
                <w:b/>
                <w:bCs/>
                <w:sz w:val="16"/>
                <w:szCs w:val="16"/>
              </w:rPr>
              <w:t>Labour Category</w:t>
            </w:r>
          </w:p>
        </w:tc>
        <w:tc>
          <w:tcPr>
            <w:tcW w:w="1618" w:type="pct"/>
          </w:tcPr>
          <w:p w14:paraId="25DB8D23" w14:textId="77777777" w:rsidR="00FF44B1" w:rsidRDefault="00BF6975">
            <w:pPr>
              <w:jc w:val="center"/>
              <w:rPr>
                <w:rFonts w:cs="Arial"/>
                <w:b/>
                <w:bCs/>
                <w:sz w:val="16"/>
                <w:szCs w:val="16"/>
              </w:rPr>
            </w:pPr>
            <w:r>
              <w:rPr>
                <w:rFonts w:cs="Arial"/>
                <w:b/>
                <w:bCs/>
                <w:sz w:val="16"/>
                <w:szCs w:val="16"/>
              </w:rPr>
              <w:t>Regular Hourly Labour Rates Applicants Own Forces (exclude GST)</w:t>
            </w:r>
          </w:p>
        </w:tc>
        <w:tc>
          <w:tcPr>
            <w:tcW w:w="1838" w:type="pct"/>
            <w:gridSpan w:val="2"/>
          </w:tcPr>
          <w:p w14:paraId="25DB8D24" w14:textId="77777777" w:rsidR="00FF44B1" w:rsidRDefault="00BF6975">
            <w:pPr>
              <w:ind w:left="-18"/>
              <w:jc w:val="center"/>
              <w:rPr>
                <w:rFonts w:cs="Arial"/>
                <w:b/>
                <w:bCs/>
                <w:sz w:val="16"/>
                <w:szCs w:val="16"/>
              </w:rPr>
            </w:pPr>
            <w:r>
              <w:rPr>
                <w:rFonts w:cs="Arial"/>
                <w:b/>
                <w:bCs/>
                <w:sz w:val="16"/>
                <w:szCs w:val="16"/>
              </w:rPr>
              <w:t>Regular Hourly Labour Rates for Subcontractor Forces (exclude GST)</w:t>
            </w:r>
          </w:p>
        </w:tc>
      </w:tr>
      <w:tr w:rsidR="00FF44B1" w14:paraId="25DB8D29" w14:textId="77777777">
        <w:trPr>
          <w:cantSplit/>
          <w:trHeight w:val="251"/>
        </w:trPr>
        <w:tc>
          <w:tcPr>
            <w:tcW w:w="1544" w:type="pct"/>
            <w:gridSpan w:val="2"/>
          </w:tcPr>
          <w:p w14:paraId="25DB8D26" w14:textId="18EFF847" w:rsidR="00FF44B1" w:rsidRPr="00BE3D64" w:rsidRDefault="00FF44B1">
            <w:pPr>
              <w:ind w:left="709" w:hanging="709"/>
              <w:rPr>
                <w:rFonts w:cs="Arial"/>
                <w:bCs/>
                <w:sz w:val="16"/>
                <w:szCs w:val="16"/>
              </w:rPr>
            </w:pPr>
          </w:p>
        </w:tc>
        <w:tc>
          <w:tcPr>
            <w:tcW w:w="1618" w:type="pct"/>
          </w:tcPr>
          <w:p w14:paraId="25DB8D27" w14:textId="77777777" w:rsidR="00FF44B1" w:rsidRDefault="00BF6975">
            <w:pPr>
              <w:ind w:left="709" w:hanging="709"/>
              <w:rPr>
                <w:rFonts w:cs="Arial"/>
                <w:bCs/>
                <w:sz w:val="16"/>
                <w:szCs w:val="16"/>
              </w:rPr>
            </w:pPr>
            <w:r>
              <w:rPr>
                <w:rFonts w:cs="Arial"/>
                <w:bCs/>
                <w:sz w:val="16"/>
                <w:szCs w:val="16"/>
              </w:rPr>
              <w:t>$</w:t>
            </w:r>
          </w:p>
        </w:tc>
        <w:tc>
          <w:tcPr>
            <w:tcW w:w="1838" w:type="pct"/>
            <w:gridSpan w:val="2"/>
          </w:tcPr>
          <w:p w14:paraId="25DB8D28" w14:textId="77777777" w:rsidR="00FF44B1" w:rsidRDefault="00BF6975">
            <w:pPr>
              <w:ind w:left="709" w:hanging="709"/>
              <w:rPr>
                <w:rFonts w:cs="Arial"/>
                <w:bCs/>
                <w:sz w:val="16"/>
                <w:szCs w:val="16"/>
              </w:rPr>
            </w:pPr>
            <w:r>
              <w:rPr>
                <w:rFonts w:cs="Arial"/>
                <w:bCs/>
                <w:sz w:val="16"/>
                <w:szCs w:val="16"/>
              </w:rPr>
              <w:t>$</w:t>
            </w:r>
          </w:p>
        </w:tc>
      </w:tr>
      <w:tr w:rsidR="007D3B77" w14:paraId="24FD9CD9" w14:textId="77777777">
        <w:trPr>
          <w:cantSplit/>
          <w:trHeight w:val="251"/>
        </w:trPr>
        <w:tc>
          <w:tcPr>
            <w:tcW w:w="1544" w:type="pct"/>
            <w:gridSpan w:val="2"/>
          </w:tcPr>
          <w:p w14:paraId="5DED1B0D" w14:textId="77777777" w:rsidR="007D3B77" w:rsidRPr="00BE3D64" w:rsidRDefault="007D3B77">
            <w:pPr>
              <w:ind w:left="709" w:hanging="709"/>
              <w:rPr>
                <w:rFonts w:cs="Arial"/>
                <w:bCs/>
                <w:sz w:val="16"/>
                <w:szCs w:val="16"/>
              </w:rPr>
            </w:pPr>
          </w:p>
        </w:tc>
        <w:tc>
          <w:tcPr>
            <w:tcW w:w="1618" w:type="pct"/>
          </w:tcPr>
          <w:p w14:paraId="6C33A11B" w14:textId="77777777" w:rsidR="007D3B77" w:rsidRDefault="007D3B77">
            <w:pPr>
              <w:ind w:left="709" w:hanging="709"/>
              <w:rPr>
                <w:rFonts w:cs="Arial"/>
                <w:bCs/>
                <w:sz w:val="16"/>
                <w:szCs w:val="16"/>
              </w:rPr>
            </w:pPr>
          </w:p>
        </w:tc>
        <w:tc>
          <w:tcPr>
            <w:tcW w:w="1838" w:type="pct"/>
            <w:gridSpan w:val="2"/>
          </w:tcPr>
          <w:p w14:paraId="13B86B6B" w14:textId="77777777" w:rsidR="007D3B77" w:rsidRDefault="007D3B77">
            <w:pPr>
              <w:ind w:left="709" w:hanging="709"/>
              <w:rPr>
                <w:rFonts w:cs="Arial"/>
                <w:bCs/>
                <w:sz w:val="16"/>
                <w:szCs w:val="16"/>
              </w:rPr>
            </w:pPr>
          </w:p>
        </w:tc>
      </w:tr>
      <w:tr w:rsidR="007D3B77" w14:paraId="0CFCDBED" w14:textId="77777777">
        <w:trPr>
          <w:cantSplit/>
          <w:trHeight w:val="251"/>
        </w:trPr>
        <w:tc>
          <w:tcPr>
            <w:tcW w:w="1544" w:type="pct"/>
            <w:gridSpan w:val="2"/>
          </w:tcPr>
          <w:p w14:paraId="62581884" w14:textId="77777777" w:rsidR="007D3B77" w:rsidRPr="00BE3D64" w:rsidRDefault="007D3B77">
            <w:pPr>
              <w:ind w:left="709" w:hanging="709"/>
              <w:rPr>
                <w:rFonts w:cs="Arial"/>
                <w:bCs/>
                <w:sz w:val="16"/>
                <w:szCs w:val="16"/>
              </w:rPr>
            </w:pPr>
          </w:p>
        </w:tc>
        <w:tc>
          <w:tcPr>
            <w:tcW w:w="1618" w:type="pct"/>
          </w:tcPr>
          <w:p w14:paraId="68B167BA" w14:textId="77777777" w:rsidR="007D3B77" w:rsidRDefault="007D3B77">
            <w:pPr>
              <w:ind w:left="709" w:hanging="709"/>
              <w:rPr>
                <w:rFonts w:cs="Arial"/>
                <w:bCs/>
                <w:sz w:val="16"/>
                <w:szCs w:val="16"/>
              </w:rPr>
            </w:pPr>
          </w:p>
        </w:tc>
        <w:tc>
          <w:tcPr>
            <w:tcW w:w="1838" w:type="pct"/>
            <w:gridSpan w:val="2"/>
          </w:tcPr>
          <w:p w14:paraId="78E53A5C" w14:textId="77777777" w:rsidR="007D3B77" w:rsidRDefault="007D3B77">
            <w:pPr>
              <w:ind w:left="709" w:hanging="709"/>
              <w:rPr>
                <w:rFonts w:cs="Arial"/>
                <w:bCs/>
                <w:sz w:val="16"/>
                <w:szCs w:val="16"/>
              </w:rPr>
            </w:pPr>
          </w:p>
        </w:tc>
      </w:tr>
      <w:tr w:rsidR="007D3B77" w14:paraId="7067E52B" w14:textId="77777777">
        <w:trPr>
          <w:cantSplit/>
          <w:trHeight w:val="251"/>
        </w:trPr>
        <w:tc>
          <w:tcPr>
            <w:tcW w:w="1544" w:type="pct"/>
            <w:gridSpan w:val="2"/>
          </w:tcPr>
          <w:p w14:paraId="5111C4BD" w14:textId="77777777" w:rsidR="007D3B77" w:rsidRPr="00BE3D64" w:rsidRDefault="007D3B77">
            <w:pPr>
              <w:ind w:left="709" w:hanging="709"/>
              <w:rPr>
                <w:rFonts w:cs="Arial"/>
                <w:bCs/>
                <w:sz w:val="16"/>
                <w:szCs w:val="16"/>
              </w:rPr>
            </w:pPr>
          </w:p>
        </w:tc>
        <w:tc>
          <w:tcPr>
            <w:tcW w:w="1618" w:type="pct"/>
          </w:tcPr>
          <w:p w14:paraId="31B55C87" w14:textId="77777777" w:rsidR="007D3B77" w:rsidRDefault="007D3B77">
            <w:pPr>
              <w:ind w:left="709" w:hanging="709"/>
              <w:rPr>
                <w:rFonts w:cs="Arial"/>
                <w:bCs/>
                <w:sz w:val="16"/>
                <w:szCs w:val="16"/>
              </w:rPr>
            </w:pPr>
          </w:p>
        </w:tc>
        <w:tc>
          <w:tcPr>
            <w:tcW w:w="1838" w:type="pct"/>
            <w:gridSpan w:val="2"/>
          </w:tcPr>
          <w:p w14:paraId="15AB8707" w14:textId="77777777" w:rsidR="007D3B77" w:rsidRDefault="007D3B77">
            <w:pPr>
              <w:ind w:left="709" w:hanging="709"/>
              <w:rPr>
                <w:rFonts w:cs="Arial"/>
                <w:bCs/>
                <w:sz w:val="16"/>
                <w:szCs w:val="16"/>
              </w:rPr>
            </w:pPr>
          </w:p>
        </w:tc>
      </w:tr>
      <w:tr w:rsidR="007D3B77" w14:paraId="065F60E4" w14:textId="77777777">
        <w:trPr>
          <w:cantSplit/>
          <w:trHeight w:val="251"/>
        </w:trPr>
        <w:tc>
          <w:tcPr>
            <w:tcW w:w="1544" w:type="pct"/>
            <w:gridSpan w:val="2"/>
          </w:tcPr>
          <w:p w14:paraId="7A6C1672" w14:textId="77777777" w:rsidR="007D3B77" w:rsidRPr="00BE3D64" w:rsidRDefault="007D3B77">
            <w:pPr>
              <w:ind w:left="709" w:hanging="709"/>
              <w:rPr>
                <w:rFonts w:cs="Arial"/>
                <w:bCs/>
                <w:sz w:val="16"/>
                <w:szCs w:val="16"/>
              </w:rPr>
            </w:pPr>
          </w:p>
        </w:tc>
        <w:tc>
          <w:tcPr>
            <w:tcW w:w="1618" w:type="pct"/>
          </w:tcPr>
          <w:p w14:paraId="1FA61B30" w14:textId="77777777" w:rsidR="007D3B77" w:rsidRDefault="007D3B77">
            <w:pPr>
              <w:ind w:left="709" w:hanging="709"/>
              <w:rPr>
                <w:rFonts w:cs="Arial"/>
                <w:bCs/>
                <w:sz w:val="16"/>
                <w:szCs w:val="16"/>
              </w:rPr>
            </w:pPr>
          </w:p>
        </w:tc>
        <w:tc>
          <w:tcPr>
            <w:tcW w:w="1838" w:type="pct"/>
            <w:gridSpan w:val="2"/>
          </w:tcPr>
          <w:p w14:paraId="426DB902" w14:textId="77777777" w:rsidR="007D3B77" w:rsidRDefault="007D3B77">
            <w:pPr>
              <w:ind w:left="709" w:hanging="709"/>
              <w:rPr>
                <w:rFonts w:cs="Arial"/>
                <w:bCs/>
                <w:sz w:val="16"/>
                <w:szCs w:val="16"/>
              </w:rPr>
            </w:pPr>
          </w:p>
        </w:tc>
      </w:tr>
    </w:tbl>
    <w:p w14:paraId="25DB8D2A" w14:textId="77777777" w:rsidR="00FF44B1" w:rsidRDefault="00FF44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3162"/>
        <w:gridCol w:w="3583"/>
      </w:tblGrid>
      <w:tr w:rsidR="00FF44B1" w14:paraId="25DB8D2C" w14:textId="77777777">
        <w:trPr>
          <w:cantSplit/>
          <w:trHeight w:val="314"/>
        </w:trPr>
        <w:tc>
          <w:tcPr>
            <w:tcW w:w="5000" w:type="pct"/>
            <w:gridSpan w:val="3"/>
            <w:vAlign w:val="center"/>
          </w:tcPr>
          <w:p w14:paraId="25DB8D2B" w14:textId="77777777" w:rsidR="00FF44B1" w:rsidRDefault="00BF6975">
            <w:pPr>
              <w:ind w:left="706" w:hanging="706"/>
              <w:rPr>
                <w:rFonts w:cs="Arial"/>
                <w:b/>
                <w:bCs/>
                <w:sz w:val="16"/>
                <w:szCs w:val="16"/>
              </w:rPr>
            </w:pPr>
            <w:bookmarkStart w:id="1" w:name="_Hlk170908675"/>
            <w:r>
              <w:rPr>
                <w:rFonts w:cs="Arial"/>
                <w:b/>
                <w:bCs/>
                <w:sz w:val="16"/>
                <w:szCs w:val="16"/>
              </w:rPr>
              <w:t>TABLE 2:  LABOUR RATES FOR OVERTIME HOURS</w:t>
            </w:r>
          </w:p>
        </w:tc>
      </w:tr>
      <w:tr w:rsidR="00FF44B1" w14:paraId="25DB8D30" w14:textId="77777777">
        <w:trPr>
          <w:cantSplit/>
          <w:trHeight w:val="467"/>
        </w:trPr>
        <w:tc>
          <w:tcPr>
            <w:tcW w:w="1393" w:type="pct"/>
          </w:tcPr>
          <w:p w14:paraId="25DB8D2D" w14:textId="77777777" w:rsidR="00FF44B1" w:rsidRDefault="00BF6975">
            <w:pPr>
              <w:ind w:left="709" w:hanging="709"/>
              <w:jc w:val="center"/>
              <w:rPr>
                <w:rFonts w:cs="Arial"/>
                <w:b/>
                <w:bCs/>
                <w:sz w:val="16"/>
                <w:szCs w:val="16"/>
              </w:rPr>
            </w:pPr>
            <w:r>
              <w:rPr>
                <w:rFonts w:cs="Arial"/>
                <w:b/>
                <w:bCs/>
                <w:sz w:val="16"/>
                <w:szCs w:val="16"/>
              </w:rPr>
              <w:t>Labour Category</w:t>
            </w:r>
          </w:p>
        </w:tc>
        <w:tc>
          <w:tcPr>
            <w:tcW w:w="1691" w:type="pct"/>
          </w:tcPr>
          <w:p w14:paraId="25DB8D2E" w14:textId="77777777" w:rsidR="00FF44B1" w:rsidRDefault="00BF6975">
            <w:pPr>
              <w:jc w:val="center"/>
              <w:rPr>
                <w:rFonts w:cs="Arial"/>
                <w:b/>
                <w:bCs/>
                <w:sz w:val="16"/>
                <w:szCs w:val="16"/>
              </w:rPr>
            </w:pPr>
            <w:r>
              <w:rPr>
                <w:rFonts w:cs="Arial"/>
                <w:b/>
                <w:bCs/>
                <w:sz w:val="16"/>
                <w:szCs w:val="16"/>
              </w:rPr>
              <w:t>Overtime Hourly Labour Rates Applicants Own Forces (exclude GST)</w:t>
            </w:r>
          </w:p>
        </w:tc>
        <w:tc>
          <w:tcPr>
            <w:tcW w:w="1916" w:type="pct"/>
          </w:tcPr>
          <w:p w14:paraId="25DB8D2F" w14:textId="77777777" w:rsidR="00FF44B1" w:rsidRDefault="00BF6975">
            <w:pPr>
              <w:ind w:left="-18"/>
              <w:jc w:val="center"/>
              <w:rPr>
                <w:rFonts w:cs="Arial"/>
                <w:b/>
                <w:bCs/>
                <w:sz w:val="16"/>
                <w:szCs w:val="16"/>
              </w:rPr>
            </w:pPr>
            <w:r>
              <w:rPr>
                <w:rFonts w:cs="Arial"/>
                <w:b/>
                <w:bCs/>
                <w:sz w:val="16"/>
                <w:szCs w:val="16"/>
              </w:rPr>
              <w:t>Overtime Hourly Labour Rates for Subcontractor Forces (exclude GST)</w:t>
            </w:r>
          </w:p>
        </w:tc>
      </w:tr>
      <w:tr w:rsidR="00FF44B1" w14:paraId="25DB8D34" w14:textId="77777777">
        <w:trPr>
          <w:cantSplit/>
          <w:trHeight w:val="251"/>
        </w:trPr>
        <w:tc>
          <w:tcPr>
            <w:tcW w:w="1393" w:type="pct"/>
          </w:tcPr>
          <w:p w14:paraId="25DB8D31" w14:textId="6EE2EC19" w:rsidR="00FF44B1" w:rsidRPr="00BE3D64" w:rsidRDefault="00FF44B1">
            <w:pPr>
              <w:ind w:left="709" w:hanging="709"/>
              <w:rPr>
                <w:rFonts w:cs="Arial"/>
                <w:bCs/>
                <w:sz w:val="16"/>
                <w:szCs w:val="16"/>
              </w:rPr>
            </w:pPr>
          </w:p>
        </w:tc>
        <w:tc>
          <w:tcPr>
            <w:tcW w:w="1691" w:type="pct"/>
          </w:tcPr>
          <w:p w14:paraId="25DB8D32" w14:textId="77777777" w:rsidR="00FF44B1" w:rsidRDefault="00BF6975">
            <w:pPr>
              <w:ind w:left="709" w:hanging="709"/>
              <w:rPr>
                <w:rFonts w:cs="Arial"/>
                <w:bCs/>
                <w:sz w:val="16"/>
                <w:szCs w:val="16"/>
              </w:rPr>
            </w:pPr>
            <w:r>
              <w:rPr>
                <w:rFonts w:cs="Arial"/>
                <w:bCs/>
                <w:sz w:val="16"/>
                <w:szCs w:val="16"/>
              </w:rPr>
              <w:t>$</w:t>
            </w:r>
          </w:p>
        </w:tc>
        <w:tc>
          <w:tcPr>
            <w:tcW w:w="1916" w:type="pct"/>
          </w:tcPr>
          <w:p w14:paraId="25DB8D33" w14:textId="77777777" w:rsidR="00FF44B1" w:rsidRDefault="00BF6975">
            <w:pPr>
              <w:ind w:left="709" w:hanging="709"/>
              <w:rPr>
                <w:rFonts w:cs="Arial"/>
                <w:bCs/>
                <w:sz w:val="16"/>
                <w:szCs w:val="16"/>
              </w:rPr>
            </w:pPr>
            <w:r>
              <w:rPr>
                <w:rFonts w:cs="Arial"/>
                <w:bCs/>
                <w:sz w:val="16"/>
                <w:szCs w:val="16"/>
              </w:rPr>
              <w:t>$</w:t>
            </w:r>
          </w:p>
        </w:tc>
      </w:tr>
      <w:tr w:rsidR="007D3B77" w14:paraId="2329B51F" w14:textId="77777777">
        <w:trPr>
          <w:cantSplit/>
          <w:trHeight w:val="251"/>
        </w:trPr>
        <w:tc>
          <w:tcPr>
            <w:tcW w:w="1393" w:type="pct"/>
          </w:tcPr>
          <w:p w14:paraId="5B412259" w14:textId="77777777" w:rsidR="007D3B77" w:rsidRPr="00BE3D64" w:rsidRDefault="007D3B77">
            <w:pPr>
              <w:ind w:left="709" w:hanging="709"/>
              <w:rPr>
                <w:rFonts w:cs="Arial"/>
                <w:bCs/>
                <w:sz w:val="16"/>
                <w:szCs w:val="16"/>
              </w:rPr>
            </w:pPr>
          </w:p>
        </w:tc>
        <w:tc>
          <w:tcPr>
            <w:tcW w:w="1691" w:type="pct"/>
          </w:tcPr>
          <w:p w14:paraId="6CCFA478" w14:textId="77777777" w:rsidR="007D3B77" w:rsidRDefault="007D3B77">
            <w:pPr>
              <w:ind w:left="709" w:hanging="709"/>
              <w:rPr>
                <w:rFonts w:cs="Arial"/>
                <w:bCs/>
                <w:sz w:val="16"/>
                <w:szCs w:val="16"/>
              </w:rPr>
            </w:pPr>
          </w:p>
        </w:tc>
        <w:tc>
          <w:tcPr>
            <w:tcW w:w="1916" w:type="pct"/>
          </w:tcPr>
          <w:p w14:paraId="74E57E43" w14:textId="77777777" w:rsidR="007D3B77" w:rsidRDefault="007D3B77">
            <w:pPr>
              <w:ind w:left="709" w:hanging="709"/>
              <w:rPr>
                <w:rFonts w:cs="Arial"/>
                <w:bCs/>
                <w:sz w:val="16"/>
                <w:szCs w:val="16"/>
              </w:rPr>
            </w:pPr>
          </w:p>
        </w:tc>
      </w:tr>
      <w:tr w:rsidR="007D3B77" w14:paraId="02E1048C" w14:textId="77777777">
        <w:trPr>
          <w:cantSplit/>
          <w:trHeight w:val="251"/>
        </w:trPr>
        <w:tc>
          <w:tcPr>
            <w:tcW w:w="1393" w:type="pct"/>
          </w:tcPr>
          <w:p w14:paraId="0F4B6008" w14:textId="77777777" w:rsidR="007D3B77" w:rsidRPr="00BE3D64" w:rsidRDefault="007D3B77">
            <w:pPr>
              <w:ind w:left="709" w:hanging="709"/>
              <w:rPr>
                <w:rFonts w:cs="Arial"/>
                <w:bCs/>
                <w:sz w:val="16"/>
                <w:szCs w:val="16"/>
              </w:rPr>
            </w:pPr>
          </w:p>
        </w:tc>
        <w:tc>
          <w:tcPr>
            <w:tcW w:w="1691" w:type="pct"/>
          </w:tcPr>
          <w:p w14:paraId="59AFD238" w14:textId="77777777" w:rsidR="007D3B77" w:rsidRDefault="007D3B77">
            <w:pPr>
              <w:ind w:left="709" w:hanging="709"/>
              <w:rPr>
                <w:rFonts w:cs="Arial"/>
                <w:bCs/>
                <w:sz w:val="16"/>
                <w:szCs w:val="16"/>
              </w:rPr>
            </w:pPr>
          </w:p>
        </w:tc>
        <w:tc>
          <w:tcPr>
            <w:tcW w:w="1916" w:type="pct"/>
          </w:tcPr>
          <w:p w14:paraId="49209AD7" w14:textId="77777777" w:rsidR="007D3B77" w:rsidRDefault="007D3B77">
            <w:pPr>
              <w:ind w:left="709" w:hanging="709"/>
              <w:rPr>
                <w:rFonts w:cs="Arial"/>
                <w:bCs/>
                <w:sz w:val="16"/>
                <w:szCs w:val="16"/>
              </w:rPr>
            </w:pPr>
          </w:p>
        </w:tc>
      </w:tr>
      <w:tr w:rsidR="007D3B77" w14:paraId="5A31044F" w14:textId="77777777">
        <w:trPr>
          <w:cantSplit/>
          <w:trHeight w:val="251"/>
        </w:trPr>
        <w:tc>
          <w:tcPr>
            <w:tcW w:w="1393" w:type="pct"/>
          </w:tcPr>
          <w:p w14:paraId="1097E468" w14:textId="77777777" w:rsidR="007D3B77" w:rsidRPr="00BE3D64" w:rsidRDefault="007D3B77">
            <w:pPr>
              <w:ind w:left="709" w:hanging="709"/>
              <w:rPr>
                <w:rFonts w:cs="Arial"/>
                <w:bCs/>
                <w:sz w:val="16"/>
                <w:szCs w:val="16"/>
              </w:rPr>
            </w:pPr>
          </w:p>
        </w:tc>
        <w:tc>
          <w:tcPr>
            <w:tcW w:w="1691" w:type="pct"/>
          </w:tcPr>
          <w:p w14:paraId="2E22292C" w14:textId="77777777" w:rsidR="007D3B77" w:rsidRDefault="007D3B77">
            <w:pPr>
              <w:ind w:left="709" w:hanging="709"/>
              <w:rPr>
                <w:rFonts w:cs="Arial"/>
                <w:bCs/>
                <w:sz w:val="16"/>
                <w:szCs w:val="16"/>
              </w:rPr>
            </w:pPr>
          </w:p>
        </w:tc>
        <w:tc>
          <w:tcPr>
            <w:tcW w:w="1916" w:type="pct"/>
          </w:tcPr>
          <w:p w14:paraId="6F924A15" w14:textId="77777777" w:rsidR="007D3B77" w:rsidRDefault="007D3B77">
            <w:pPr>
              <w:ind w:left="709" w:hanging="709"/>
              <w:rPr>
                <w:rFonts w:cs="Arial"/>
                <w:bCs/>
                <w:sz w:val="16"/>
                <w:szCs w:val="16"/>
              </w:rPr>
            </w:pPr>
          </w:p>
        </w:tc>
      </w:tr>
      <w:bookmarkEnd w:id="1"/>
    </w:tbl>
    <w:p w14:paraId="25DB8D35" w14:textId="77777777" w:rsidR="00FF44B1" w:rsidRDefault="00FF44B1">
      <w:pPr>
        <w:ind w:left="709" w:hanging="709"/>
        <w:rPr>
          <w:rFonts w:cs="Arial"/>
          <w:bCs/>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479"/>
        <w:gridCol w:w="2592"/>
        <w:gridCol w:w="2590"/>
      </w:tblGrid>
      <w:tr w:rsidR="00DB7E68" w14:paraId="013F8A44" w14:textId="3C643D1A" w:rsidTr="00DB7E68">
        <w:trPr>
          <w:cantSplit/>
          <w:trHeight w:val="314"/>
          <w:jc w:val="center"/>
        </w:trPr>
        <w:tc>
          <w:tcPr>
            <w:tcW w:w="5000" w:type="pct"/>
            <w:gridSpan w:val="4"/>
            <w:vAlign w:val="center"/>
          </w:tcPr>
          <w:p w14:paraId="6C88D194" w14:textId="4199DD14" w:rsidR="00DB7E68" w:rsidRDefault="00DB7E68" w:rsidP="00831885">
            <w:pPr>
              <w:ind w:left="706" w:hanging="706"/>
              <w:rPr>
                <w:rFonts w:cs="Arial"/>
                <w:b/>
                <w:bCs/>
                <w:sz w:val="16"/>
                <w:szCs w:val="16"/>
              </w:rPr>
            </w:pPr>
            <w:r>
              <w:rPr>
                <w:rFonts w:cs="Arial"/>
                <w:b/>
                <w:bCs/>
                <w:sz w:val="16"/>
                <w:szCs w:val="16"/>
              </w:rPr>
              <w:t>TABLE 3:  RATES FOR HAZARDOUS WASTE COLLECTION AND DISPOSAL</w:t>
            </w:r>
          </w:p>
        </w:tc>
      </w:tr>
      <w:tr w:rsidR="00DB7E68" w:rsidRPr="00DB7E68" w14:paraId="063389D2" w14:textId="77777777" w:rsidTr="00DB7E68">
        <w:trPr>
          <w:cantSplit/>
          <w:trHeight w:val="467"/>
          <w:jc w:val="center"/>
        </w:trPr>
        <w:tc>
          <w:tcPr>
            <w:tcW w:w="1438" w:type="pct"/>
            <w:tcBorders>
              <w:top w:val="single" w:sz="4" w:space="0" w:color="auto"/>
              <w:left w:val="single" w:sz="4" w:space="0" w:color="auto"/>
              <w:bottom w:val="single" w:sz="4" w:space="0" w:color="auto"/>
              <w:right w:val="single" w:sz="4" w:space="0" w:color="auto"/>
            </w:tcBorders>
            <w:vAlign w:val="center"/>
          </w:tcPr>
          <w:p w14:paraId="32B4770C" w14:textId="32D83886" w:rsidR="00DB7E68" w:rsidRPr="00DB7E68" w:rsidRDefault="00DB7E68" w:rsidP="00DB7E68">
            <w:pPr>
              <w:ind w:left="709" w:hanging="709"/>
              <w:jc w:val="center"/>
              <w:rPr>
                <w:rFonts w:cs="Arial"/>
                <w:b/>
                <w:bCs/>
                <w:sz w:val="16"/>
                <w:szCs w:val="16"/>
              </w:rPr>
            </w:pPr>
            <w:r w:rsidRPr="00DB7E68">
              <w:rPr>
                <w:rFonts w:cs="Arial"/>
                <w:b/>
                <w:bCs/>
                <w:sz w:val="16"/>
                <w:szCs w:val="16"/>
              </w:rPr>
              <w:t>Description</w:t>
            </w:r>
          </w:p>
        </w:tc>
        <w:tc>
          <w:tcPr>
            <w:tcW w:w="791" w:type="pct"/>
            <w:tcBorders>
              <w:top w:val="single" w:sz="4" w:space="0" w:color="auto"/>
              <w:left w:val="single" w:sz="4" w:space="0" w:color="auto"/>
              <w:bottom w:val="single" w:sz="4" w:space="0" w:color="auto"/>
              <w:right w:val="single" w:sz="4" w:space="0" w:color="auto"/>
            </w:tcBorders>
            <w:vAlign w:val="center"/>
          </w:tcPr>
          <w:p w14:paraId="5047CF84" w14:textId="2BFD409A" w:rsidR="00DB7E68" w:rsidRPr="00DB7E68" w:rsidRDefault="00DB7E68" w:rsidP="00DB7E68">
            <w:pPr>
              <w:jc w:val="center"/>
              <w:rPr>
                <w:rFonts w:cs="Arial"/>
                <w:b/>
                <w:bCs/>
                <w:sz w:val="16"/>
                <w:szCs w:val="16"/>
              </w:rPr>
            </w:pPr>
            <w:r w:rsidRPr="00DB7E68">
              <w:rPr>
                <w:rFonts w:cs="Arial"/>
                <w:b/>
                <w:bCs/>
                <w:sz w:val="16"/>
                <w:szCs w:val="16"/>
              </w:rPr>
              <w:t>Estimated Quantity</w:t>
            </w:r>
          </w:p>
        </w:tc>
        <w:tc>
          <w:tcPr>
            <w:tcW w:w="1386" w:type="pct"/>
            <w:tcBorders>
              <w:top w:val="single" w:sz="4" w:space="0" w:color="auto"/>
              <w:left w:val="single" w:sz="4" w:space="0" w:color="auto"/>
              <w:bottom w:val="single" w:sz="4" w:space="0" w:color="auto"/>
              <w:right w:val="single" w:sz="4" w:space="0" w:color="auto"/>
            </w:tcBorders>
            <w:vAlign w:val="center"/>
          </w:tcPr>
          <w:p w14:paraId="6DF0D1B8" w14:textId="2DA41835" w:rsidR="00DB7E68" w:rsidRPr="00DB7E68" w:rsidRDefault="00DB7E68" w:rsidP="00DB7E68">
            <w:pPr>
              <w:ind w:left="-18"/>
              <w:jc w:val="center"/>
              <w:rPr>
                <w:rFonts w:cs="Arial"/>
                <w:b/>
                <w:bCs/>
                <w:sz w:val="16"/>
                <w:szCs w:val="16"/>
              </w:rPr>
            </w:pPr>
            <w:r w:rsidRPr="00DB7E68">
              <w:rPr>
                <w:rFonts w:cs="Arial"/>
                <w:b/>
                <w:bCs/>
                <w:sz w:val="16"/>
                <w:szCs w:val="16"/>
              </w:rPr>
              <w:t>Unit Price</w:t>
            </w:r>
          </w:p>
        </w:tc>
        <w:tc>
          <w:tcPr>
            <w:tcW w:w="1385" w:type="pct"/>
            <w:tcBorders>
              <w:top w:val="single" w:sz="4" w:space="0" w:color="auto"/>
              <w:left w:val="single" w:sz="4" w:space="0" w:color="auto"/>
              <w:bottom w:val="single" w:sz="4" w:space="0" w:color="auto"/>
              <w:right w:val="single" w:sz="4" w:space="0" w:color="auto"/>
            </w:tcBorders>
            <w:vAlign w:val="center"/>
          </w:tcPr>
          <w:p w14:paraId="4AAA66B8" w14:textId="0B416EF1" w:rsidR="00DB7E68" w:rsidRPr="00DB7E68" w:rsidRDefault="00DB7E68" w:rsidP="00DB7E68">
            <w:pPr>
              <w:ind w:left="-18"/>
              <w:jc w:val="center"/>
              <w:rPr>
                <w:rFonts w:cs="Arial"/>
                <w:b/>
                <w:bCs/>
                <w:sz w:val="16"/>
                <w:szCs w:val="16"/>
              </w:rPr>
            </w:pPr>
            <w:r w:rsidRPr="00DB7E68">
              <w:rPr>
                <w:rFonts w:cs="Arial"/>
                <w:b/>
                <w:bCs/>
                <w:sz w:val="16"/>
                <w:szCs w:val="16"/>
              </w:rPr>
              <w:t>Total Amount</w:t>
            </w:r>
          </w:p>
        </w:tc>
      </w:tr>
      <w:tr w:rsidR="00FF2B1F" w14:paraId="57593F9D" w14:textId="4732599A" w:rsidTr="00BE3D64">
        <w:trPr>
          <w:cantSplit/>
          <w:trHeight w:val="251"/>
          <w:jc w:val="center"/>
        </w:trPr>
        <w:tc>
          <w:tcPr>
            <w:tcW w:w="1438" w:type="pct"/>
            <w:vAlign w:val="center"/>
          </w:tcPr>
          <w:p w14:paraId="3925668A" w14:textId="7708C4CD" w:rsidR="00FF2B1F" w:rsidRPr="007D3B77" w:rsidRDefault="00FF2B1F" w:rsidP="00FF2B1F">
            <w:pPr>
              <w:jc w:val="left"/>
              <w:rPr>
                <w:sz w:val="16"/>
                <w:szCs w:val="16"/>
              </w:rPr>
            </w:pPr>
            <w:r w:rsidRPr="007D3B77">
              <w:rPr>
                <w:sz w:val="16"/>
                <w:szCs w:val="16"/>
              </w:rPr>
              <w:t>DRYWALL COLLECTION</w:t>
            </w:r>
          </w:p>
        </w:tc>
        <w:tc>
          <w:tcPr>
            <w:tcW w:w="791" w:type="pct"/>
          </w:tcPr>
          <w:p w14:paraId="6ADB809D" w14:textId="31C200B8" w:rsidR="00FF2B1F" w:rsidRPr="00BE3D64" w:rsidRDefault="00996947" w:rsidP="00FF2B1F">
            <w:pPr>
              <w:ind w:left="709" w:hanging="709"/>
              <w:jc w:val="left"/>
              <w:rPr>
                <w:rFonts w:cs="Arial"/>
                <w:bCs/>
                <w:sz w:val="20"/>
              </w:rPr>
            </w:pPr>
            <w:r w:rsidRPr="00BE3D64">
              <w:rPr>
                <w:sz w:val="20"/>
              </w:rPr>
              <w:t>68,000 kg</w:t>
            </w:r>
          </w:p>
        </w:tc>
        <w:tc>
          <w:tcPr>
            <w:tcW w:w="1386" w:type="pct"/>
            <w:vAlign w:val="center"/>
          </w:tcPr>
          <w:p w14:paraId="01E207FE" w14:textId="47121BB0" w:rsidR="00FF2B1F" w:rsidRDefault="00FF2B1F" w:rsidP="00FF2B1F">
            <w:pPr>
              <w:ind w:left="709" w:hanging="709"/>
              <w:jc w:val="left"/>
              <w:rPr>
                <w:rFonts w:cs="Arial"/>
                <w:bCs/>
                <w:sz w:val="16"/>
                <w:szCs w:val="16"/>
              </w:rPr>
            </w:pPr>
            <w:r>
              <w:rPr>
                <w:rFonts w:cs="Arial"/>
                <w:bCs/>
                <w:sz w:val="16"/>
                <w:szCs w:val="16"/>
              </w:rPr>
              <w:t>$</w:t>
            </w:r>
          </w:p>
        </w:tc>
        <w:tc>
          <w:tcPr>
            <w:tcW w:w="1385" w:type="pct"/>
            <w:vAlign w:val="center"/>
          </w:tcPr>
          <w:p w14:paraId="71A435BE" w14:textId="06442FDA" w:rsidR="00FF2B1F" w:rsidRDefault="00FF2B1F" w:rsidP="00FF2B1F">
            <w:pPr>
              <w:ind w:left="709" w:hanging="709"/>
              <w:jc w:val="left"/>
              <w:rPr>
                <w:rFonts w:cs="Arial"/>
                <w:bCs/>
                <w:sz w:val="16"/>
                <w:szCs w:val="16"/>
              </w:rPr>
            </w:pPr>
            <w:r>
              <w:rPr>
                <w:rFonts w:cs="Arial"/>
                <w:bCs/>
                <w:sz w:val="16"/>
                <w:szCs w:val="16"/>
              </w:rPr>
              <w:t>$</w:t>
            </w:r>
          </w:p>
        </w:tc>
      </w:tr>
      <w:tr w:rsidR="00FF2B1F" w14:paraId="1A73E559" w14:textId="1C5C0E3F" w:rsidTr="00BE3D64">
        <w:trPr>
          <w:cantSplit/>
          <w:trHeight w:val="251"/>
          <w:jc w:val="center"/>
        </w:trPr>
        <w:tc>
          <w:tcPr>
            <w:tcW w:w="1438" w:type="pct"/>
            <w:vAlign w:val="center"/>
          </w:tcPr>
          <w:p w14:paraId="15EA478D" w14:textId="0FB02990" w:rsidR="00FF2B1F" w:rsidRPr="007D3B77" w:rsidRDefault="00FF2B1F" w:rsidP="00FF2B1F">
            <w:pPr>
              <w:jc w:val="left"/>
              <w:rPr>
                <w:sz w:val="16"/>
                <w:szCs w:val="16"/>
              </w:rPr>
            </w:pPr>
            <w:r w:rsidRPr="007D3B77">
              <w:rPr>
                <w:sz w:val="16"/>
                <w:szCs w:val="16"/>
              </w:rPr>
              <w:t>ASBESTOS</w:t>
            </w:r>
            <w:r>
              <w:rPr>
                <w:sz w:val="16"/>
                <w:szCs w:val="16"/>
              </w:rPr>
              <w:t xml:space="preserve"> </w:t>
            </w:r>
            <w:r w:rsidRPr="007D3B77">
              <w:rPr>
                <w:sz w:val="16"/>
                <w:szCs w:val="16"/>
              </w:rPr>
              <w:t>CONTAINING</w:t>
            </w:r>
            <w:r>
              <w:rPr>
                <w:sz w:val="16"/>
                <w:szCs w:val="16"/>
              </w:rPr>
              <w:t xml:space="preserve"> </w:t>
            </w:r>
            <w:r w:rsidRPr="007D3B77">
              <w:rPr>
                <w:sz w:val="16"/>
                <w:szCs w:val="16"/>
              </w:rPr>
              <w:t>MATERIAL COLLECTION</w:t>
            </w:r>
          </w:p>
        </w:tc>
        <w:tc>
          <w:tcPr>
            <w:tcW w:w="791" w:type="pct"/>
          </w:tcPr>
          <w:p w14:paraId="57C7AAB6" w14:textId="38CFF13C" w:rsidR="00FF2B1F" w:rsidRPr="00BE3D64" w:rsidRDefault="00996947" w:rsidP="00FF2B1F">
            <w:pPr>
              <w:ind w:left="709" w:hanging="709"/>
              <w:jc w:val="left"/>
              <w:rPr>
                <w:rFonts w:cs="Arial"/>
                <w:bCs/>
                <w:sz w:val="20"/>
              </w:rPr>
            </w:pPr>
            <w:r w:rsidRPr="00BE3D64">
              <w:rPr>
                <w:sz w:val="20"/>
              </w:rPr>
              <w:t>400 kg</w:t>
            </w:r>
          </w:p>
        </w:tc>
        <w:tc>
          <w:tcPr>
            <w:tcW w:w="1386" w:type="pct"/>
            <w:vAlign w:val="center"/>
          </w:tcPr>
          <w:p w14:paraId="21ECF4B1" w14:textId="1CBD196A" w:rsidR="00FF2B1F" w:rsidRDefault="00FF2B1F" w:rsidP="00FF2B1F">
            <w:pPr>
              <w:ind w:left="709" w:hanging="709"/>
              <w:jc w:val="left"/>
              <w:rPr>
                <w:rFonts w:cs="Arial"/>
                <w:bCs/>
                <w:sz w:val="16"/>
                <w:szCs w:val="16"/>
              </w:rPr>
            </w:pPr>
            <w:r>
              <w:rPr>
                <w:rFonts w:cs="Arial"/>
                <w:bCs/>
                <w:sz w:val="16"/>
                <w:szCs w:val="16"/>
              </w:rPr>
              <w:t>$</w:t>
            </w:r>
          </w:p>
        </w:tc>
        <w:tc>
          <w:tcPr>
            <w:tcW w:w="1385" w:type="pct"/>
            <w:vAlign w:val="center"/>
          </w:tcPr>
          <w:p w14:paraId="129B5198" w14:textId="00EC6C81" w:rsidR="00FF2B1F" w:rsidRDefault="00FF2B1F" w:rsidP="00FF2B1F">
            <w:pPr>
              <w:ind w:left="709" w:hanging="709"/>
              <w:jc w:val="left"/>
              <w:rPr>
                <w:rFonts w:cs="Arial"/>
                <w:bCs/>
                <w:sz w:val="16"/>
                <w:szCs w:val="16"/>
              </w:rPr>
            </w:pPr>
            <w:r>
              <w:rPr>
                <w:rFonts w:cs="Arial"/>
                <w:bCs/>
                <w:sz w:val="16"/>
                <w:szCs w:val="16"/>
              </w:rPr>
              <w:t>$</w:t>
            </w:r>
          </w:p>
        </w:tc>
      </w:tr>
      <w:tr w:rsidR="00FF2B1F" w14:paraId="3902272D" w14:textId="6DDE2659" w:rsidTr="00BE3D64">
        <w:trPr>
          <w:cantSplit/>
          <w:trHeight w:val="251"/>
          <w:jc w:val="center"/>
        </w:trPr>
        <w:tc>
          <w:tcPr>
            <w:tcW w:w="1438" w:type="pct"/>
            <w:vAlign w:val="center"/>
          </w:tcPr>
          <w:p w14:paraId="6B323FE7" w14:textId="71EDF81E" w:rsidR="00FF2B1F" w:rsidRPr="007D3B77" w:rsidRDefault="00FF2B1F" w:rsidP="00FF2B1F">
            <w:pPr>
              <w:jc w:val="left"/>
              <w:rPr>
                <w:sz w:val="16"/>
                <w:szCs w:val="16"/>
              </w:rPr>
            </w:pPr>
            <w:r w:rsidRPr="007D3B77">
              <w:rPr>
                <w:sz w:val="16"/>
                <w:szCs w:val="16"/>
              </w:rPr>
              <w:t>NON-ASBESTOS CONTAINING MATERIAL COLLECTION</w:t>
            </w:r>
          </w:p>
        </w:tc>
        <w:tc>
          <w:tcPr>
            <w:tcW w:w="791" w:type="pct"/>
          </w:tcPr>
          <w:p w14:paraId="01CA6015" w14:textId="77EFE1A6" w:rsidR="00FF2B1F" w:rsidRPr="00BE3D64" w:rsidRDefault="00163E65" w:rsidP="00FF2B1F">
            <w:pPr>
              <w:ind w:left="709" w:hanging="709"/>
              <w:jc w:val="left"/>
              <w:rPr>
                <w:rFonts w:cs="Arial"/>
                <w:bCs/>
                <w:sz w:val="20"/>
              </w:rPr>
            </w:pPr>
            <w:r w:rsidRPr="00BE3D64">
              <w:rPr>
                <w:sz w:val="20"/>
              </w:rPr>
              <w:t>19,000 kg</w:t>
            </w:r>
          </w:p>
        </w:tc>
        <w:tc>
          <w:tcPr>
            <w:tcW w:w="1386" w:type="pct"/>
            <w:vAlign w:val="center"/>
          </w:tcPr>
          <w:p w14:paraId="4BD4AD1E" w14:textId="1D84AF42" w:rsidR="00FF2B1F" w:rsidRDefault="00FF2B1F" w:rsidP="00FF2B1F">
            <w:pPr>
              <w:ind w:left="709" w:hanging="709"/>
              <w:jc w:val="left"/>
              <w:rPr>
                <w:rFonts w:cs="Arial"/>
                <w:bCs/>
                <w:sz w:val="16"/>
                <w:szCs w:val="16"/>
              </w:rPr>
            </w:pPr>
            <w:r>
              <w:rPr>
                <w:rFonts w:cs="Arial"/>
                <w:bCs/>
                <w:sz w:val="16"/>
                <w:szCs w:val="16"/>
              </w:rPr>
              <w:t>$</w:t>
            </w:r>
          </w:p>
        </w:tc>
        <w:tc>
          <w:tcPr>
            <w:tcW w:w="1385" w:type="pct"/>
            <w:vAlign w:val="center"/>
          </w:tcPr>
          <w:p w14:paraId="7E720BF4" w14:textId="090B4E15" w:rsidR="00FF2B1F" w:rsidRDefault="00FF2B1F" w:rsidP="00FF2B1F">
            <w:pPr>
              <w:ind w:left="709" w:hanging="709"/>
              <w:jc w:val="left"/>
              <w:rPr>
                <w:rFonts w:cs="Arial"/>
                <w:bCs/>
                <w:sz w:val="16"/>
                <w:szCs w:val="16"/>
              </w:rPr>
            </w:pPr>
            <w:r>
              <w:rPr>
                <w:rFonts w:cs="Arial"/>
                <w:bCs/>
                <w:sz w:val="16"/>
                <w:szCs w:val="16"/>
              </w:rPr>
              <w:t>$</w:t>
            </w:r>
          </w:p>
        </w:tc>
      </w:tr>
    </w:tbl>
    <w:p w14:paraId="7D021896" w14:textId="77777777" w:rsidR="007D3B77" w:rsidRDefault="007D3B77"/>
    <w:p w14:paraId="25DB8D36" w14:textId="7883F17B" w:rsidR="00FF44B1" w:rsidRDefault="00BF6975">
      <w:pPr>
        <w:rPr>
          <w:rFonts w:cs="Arial"/>
          <w:bCs/>
          <w:szCs w:val="22"/>
        </w:rPr>
      </w:pPr>
      <w:r>
        <w:t>The labour rates are all inclusive including, without limitation, wages, benefits, vehicle, fuel, tools, mobilization and demobilization, overhead and profit.</w:t>
      </w:r>
    </w:p>
    <w:p w14:paraId="25DB8D37" w14:textId="77777777" w:rsidR="00FF44B1" w:rsidRDefault="00FF44B1"/>
    <w:p w14:paraId="25DB8D38" w14:textId="6C06A263" w:rsidR="00FF44B1" w:rsidRPr="00BE3D64" w:rsidRDefault="00BF6975">
      <w:pPr>
        <w:rPr>
          <w:b/>
        </w:rPr>
      </w:pPr>
      <w:r w:rsidRPr="00BE3D64">
        <w:rPr>
          <w:b/>
          <w:u w:val="single"/>
        </w:rPr>
        <w:t xml:space="preserve">TABLE </w:t>
      </w:r>
      <w:r w:rsidR="007D3B77" w:rsidRPr="00BE3D64">
        <w:rPr>
          <w:b/>
          <w:u w:val="single"/>
        </w:rPr>
        <w:t>4</w:t>
      </w:r>
      <w:r w:rsidRPr="00BE3D64">
        <w:rPr>
          <w:b/>
          <w:u w:val="single"/>
        </w:rPr>
        <w:t>: OVERTIME RATES APPLY AT WHAT TIME</w:t>
      </w:r>
      <w:r w:rsidRPr="00BE3D64">
        <w:rPr>
          <w:b/>
        </w:rPr>
        <w:t xml:space="preserve">? </w:t>
      </w:r>
    </w:p>
    <w:p w14:paraId="25DB8D39" w14:textId="77777777" w:rsidR="00FF44B1" w:rsidRPr="00BE3D64" w:rsidRDefault="00FF44B1">
      <w:pPr>
        <w:rPr>
          <w:b/>
          <w:szCs w:val="22"/>
        </w:rPr>
      </w:pPr>
    </w:p>
    <w:p w14:paraId="25DB8D3A" w14:textId="77777777" w:rsidR="00FF44B1" w:rsidRPr="00BE3D64" w:rsidRDefault="00BF6975">
      <w:pPr>
        <w:rPr>
          <w:szCs w:val="22"/>
        </w:rPr>
      </w:pPr>
      <w:r w:rsidRPr="00BE3D64">
        <w:rPr>
          <w:szCs w:val="22"/>
        </w:rPr>
        <w:t xml:space="preserve">Overtime Rates apply at the following time: </w:t>
      </w:r>
    </w:p>
    <w:p w14:paraId="25DB8D3B" w14:textId="77777777" w:rsidR="00FF44B1" w:rsidRPr="00BE3D64" w:rsidRDefault="00BF6975">
      <w:r w:rsidRPr="00BE3D64">
        <w:t xml:space="preserve">Between _________________ hrs. &amp; __________________ hrs. Monday to Friday; and </w:t>
      </w:r>
    </w:p>
    <w:p w14:paraId="25DB8D3C" w14:textId="77777777" w:rsidR="00FF44B1" w:rsidRPr="00BE3D64" w:rsidRDefault="00BF6975">
      <w:pPr>
        <w:rPr>
          <w:rFonts w:cs="Arial"/>
          <w:b/>
          <w:bCs/>
          <w:szCs w:val="22"/>
        </w:rPr>
      </w:pPr>
      <w:r w:rsidRPr="00BE3D64">
        <w:t>Between _________________ hrs. &amp; __________________ hrs. Weekends and Holidays.</w:t>
      </w:r>
    </w:p>
    <w:p w14:paraId="25DB8D3D" w14:textId="77777777" w:rsidR="00FF44B1" w:rsidRPr="00BE3D64" w:rsidRDefault="00FF44B1">
      <w:pPr>
        <w:rPr>
          <w:rFonts w:cs="Arial"/>
          <w:b/>
          <w:bCs/>
          <w:szCs w:val="22"/>
        </w:rPr>
      </w:pPr>
    </w:p>
    <w:p w14:paraId="68614782" w14:textId="77777777" w:rsidR="007D3B77" w:rsidRPr="00BE3D64" w:rsidRDefault="007D3B77">
      <w:pPr>
        <w:rPr>
          <w:rFonts w:cs="Arial"/>
          <w:b/>
          <w:bCs/>
          <w:szCs w:val="22"/>
          <w:u w:val="single"/>
        </w:rPr>
      </w:pPr>
    </w:p>
    <w:p w14:paraId="02884EB8" w14:textId="77777777" w:rsidR="007D3B77" w:rsidRPr="00BE3D64" w:rsidRDefault="007D3B77">
      <w:pPr>
        <w:rPr>
          <w:rFonts w:cs="Arial"/>
          <w:b/>
          <w:bCs/>
          <w:szCs w:val="22"/>
          <w:u w:val="single"/>
        </w:rPr>
      </w:pPr>
    </w:p>
    <w:p w14:paraId="25DB8D3E" w14:textId="770128D4" w:rsidR="00FF44B1" w:rsidRPr="00BE3D64" w:rsidRDefault="00BF6975">
      <w:pPr>
        <w:rPr>
          <w:rFonts w:cs="Arial"/>
          <w:b/>
          <w:bCs/>
          <w:szCs w:val="22"/>
        </w:rPr>
      </w:pPr>
      <w:r w:rsidRPr="00BE3D64">
        <w:rPr>
          <w:rFonts w:cs="Arial"/>
          <w:b/>
          <w:bCs/>
          <w:szCs w:val="22"/>
          <w:u w:val="single"/>
        </w:rPr>
        <w:t xml:space="preserve">TABLE </w:t>
      </w:r>
      <w:r w:rsidR="007D3B77" w:rsidRPr="00BE3D64">
        <w:rPr>
          <w:rFonts w:cs="Arial"/>
          <w:b/>
          <w:bCs/>
          <w:szCs w:val="22"/>
          <w:u w:val="single"/>
        </w:rPr>
        <w:t>5</w:t>
      </w:r>
      <w:r w:rsidRPr="00BE3D64">
        <w:rPr>
          <w:rFonts w:cs="Arial"/>
          <w:b/>
          <w:bCs/>
          <w:szCs w:val="22"/>
          <w:u w:val="single"/>
        </w:rPr>
        <w:t>: EMERGENCY CALL-OUT RATES</w:t>
      </w:r>
      <w:r w:rsidRPr="00BE3D64">
        <w:rPr>
          <w:rFonts w:cs="Arial"/>
          <w:b/>
          <w:bCs/>
          <w:szCs w:val="22"/>
        </w:rPr>
        <w:t>:</w:t>
      </w:r>
    </w:p>
    <w:p w14:paraId="25DB8D3F" w14:textId="77777777" w:rsidR="00FF44B1" w:rsidRPr="00BE3D64" w:rsidRDefault="00BF6975" w:rsidP="008F7454">
      <w:pPr>
        <w:pStyle w:val="ListParagraph"/>
        <w:numPr>
          <w:ilvl w:val="0"/>
          <w:numId w:val="16"/>
        </w:numPr>
        <w:ind w:hanging="720"/>
        <w:rPr>
          <w:rFonts w:cs="Arial"/>
          <w:bCs/>
          <w:szCs w:val="22"/>
        </w:rPr>
      </w:pPr>
      <w:r w:rsidRPr="00BE3D64">
        <w:rPr>
          <w:rFonts w:cs="Arial"/>
          <w:bCs/>
          <w:szCs w:val="22"/>
        </w:rPr>
        <w:t>Rate for emergency call out is $ ____________ per hour.</w:t>
      </w:r>
    </w:p>
    <w:p w14:paraId="25DB8D40" w14:textId="77777777" w:rsidR="00FF44B1" w:rsidRPr="00BE3D64" w:rsidRDefault="00BF6975" w:rsidP="008F7454">
      <w:pPr>
        <w:pStyle w:val="ListParagraph"/>
        <w:numPr>
          <w:ilvl w:val="0"/>
          <w:numId w:val="16"/>
        </w:numPr>
        <w:ind w:hanging="720"/>
        <w:rPr>
          <w:rFonts w:cs="Arial"/>
          <w:bCs/>
          <w:szCs w:val="22"/>
        </w:rPr>
      </w:pPr>
      <w:r w:rsidRPr="00BE3D64">
        <w:rPr>
          <w:rFonts w:cs="Arial"/>
          <w:bCs/>
          <w:szCs w:val="22"/>
        </w:rPr>
        <w:t xml:space="preserve">Minimum charge for an emergency </w:t>
      </w:r>
      <w:proofErr w:type="gramStart"/>
      <w:r w:rsidRPr="00BE3D64">
        <w:rPr>
          <w:rFonts w:cs="Arial"/>
          <w:bCs/>
          <w:szCs w:val="22"/>
        </w:rPr>
        <w:t>call</w:t>
      </w:r>
      <w:proofErr w:type="gramEnd"/>
      <w:r w:rsidRPr="00BE3D64">
        <w:rPr>
          <w:rFonts w:cs="Arial"/>
          <w:bCs/>
          <w:szCs w:val="22"/>
        </w:rPr>
        <w:t xml:space="preserve"> out is $ ___________.</w:t>
      </w:r>
    </w:p>
    <w:p w14:paraId="25DB8D41" w14:textId="77777777" w:rsidR="00FF44B1" w:rsidRPr="00BE3D64" w:rsidRDefault="00BF6975" w:rsidP="008F7454">
      <w:pPr>
        <w:pStyle w:val="ListParagraph"/>
        <w:numPr>
          <w:ilvl w:val="0"/>
          <w:numId w:val="16"/>
        </w:numPr>
        <w:ind w:hanging="720"/>
        <w:rPr>
          <w:rFonts w:cs="Arial"/>
          <w:bCs/>
          <w:szCs w:val="22"/>
        </w:rPr>
      </w:pPr>
      <w:r w:rsidRPr="00BE3D64">
        <w:rPr>
          <w:rFonts w:cs="Arial"/>
          <w:bCs/>
          <w:szCs w:val="22"/>
        </w:rPr>
        <w:t>Trip charge for an emergency call out is $ _______________.</w:t>
      </w:r>
    </w:p>
    <w:p w14:paraId="25DB8D42" w14:textId="77777777" w:rsidR="00FF44B1" w:rsidRPr="00BE3D64" w:rsidRDefault="00FF44B1">
      <w:pPr>
        <w:rPr>
          <w:rFonts w:cs="Arial"/>
          <w:bCs/>
          <w:szCs w:val="22"/>
        </w:rPr>
      </w:pPr>
    </w:p>
    <w:p w14:paraId="25DB8D43" w14:textId="01D848EA" w:rsidR="00FF44B1" w:rsidRPr="00BE3D64" w:rsidRDefault="00BF6975">
      <w:pPr>
        <w:rPr>
          <w:rFonts w:cs="Arial"/>
          <w:b/>
          <w:bCs/>
          <w:szCs w:val="22"/>
        </w:rPr>
      </w:pPr>
      <w:r w:rsidRPr="00BE3D64">
        <w:rPr>
          <w:rFonts w:cs="Arial"/>
          <w:b/>
          <w:bCs/>
          <w:szCs w:val="22"/>
          <w:u w:val="single"/>
        </w:rPr>
        <w:t xml:space="preserve">TABLE </w:t>
      </w:r>
      <w:r w:rsidR="007D3B77" w:rsidRPr="00BE3D64">
        <w:rPr>
          <w:rFonts w:cs="Arial"/>
          <w:b/>
          <w:bCs/>
          <w:szCs w:val="22"/>
          <w:u w:val="single"/>
        </w:rPr>
        <w:t>6</w:t>
      </w:r>
      <w:r w:rsidRPr="00BE3D64">
        <w:rPr>
          <w:rFonts w:cs="Arial"/>
          <w:b/>
          <w:bCs/>
          <w:szCs w:val="22"/>
          <w:u w:val="single"/>
        </w:rPr>
        <w:t>: MARK-UP PERCENTAGES</w:t>
      </w:r>
      <w:r w:rsidRPr="00BE3D64">
        <w:rPr>
          <w:rFonts w:cs="Arial"/>
          <w:b/>
          <w:bCs/>
          <w:szCs w:val="22"/>
        </w:rPr>
        <w:t>:</w:t>
      </w:r>
    </w:p>
    <w:p w14:paraId="25DB8D44" w14:textId="77777777" w:rsidR="00FF44B1" w:rsidRPr="00BE3D64" w:rsidRDefault="00BF6975" w:rsidP="008F7454">
      <w:pPr>
        <w:pStyle w:val="ListParagraph"/>
        <w:numPr>
          <w:ilvl w:val="0"/>
          <w:numId w:val="17"/>
        </w:numPr>
        <w:ind w:right="-539" w:hanging="720"/>
        <w:rPr>
          <w:rFonts w:cs="Arial"/>
          <w:bCs/>
          <w:szCs w:val="22"/>
          <w:lang w:val="en-US"/>
        </w:rPr>
      </w:pPr>
      <w:r w:rsidRPr="00BE3D64">
        <w:rPr>
          <w:rFonts w:cs="Arial"/>
          <w:bCs/>
          <w:szCs w:val="22"/>
          <w:lang w:val="en-US"/>
        </w:rPr>
        <w:t>Percent of mark up on repair parts including overhead and profit:  ___________%.</w:t>
      </w:r>
    </w:p>
    <w:p w14:paraId="25DB8D45" w14:textId="77777777" w:rsidR="00FF44B1" w:rsidRPr="00BE3D64" w:rsidRDefault="00BF6975" w:rsidP="008F7454">
      <w:pPr>
        <w:pStyle w:val="ListParagraph"/>
        <w:numPr>
          <w:ilvl w:val="0"/>
          <w:numId w:val="17"/>
        </w:numPr>
        <w:ind w:right="-539" w:hanging="720"/>
        <w:rPr>
          <w:rFonts w:cs="Arial"/>
          <w:bCs/>
          <w:szCs w:val="22"/>
          <w:lang w:val="en-US"/>
        </w:rPr>
      </w:pPr>
      <w:r w:rsidRPr="00BE3D64">
        <w:rPr>
          <w:rFonts w:cs="Arial"/>
          <w:bCs/>
          <w:szCs w:val="22"/>
          <w:lang w:val="en-US"/>
        </w:rPr>
        <w:t>Rental equipment percentage on cost:  ___________ %</w:t>
      </w:r>
    </w:p>
    <w:p w14:paraId="25DB8D46" w14:textId="77777777" w:rsidR="00FF44B1" w:rsidRPr="00BE3D64" w:rsidRDefault="00BF6975" w:rsidP="008F7454">
      <w:pPr>
        <w:pStyle w:val="ListParagraph"/>
        <w:numPr>
          <w:ilvl w:val="0"/>
          <w:numId w:val="17"/>
        </w:numPr>
        <w:ind w:right="-539" w:hanging="720"/>
        <w:rPr>
          <w:rFonts w:cs="Arial"/>
          <w:bCs/>
          <w:szCs w:val="22"/>
          <w:lang w:val="en-US"/>
        </w:rPr>
      </w:pPr>
      <w:proofErr w:type="gramStart"/>
      <w:r w:rsidRPr="00BE3D64">
        <w:rPr>
          <w:rFonts w:cs="Arial"/>
          <w:bCs/>
          <w:szCs w:val="22"/>
          <w:lang w:val="en-US"/>
        </w:rPr>
        <w:t>Sub-contractor</w:t>
      </w:r>
      <w:proofErr w:type="gramEnd"/>
      <w:r w:rsidRPr="00BE3D64">
        <w:rPr>
          <w:rFonts w:cs="Arial"/>
          <w:bCs/>
          <w:szCs w:val="22"/>
          <w:lang w:val="en-US"/>
        </w:rPr>
        <w:t xml:space="preserve"> mark-up percentage is ____________ %.</w:t>
      </w:r>
    </w:p>
    <w:p w14:paraId="25DB8D47" w14:textId="77777777" w:rsidR="00FF44B1" w:rsidRDefault="00FF44B1">
      <w:pPr>
        <w:tabs>
          <w:tab w:val="left" w:pos="450"/>
        </w:tabs>
        <w:ind w:right="-539"/>
        <w:rPr>
          <w:rFonts w:cs="Arial"/>
          <w:bCs/>
          <w:szCs w:val="22"/>
          <w:lang w:val="en-US"/>
        </w:rPr>
      </w:pPr>
    </w:p>
    <w:p w14:paraId="25DB8D48" w14:textId="6B5ED926" w:rsidR="00FF44B1" w:rsidRDefault="00BF6975">
      <w:pPr>
        <w:tabs>
          <w:tab w:val="left" w:pos="0"/>
          <w:tab w:val="left" w:pos="426"/>
        </w:tabs>
        <w:ind w:right="4"/>
        <w:rPr>
          <w:b/>
        </w:rPr>
      </w:pPr>
      <w:r>
        <w:rPr>
          <w:b/>
          <w:u w:val="single"/>
        </w:rPr>
        <w:t xml:space="preserve">TABLE </w:t>
      </w:r>
      <w:r w:rsidR="007D3B77">
        <w:rPr>
          <w:b/>
          <w:u w:val="single"/>
        </w:rPr>
        <w:t>7</w:t>
      </w:r>
      <w:r>
        <w:rPr>
          <w:b/>
          <w:u w:val="single"/>
        </w:rPr>
        <w:t>: RESPONSE TIMES</w:t>
      </w:r>
      <w:r>
        <w:rPr>
          <w:b/>
        </w:rPr>
        <w:t>:</w:t>
      </w:r>
    </w:p>
    <w:p w14:paraId="25DB8D49" w14:textId="77777777" w:rsidR="00FF44B1" w:rsidRDefault="00FF44B1">
      <w:pPr>
        <w:tabs>
          <w:tab w:val="left" w:pos="0"/>
          <w:tab w:val="left" w:pos="426"/>
        </w:tabs>
        <w:ind w:right="4"/>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314"/>
      </w:tblGrid>
      <w:tr w:rsidR="00FF44B1" w14:paraId="25DB8D4C" w14:textId="77777777">
        <w:tc>
          <w:tcPr>
            <w:tcW w:w="2693" w:type="pct"/>
            <w:shd w:val="clear" w:color="auto" w:fill="auto"/>
          </w:tcPr>
          <w:p w14:paraId="25DB8D4A" w14:textId="77777777" w:rsidR="00FF44B1" w:rsidRDefault="00BF6975">
            <w:pPr>
              <w:tabs>
                <w:tab w:val="left" w:pos="0"/>
                <w:tab w:val="left" w:pos="426"/>
              </w:tabs>
              <w:ind w:right="4"/>
              <w:rPr>
                <w:b/>
              </w:rPr>
            </w:pPr>
            <w:r>
              <w:rPr>
                <w:b/>
              </w:rPr>
              <w:t>Type of Service Required</w:t>
            </w:r>
          </w:p>
        </w:tc>
        <w:tc>
          <w:tcPr>
            <w:tcW w:w="2307" w:type="pct"/>
            <w:shd w:val="clear" w:color="auto" w:fill="auto"/>
          </w:tcPr>
          <w:p w14:paraId="25DB8D4B" w14:textId="77777777" w:rsidR="00FF44B1" w:rsidRDefault="00BF6975">
            <w:pPr>
              <w:tabs>
                <w:tab w:val="left" w:pos="0"/>
                <w:tab w:val="left" w:pos="426"/>
              </w:tabs>
              <w:ind w:right="4"/>
              <w:rPr>
                <w:b/>
              </w:rPr>
            </w:pPr>
            <w:r>
              <w:rPr>
                <w:b/>
              </w:rPr>
              <w:t xml:space="preserve">Maximum Response Time </w:t>
            </w:r>
            <w:proofErr w:type="gramStart"/>
            <w:r>
              <w:rPr>
                <w:b/>
              </w:rPr>
              <w:t>In</w:t>
            </w:r>
            <w:proofErr w:type="gramEnd"/>
            <w:r>
              <w:rPr>
                <w:b/>
              </w:rPr>
              <w:t xml:space="preserve"> Hours</w:t>
            </w:r>
          </w:p>
        </w:tc>
      </w:tr>
      <w:tr w:rsidR="00FF44B1" w14:paraId="25DB8D4F" w14:textId="77777777">
        <w:tc>
          <w:tcPr>
            <w:tcW w:w="2693" w:type="pct"/>
            <w:shd w:val="clear" w:color="auto" w:fill="auto"/>
          </w:tcPr>
          <w:p w14:paraId="25DB8D4D" w14:textId="77777777" w:rsidR="00FF44B1" w:rsidRDefault="00BF6975">
            <w:pPr>
              <w:tabs>
                <w:tab w:val="left" w:pos="0"/>
                <w:tab w:val="left" w:pos="426"/>
              </w:tabs>
              <w:ind w:right="4"/>
            </w:pPr>
            <w:r>
              <w:t>Regular Service Response Time will be next day.</w:t>
            </w:r>
          </w:p>
        </w:tc>
        <w:tc>
          <w:tcPr>
            <w:tcW w:w="2307" w:type="pct"/>
            <w:shd w:val="clear" w:color="auto" w:fill="auto"/>
          </w:tcPr>
          <w:p w14:paraId="25DB8D4E" w14:textId="77777777" w:rsidR="00FF44B1" w:rsidRDefault="00FF44B1">
            <w:pPr>
              <w:tabs>
                <w:tab w:val="left" w:pos="0"/>
                <w:tab w:val="left" w:pos="426"/>
              </w:tabs>
              <w:ind w:right="4"/>
            </w:pPr>
          </w:p>
        </w:tc>
      </w:tr>
      <w:tr w:rsidR="00FF44B1" w14:paraId="25DB8D52" w14:textId="77777777">
        <w:tc>
          <w:tcPr>
            <w:tcW w:w="2693" w:type="pct"/>
            <w:shd w:val="clear" w:color="auto" w:fill="auto"/>
          </w:tcPr>
          <w:p w14:paraId="25DB8D50" w14:textId="77777777" w:rsidR="00FF44B1" w:rsidRDefault="00BF6975">
            <w:pPr>
              <w:tabs>
                <w:tab w:val="left" w:pos="0"/>
                <w:tab w:val="left" w:pos="426"/>
              </w:tabs>
              <w:ind w:right="4"/>
            </w:pPr>
            <w:r>
              <w:t>Emergency Service Response Time during Regular and Outside of Regular hours.</w:t>
            </w:r>
          </w:p>
        </w:tc>
        <w:tc>
          <w:tcPr>
            <w:tcW w:w="2307" w:type="pct"/>
            <w:shd w:val="clear" w:color="auto" w:fill="auto"/>
          </w:tcPr>
          <w:p w14:paraId="25DB8D51" w14:textId="7CC12EA9" w:rsidR="00FF44B1" w:rsidRDefault="00BF6975">
            <w:pPr>
              <w:tabs>
                <w:tab w:val="left" w:pos="0"/>
                <w:tab w:val="left" w:pos="426"/>
              </w:tabs>
              <w:ind w:right="4"/>
            </w:pPr>
            <w:r>
              <w:t xml:space="preserve">Within </w:t>
            </w:r>
            <w:r w:rsidR="007633C6">
              <w:t>2</w:t>
            </w:r>
            <w:r>
              <w:t xml:space="preserve"> hour</w:t>
            </w:r>
            <w:r w:rsidR="007633C6">
              <w:t>s</w:t>
            </w:r>
          </w:p>
        </w:tc>
      </w:tr>
    </w:tbl>
    <w:p w14:paraId="25DB8D53" w14:textId="77777777" w:rsidR="00FF44B1" w:rsidRDefault="00FF44B1">
      <w:pPr>
        <w:tabs>
          <w:tab w:val="left" w:pos="0"/>
          <w:tab w:val="left" w:pos="426"/>
        </w:tabs>
        <w:ind w:right="4"/>
      </w:pPr>
    </w:p>
    <w:p w14:paraId="25DB8D54" w14:textId="77777777" w:rsidR="00FF44B1" w:rsidRDefault="00BF6975" w:rsidP="008F7454">
      <w:pPr>
        <w:pStyle w:val="ListParagraph"/>
        <w:numPr>
          <w:ilvl w:val="0"/>
          <w:numId w:val="14"/>
        </w:numPr>
        <w:ind w:hanging="720"/>
        <w:rPr>
          <w:rFonts w:cs="Arial"/>
          <w:szCs w:val="22"/>
        </w:rPr>
      </w:pPr>
      <w:r>
        <w:rPr>
          <w:rFonts w:cs="Arial"/>
          <w:szCs w:val="22"/>
        </w:rPr>
        <w:t>In addition to the warranties provided in the Standing Offer Agreement this offer includes the following warranties (use the spaces provided and/or attach additional pages, if necessary):</w:t>
      </w:r>
    </w:p>
    <w:p w14:paraId="25DB8D55" w14:textId="77777777" w:rsidR="00FF44B1" w:rsidRDefault="00BF6975">
      <w:pPr>
        <w:ind w:firstLine="720"/>
        <w:rPr>
          <w:rFonts w:cs="Arial"/>
        </w:rPr>
      </w:pPr>
      <w:r>
        <w:rPr>
          <w:rFonts w:cs="Arial"/>
        </w:rPr>
        <w:t>______________________________________________________________________</w:t>
      </w:r>
    </w:p>
    <w:p w14:paraId="25DB8D56" w14:textId="77777777" w:rsidR="00FF44B1" w:rsidRDefault="00BF6975">
      <w:pPr>
        <w:ind w:firstLine="720"/>
        <w:rPr>
          <w:rFonts w:cs="Arial"/>
        </w:rPr>
      </w:pPr>
      <w:r>
        <w:rPr>
          <w:rFonts w:cs="Arial"/>
        </w:rPr>
        <w:t>______________________________________________________________________</w:t>
      </w:r>
    </w:p>
    <w:p w14:paraId="25DB8D57" w14:textId="77777777" w:rsidR="00FF44B1" w:rsidRDefault="00BF6975">
      <w:pPr>
        <w:ind w:firstLine="720"/>
        <w:rPr>
          <w:rFonts w:cs="Arial"/>
        </w:rPr>
      </w:pPr>
      <w:r>
        <w:rPr>
          <w:rFonts w:cs="Arial"/>
        </w:rPr>
        <w:t>______________________________________________________________________</w:t>
      </w:r>
    </w:p>
    <w:p w14:paraId="25DB8D58" w14:textId="77777777" w:rsidR="00FF44B1" w:rsidRDefault="00FF44B1">
      <w:pPr>
        <w:tabs>
          <w:tab w:val="left" w:pos="426"/>
        </w:tabs>
        <w:ind w:left="450" w:hanging="450"/>
        <w:rPr>
          <w:rFonts w:cs="Arial"/>
        </w:rPr>
      </w:pPr>
    </w:p>
    <w:p w14:paraId="25DB8D59" w14:textId="77777777" w:rsidR="00FF44B1" w:rsidRDefault="00BF6975" w:rsidP="008F7454">
      <w:pPr>
        <w:pStyle w:val="ListParagraph"/>
        <w:numPr>
          <w:ilvl w:val="0"/>
          <w:numId w:val="14"/>
        </w:numPr>
        <w:ind w:hanging="720"/>
        <w:rPr>
          <w:rFonts w:cs="Arial"/>
          <w:szCs w:val="22"/>
        </w:rPr>
      </w:pPr>
      <w:r>
        <w:rPr>
          <w:rFonts w:cs="Arial"/>
          <w:szCs w:val="22"/>
        </w:rPr>
        <w:t xml:space="preserve">Applicant’s relevant experience and qualifications in delivering Goods and Services </w:t>
      </w:r>
      <w:proofErr w:type="gramStart"/>
      <w:r>
        <w:rPr>
          <w:rFonts w:cs="Arial"/>
          <w:szCs w:val="22"/>
        </w:rPr>
        <w:t>similar to</w:t>
      </w:r>
      <w:proofErr w:type="gramEnd"/>
      <w:r>
        <w:rPr>
          <w:rFonts w:cs="Arial"/>
          <w:szCs w:val="22"/>
        </w:rPr>
        <w:t xml:space="preserve"> those required by the Request (use the spaces provided and/or attach additional pages, if necessary):</w:t>
      </w:r>
    </w:p>
    <w:p w14:paraId="25DB8D5A" w14:textId="77777777" w:rsidR="00FF44B1" w:rsidRDefault="00BF6975">
      <w:pPr>
        <w:ind w:firstLine="720"/>
        <w:rPr>
          <w:rFonts w:cs="Arial"/>
        </w:rPr>
      </w:pPr>
      <w:r>
        <w:rPr>
          <w:rFonts w:cs="Arial"/>
        </w:rPr>
        <w:t>______________________________________________________________________</w:t>
      </w:r>
    </w:p>
    <w:p w14:paraId="25DB8D5B" w14:textId="77777777" w:rsidR="00FF44B1" w:rsidRDefault="00BF6975">
      <w:pPr>
        <w:ind w:firstLine="720"/>
        <w:rPr>
          <w:rFonts w:cs="Arial"/>
        </w:rPr>
      </w:pPr>
      <w:r>
        <w:rPr>
          <w:rFonts w:cs="Arial"/>
        </w:rPr>
        <w:t>______________________________________________________________________</w:t>
      </w:r>
    </w:p>
    <w:p w14:paraId="25DB8D5C" w14:textId="77777777" w:rsidR="00FF44B1" w:rsidRDefault="00BF6975">
      <w:pPr>
        <w:ind w:firstLine="720"/>
        <w:rPr>
          <w:rFonts w:cs="Arial"/>
        </w:rPr>
      </w:pPr>
      <w:r>
        <w:rPr>
          <w:rFonts w:cs="Arial"/>
        </w:rPr>
        <w:t>______________________________________________________________________</w:t>
      </w:r>
    </w:p>
    <w:p w14:paraId="25DB8D5D" w14:textId="77777777" w:rsidR="00FF44B1" w:rsidRDefault="00FF44B1" w:rsidP="00C06915">
      <w:pPr>
        <w:tabs>
          <w:tab w:val="left" w:pos="450"/>
        </w:tabs>
        <w:rPr>
          <w:rFonts w:cs="Arial"/>
        </w:rPr>
      </w:pPr>
    </w:p>
    <w:p w14:paraId="2000018A" w14:textId="567E7120" w:rsidR="00C06915" w:rsidRPr="00C06915" w:rsidRDefault="00C06915" w:rsidP="008F7454">
      <w:pPr>
        <w:pStyle w:val="ListParagraph"/>
        <w:numPr>
          <w:ilvl w:val="0"/>
          <w:numId w:val="14"/>
        </w:numPr>
        <w:ind w:hanging="720"/>
        <w:rPr>
          <w:rFonts w:cs="Arial"/>
        </w:rPr>
      </w:pPr>
      <w:r w:rsidRPr="00C06915">
        <w:rPr>
          <w:rFonts w:cs="Arial"/>
        </w:rPr>
        <w:t>Applicant should describe its approach to quality control including details of methods used in ensuring quality of the Goods and/or Services, and response mechanisms in the case of errors, omissions, delays, etc. (use the spaces provided and/or attach additional pages, if necessary):</w:t>
      </w:r>
    </w:p>
    <w:p w14:paraId="3B47D9E2" w14:textId="1ECE6636"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76916ABA" w14:textId="066133BA"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4C1C4C81" w14:textId="0C5D14B7"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74AFD111" w14:textId="77777777"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53E4BCF9" w14:textId="59BF05E6" w:rsidR="00C06915" w:rsidRPr="00C06915" w:rsidRDefault="00C06915" w:rsidP="00C06915">
      <w:pPr>
        <w:tabs>
          <w:tab w:val="left" w:pos="450"/>
        </w:tabs>
        <w:rPr>
          <w:rFonts w:cs="Arial"/>
        </w:rPr>
      </w:pPr>
    </w:p>
    <w:p w14:paraId="19409DB4" w14:textId="69E9066C" w:rsidR="00C06915" w:rsidRPr="00C06915" w:rsidRDefault="00C06915" w:rsidP="008F7454">
      <w:pPr>
        <w:pStyle w:val="ListParagraph"/>
        <w:numPr>
          <w:ilvl w:val="0"/>
          <w:numId w:val="14"/>
        </w:numPr>
        <w:ind w:hanging="720"/>
        <w:rPr>
          <w:rFonts w:cs="Arial"/>
        </w:rPr>
      </w:pPr>
      <w:r w:rsidRPr="00C06915">
        <w:rPr>
          <w:rFonts w:cs="Arial"/>
        </w:rPr>
        <w:t>Applicant should describe its approach to the transfer of hazardous waste including details of methods used in ensuring quality of the Goods and/or Services (use the spaces provided and/or attach additional pages, if necessary):</w:t>
      </w:r>
    </w:p>
    <w:p w14:paraId="2397D363" w14:textId="368DC55A" w:rsidR="00C06915" w:rsidRDefault="00C06915" w:rsidP="00C06915">
      <w:pPr>
        <w:pStyle w:val="ListParagraph"/>
        <w:rPr>
          <w:rFonts w:cs="Arial"/>
        </w:rPr>
      </w:pPr>
      <w:r w:rsidRPr="00C06915">
        <w:rPr>
          <w:rFonts w:cs="Arial"/>
        </w:rPr>
        <w:t>____________________________________________________________________________________________________________________________________________</w:t>
      </w:r>
    </w:p>
    <w:p w14:paraId="301E42B5" w14:textId="62C7C4BF" w:rsidR="00C06915" w:rsidRDefault="00C06915" w:rsidP="00C06915">
      <w:pPr>
        <w:pStyle w:val="ListParagraph"/>
        <w:rPr>
          <w:rFonts w:cs="Arial"/>
        </w:rPr>
      </w:pPr>
      <w:r w:rsidRPr="00C06915">
        <w:rPr>
          <w:rFonts w:cs="Arial"/>
        </w:rPr>
        <w:t>____________________________________________________________________________________________________________________________________________</w:t>
      </w:r>
    </w:p>
    <w:p w14:paraId="53B94CA9" w14:textId="77777777" w:rsidR="00C06915" w:rsidRPr="00C06915" w:rsidRDefault="00C06915" w:rsidP="00C06915">
      <w:pPr>
        <w:pStyle w:val="ListParagraph"/>
        <w:rPr>
          <w:rFonts w:cs="Arial"/>
        </w:rPr>
      </w:pPr>
    </w:p>
    <w:p w14:paraId="70FFADC0" w14:textId="77777777" w:rsidR="00C06915" w:rsidRDefault="00C06915" w:rsidP="00C06915">
      <w:pPr>
        <w:tabs>
          <w:tab w:val="left" w:pos="450"/>
        </w:tabs>
        <w:ind w:left="450" w:hanging="450"/>
        <w:rPr>
          <w:rFonts w:cs="Arial"/>
        </w:rPr>
      </w:pPr>
    </w:p>
    <w:p w14:paraId="129534A4" w14:textId="5297B89D" w:rsidR="00C06915" w:rsidRPr="00C06915" w:rsidRDefault="00C06915" w:rsidP="008F7454">
      <w:pPr>
        <w:pStyle w:val="ListParagraph"/>
        <w:numPr>
          <w:ilvl w:val="0"/>
          <w:numId w:val="14"/>
        </w:numPr>
        <w:ind w:hanging="720"/>
        <w:rPr>
          <w:rFonts w:cs="Arial"/>
        </w:rPr>
      </w:pPr>
      <w:r w:rsidRPr="00C06915">
        <w:rPr>
          <w:rFonts w:cs="Arial"/>
        </w:rPr>
        <w:lastRenderedPageBreak/>
        <w:t>Applicant should provide details on the disposal facilities it will use including details of company name, location, etc. (use the spaces provided and/or attach additional pages, if necessary):</w:t>
      </w:r>
    </w:p>
    <w:p w14:paraId="0111297C" w14:textId="029F6F69" w:rsidR="00C06915" w:rsidRPr="00C06915" w:rsidRDefault="00C06915" w:rsidP="00C06915">
      <w:pPr>
        <w:pStyle w:val="ListParagraph"/>
        <w:rPr>
          <w:rFonts w:cs="Arial"/>
        </w:rPr>
      </w:pPr>
      <w:r w:rsidRPr="00C06915">
        <w:rPr>
          <w:rFonts w:cs="Arial"/>
        </w:rPr>
        <w:t>______________________________________________________________________</w:t>
      </w:r>
    </w:p>
    <w:p w14:paraId="0A712C7A" w14:textId="4BD1391D" w:rsid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3A1FD6DE" w14:textId="77777777" w:rsidR="00C06915" w:rsidRPr="00C06915" w:rsidRDefault="00C06915" w:rsidP="00C06915">
      <w:pPr>
        <w:pStyle w:val="ListParagraph"/>
        <w:rPr>
          <w:rFonts w:cs="Arial"/>
        </w:rPr>
      </w:pPr>
      <w:r w:rsidRPr="00C06915">
        <w:rPr>
          <w:rFonts w:cs="Arial"/>
        </w:rPr>
        <w:t>______________________________________________________________________</w:t>
      </w:r>
    </w:p>
    <w:p w14:paraId="7282C482" w14:textId="77777777" w:rsid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7F991F50" w14:textId="77777777" w:rsidR="00C06915" w:rsidRPr="00C06915" w:rsidRDefault="00C06915" w:rsidP="00F4493A">
      <w:pPr>
        <w:tabs>
          <w:tab w:val="left" w:pos="450"/>
        </w:tabs>
        <w:rPr>
          <w:rFonts w:cs="Arial"/>
        </w:rPr>
      </w:pPr>
    </w:p>
    <w:p w14:paraId="76381A25" w14:textId="3CEEADA3" w:rsidR="00C06915" w:rsidRPr="00C06915" w:rsidRDefault="00C06915" w:rsidP="008F7454">
      <w:pPr>
        <w:pStyle w:val="ListParagraph"/>
        <w:numPr>
          <w:ilvl w:val="0"/>
          <w:numId w:val="14"/>
        </w:numPr>
        <w:ind w:hanging="720"/>
        <w:rPr>
          <w:rFonts w:cs="Arial"/>
        </w:rPr>
      </w:pPr>
      <w:r w:rsidRPr="00C06915">
        <w:rPr>
          <w:rFonts w:cs="Arial"/>
        </w:rPr>
        <w:t>Applicant should describe its spill response procedure and materials including details of methods used in ensuring quality of the Goods and/or Services, and response mechanisms in the case of errors, omissions, delays, etc. (use the spaces provided and/or attach additional pages, if necessary):</w:t>
      </w:r>
    </w:p>
    <w:p w14:paraId="614FF07E" w14:textId="59D44FE9"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52C9FB59" w14:textId="66624617"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29BC5C8D" w14:textId="5C7F71DB" w:rsidR="00C06915" w:rsidRPr="00C06915"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6FDD6179" w14:textId="4CC417C8" w:rsidR="007D3B77" w:rsidRDefault="00C06915" w:rsidP="00C06915">
      <w:pPr>
        <w:tabs>
          <w:tab w:val="left" w:pos="450"/>
        </w:tabs>
        <w:ind w:left="450" w:hanging="450"/>
        <w:rPr>
          <w:rFonts w:cs="Arial"/>
        </w:rPr>
      </w:pPr>
      <w:r>
        <w:rPr>
          <w:rFonts w:cs="Arial"/>
        </w:rPr>
        <w:tab/>
      </w:r>
      <w:r>
        <w:rPr>
          <w:rFonts w:cs="Arial"/>
        </w:rPr>
        <w:tab/>
      </w:r>
      <w:r w:rsidRPr="00C06915">
        <w:rPr>
          <w:rFonts w:cs="Arial"/>
        </w:rPr>
        <w:t>______________________________________________________________________</w:t>
      </w:r>
    </w:p>
    <w:p w14:paraId="34674D0F" w14:textId="77777777" w:rsidR="007D3B77" w:rsidRDefault="007D3B77">
      <w:pPr>
        <w:tabs>
          <w:tab w:val="left" w:pos="450"/>
        </w:tabs>
        <w:ind w:left="450" w:hanging="450"/>
        <w:rPr>
          <w:rFonts w:cs="Arial"/>
        </w:rPr>
      </w:pPr>
    </w:p>
    <w:p w14:paraId="25DB8D5E" w14:textId="77777777" w:rsidR="00FF44B1" w:rsidRDefault="00BF6975" w:rsidP="008F7454">
      <w:pPr>
        <w:pStyle w:val="ListParagraph"/>
        <w:numPr>
          <w:ilvl w:val="0"/>
          <w:numId w:val="14"/>
        </w:numPr>
        <w:ind w:hanging="720"/>
        <w:rPr>
          <w:rFonts w:cs="Arial"/>
          <w:szCs w:val="22"/>
        </w:rPr>
      </w:pPr>
      <w:r>
        <w:rPr>
          <w:rFonts w:cs="Arial"/>
          <w:szCs w:val="22"/>
        </w:rPr>
        <w:t xml:space="preserve">Applicant's references (name and telephone number).  The City’s preference is to have a minimum of three </w:t>
      </w:r>
      <w:proofErr w:type="gramStart"/>
      <w:r>
        <w:rPr>
          <w:rFonts w:cs="Arial"/>
          <w:szCs w:val="22"/>
        </w:rPr>
        <w:t>references;</w:t>
      </w:r>
      <w:proofErr w:type="gramEnd"/>
    </w:p>
    <w:p w14:paraId="25DB8D5F" w14:textId="77777777" w:rsidR="00FF44B1" w:rsidRDefault="00BF6975">
      <w:pPr>
        <w:ind w:firstLine="720"/>
        <w:rPr>
          <w:rFonts w:cs="Arial"/>
        </w:rPr>
      </w:pPr>
      <w:r>
        <w:rPr>
          <w:rFonts w:cs="Arial"/>
        </w:rPr>
        <w:t>______________________________________________________________________</w:t>
      </w:r>
    </w:p>
    <w:p w14:paraId="25DB8D60" w14:textId="77777777" w:rsidR="00FF44B1" w:rsidRDefault="00BF6975">
      <w:pPr>
        <w:ind w:firstLine="720"/>
        <w:rPr>
          <w:rFonts w:cs="Arial"/>
        </w:rPr>
      </w:pPr>
      <w:r>
        <w:rPr>
          <w:rFonts w:cs="Arial"/>
        </w:rPr>
        <w:t>______________________________________________________________________</w:t>
      </w:r>
    </w:p>
    <w:p w14:paraId="25DB8D61" w14:textId="77777777" w:rsidR="00FF44B1" w:rsidRDefault="00BF6975">
      <w:pPr>
        <w:ind w:firstLine="720"/>
        <w:rPr>
          <w:rFonts w:cs="Arial"/>
        </w:rPr>
      </w:pPr>
      <w:r>
        <w:rPr>
          <w:rFonts w:cs="Arial"/>
        </w:rPr>
        <w:t>______________________________________________________________________</w:t>
      </w:r>
    </w:p>
    <w:p w14:paraId="25DB8D62" w14:textId="77777777" w:rsidR="00FF44B1" w:rsidRDefault="00FF44B1">
      <w:pPr>
        <w:rPr>
          <w:rFonts w:cs="Arial"/>
        </w:rPr>
      </w:pPr>
    </w:p>
    <w:p w14:paraId="25DB8D63" w14:textId="77777777" w:rsidR="00FF44B1" w:rsidRDefault="00BF6975" w:rsidP="008F7454">
      <w:pPr>
        <w:pStyle w:val="ListParagraph"/>
        <w:numPr>
          <w:ilvl w:val="0"/>
          <w:numId w:val="14"/>
        </w:numPr>
        <w:ind w:hanging="720"/>
        <w:rPr>
          <w:rFonts w:cs="Arial"/>
          <w:szCs w:val="22"/>
        </w:rPr>
      </w:pPr>
      <w:r>
        <w:rPr>
          <w:rFonts w:cs="Arial"/>
          <w:szCs w:val="22"/>
        </w:rPr>
        <w:t>Applicant should provide information on the background and experience of all key personnel proposed to provide the Goods and Services (use the spaces provided and/or attach additional pages, if necessary):</w:t>
      </w:r>
    </w:p>
    <w:p w14:paraId="25DB8D64" w14:textId="77777777" w:rsidR="00FF44B1" w:rsidRDefault="00FF44B1">
      <w:pPr>
        <w:tabs>
          <w:tab w:val="left" w:pos="426"/>
        </w:tabs>
        <w:ind w:left="450" w:hanging="450"/>
        <w:rPr>
          <w:rFonts w:cs="Arial"/>
        </w:rPr>
      </w:pPr>
    </w:p>
    <w:p w14:paraId="25DB8D65" w14:textId="77777777" w:rsidR="00FF44B1" w:rsidRDefault="00BF6975">
      <w:pPr>
        <w:tabs>
          <w:tab w:val="left" w:pos="426"/>
        </w:tabs>
        <w:ind w:left="450" w:hanging="450"/>
        <w:rPr>
          <w:rFonts w:cs="Arial"/>
          <w:b/>
        </w:rPr>
      </w:pPr>
      <w:r>
        <w:rPr>
          <w:rFonts w:cs="Arial"/>
          <w:b/>
        </w:rPr>
        <w:t>Key Personnel</w:t>
      </w:r>
    </w:p>
    <w:p w14:paraId="25DB8D66" w14:textId="77777777" w:rsidR="00FF44B1" w:rsidRDefault="00FF44B1">
      <w:pPr>
        <w:tabs>
          <w:tab w:val="left" w:pos="426"/>
        </w:tabs>
        <w:ind w:left="450" w:hanging="450"/>
        <w:rPr>
          <w:rFonts w:cs="Arial"/>
        </w:rPr>
      </w:pPr>
    </w:p>
    <w:p w14:paraId="25DB8D67" w14:textId="77777777" w:rsidR="00FF44B1" w:rsidRDefault="00BF6975">
      <w:pPr>
        <w:tabs>
          <w:tab w:val="left" w:pos="426"/>
        </w:tabs>
        <w:ind w:left="450" w:hanging="450"/>
        <w:rPr>
          <w:rFonts w:cs="Arial"/>
        </w:rPr>
      </w:pPr>
      <w:r>
        <w:rPr>
          <w:rFonts w:cs="Arial"/>
        </w:rPr>
        <w:t>Name:</w:t>
      </w:r>
      <w:r>
        <w:rPr>
          <w:rFonts w:cs="Arial"/>
        </w:rPr>
        <w:tab/>
      </w:r>
      <w:r>
        <w:rPr>
          <w:rFonts w:cs="Arial"/>
        </w:rPr>
        <w:tab/>
        <w:t>_______________________________________________________________</w:t>
      </w:r>
    </w:p>
    <w:p w14:paraId="25DB8D68" w14:textId="77777777" w:rsidR="00FF44B1" w:rsidRDefault="00FF44B1">
      <w:pPr>
        <w:tabs>
          <w:tab w:val="left" w:pos="426"/>
        </w:tabs>
        <w:ind w:left="450" w:hanging="450"/>
        <w:rPr>
          <w:rFonts w:cs="Arial"/>
        </w:rPr>
      </w:pPr>
    </w:p>
    <w:p w14:paraId="25DB8D69" w14:textId="77777777" w:rsidR="00FF44B1" w:rsidRDefault="00BF6975">
      <w:pPr>
        <w:tabs>
          <w:tab w:val="left" w:pos="426"/>
        </w:tabs>
        <w:ind w:left="450" w:hanging="450"/>
        <w:rPr>
          <w:rFonts w:cs="Arial"/>
        </w:rPr>
      </w:pPr>
      <w:r>
        <w:rPr>
          <w:rFonts w:cs="Arial"/>
        </w:rPr>
        <w:t>Experience:</w:t>
      </w:r>
    </w:p>
    <w:p w14:paraId="25DB8D6A" w14:textId="77777777" w:rsidR="00FF44B1" w:rsidRDefault="00FF44B1">
      <w:pPr>
        <w:tabs>
          <w:tab w:val="left" w:pos="426"/>
        </w:tabs>
        <w:ind w:left="450" w:hanging="450"/>
        <w:rPr>
          <w:rFonts w:cs="Arial"/>
        </w:rPr>
      </w:pPr>
    </w:p>
    <w:p w14:paraId="25DB8D6B" w14:textId="77777777" w:rsidR="00FF44B1" w:rsidRDefault="00BF6975">
      <w:pPr>
        <w:tabs>
          <w:tab w:val="left" w:pos="426"/>
        </w:tabs>
        <w:ind w:left="450" w:hanging="450"/>
        <w:rPr>
          <w:rFonts w:cs="Arial"/>
        </w:rPr>
      </w:pPr>
      <w:r>
        <w:rPr>
          <w:rFonts w:cs="Arial"/>
        </w:rPr>
        <w:t>Dates:</w:t>
      </w:r>
      <w:r>
        <w:rPr>
          <w:rFonts w:cs="Arial"/>
        </w:rPr>
        <w:tab/>
      </w:r>
      <w:r>
        <w:rPr>
          <w:rFonts w:cs="Arial"/>
        </w:rPr>
        <w:tab/>
        <w:t>_______________________________________________________________</w:t>
      </w:r>
    </w:p>
    <w:p w14:paraId="25DB8D6C" w14:textId="77777777" w:rsidR="00FF44B1" w:rsidRDefault="00BF6975">
      <w:pPr>
        <w:tabs>
          <w:tab w:val="left" w:pos="426"/>
        </w:tabs>
        <w:ind w:left="450" w:hanging="450"/>
        <w:rPr>
          <w:rFonts w:cs="Arial"/>
        </w:rPr>
      </w:pPr>
      <w:r>
        <w:rPr>
          <w:rFonts w:cs="Arial"/>
        </w:rPr>
        <w:t>Project Name:</w:t>
      </w:r>
      <w:r>
        <w:rPr>
          <w:rFonts w:cs="Arial"/>
        </w:rPr>
        <w:tab/>
        <w:t>_______________________________________________________________</w:t>
      </w:r>
    </w:p>
    <w:p w14:paraId="09CDE72C" w14:textId="721ADDF3" w:rsidR="00C06915" w:rsidRDefault="00BF6975" w:rsidP="00F4493A">
      <w:pPr>
        <w:tabs>
          <w:tab w:val="left" w:pos="426"/>
        </w:tabs>
        <w:ind w:left="450" w:hanging="450"/>
        <w:rPr>
          <w:rFonts w:cs="Arial"/>
        </w:rPr>
      </w:pPr>
      <w:r>
        <w:rPr>
          <w:rFonts w:cs="Arial"/>
        </w:rPr>
        <w:t>Responsibility:</w:t>
      </w:r>
      <w:r>
        <w:rPr>
          <w:rFonts w:cs="Arial"/>
        </w:rPr>
        <w:tab/>
        <w:t>_______________________________________________________________</w:t>
      </w:r>
    </w:p>
    <w:p w14:paraId="25DB8D6E" w14:textId="77777777" w:rsidR="00FF44B1" w:rsidRDefault="00FF44B1">
      <w:pPr>
        <w:tabs>
          <w:tab w:val="left" w:pos="426"/>
        </w:tabs>
        <w:ind w:left="450" w:hanging="360"/>
        <w:rPr>
          <w:rFonts w:cs="Arial"/>
        </w:rPr>
      </w:pPr>
    </w:p>
    <w:p w14:paraId="25DB8D6F" w14:textId="77777777" w:rsidR="00FF44B1" w:rsidRDefault="00BF6975" w:rsidP="008F7454">
      <w:pPr>
        <w:pStyle w:val="ListParagraph"/>
        <w:numPr>
          <w:ilvl w:val="0"/>
          <w:numId w:val="14"/>
        </w:numPr>
        <w:ind w:hanging="720"/>
        <w:rPr>
          <w:rFonts w:cs="Arial"/>
          <w:szCs w:val="22"/>
        </w:rPr>
      </w:pPr>
      <w:r>
        <w:rPr>
          <w:rFonts w:cs="Arial"/>
          <w:szCs w:val="22"/>
        </w:rPr>
        <w:t>Applicants should provide the following information on the background and experience of all sub-contractors proposed to undertake a portion of the Goods and Services (use the spaces provided and/or attach additional pages, if necessary):</w:t>
      </w:r>
    </w:p>
    <w:p w14:paraId="25DB8D70" w14:textId="77777777" w:rsidR="00FF44B1" w:rsidRDefault="00FF44B1">
      <w:pPr>
        <w:rPr>
          <w:rFonts w:cs="Arial"/>
        </w:rPr>
      </w:pPr>
    </w:p>
    <w:tbl>
      <w:tblPr>
        <w:tblW w:w="8906" w:type="dxa"/>
        <w:tblInd w:w="558" w:type="dxa"/>
        <w:tblLayout w:type="fixed"/>
        <w:tblLook w:val="0000" w:firstRow="0" w:lastRow="0" w:firstColumn="0" w:lastColumn="0" w:noHBand="0" w:noVBand="0"/>
      </w:tblPr>
      <w:tblGrid>
        <w:gridCol w:w="2102"/>
        <w:gridCol w:w="2835"/>
        <w:gridCol w:w="1843"/>
        <w:gridCol w:w="2126"/>
      </w:tblGrid>
      <w:tr w:rsidR="00FF44B1" w14:paraId="25DB8D75" w14:textId="77777777">
        <w:tc>
          <w:tcPr>
            <w:tcW w:w="2102"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1" w14:textId="77777777" w:rsidR="00FF44B1" w:rsidRDefault="00BF6975">
            <w:pPr>
              <w:jc w:val="center"/>
              <w:rPr>
                <w:rFonts w:cs="Arial"/>
                <w:b/>
                <w:sz w:val="20"/>
              </w:rPr>
            </w:pPr>
            <w:r>
              <w:rPr>
                <w:rFonts w:cs="Arial"/>
                <w:b/>
                <w:sz w:val="20"/>
              </w:rPr>
              <w:t>Description of Goods and Services</w:t>
            </w:r>
          </w:p>
        </w:tc>
        <w:tc>
          <w:tcPr>
            <w:tcW w:w="2835"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2" w14:textId="77777777" w:rsidR="00FF44B1" w:rsidRDefault="00BF6975">
            <w:pPr>
              <w:jc w:val="center"/>
              <w:rPr>
                <w:rFonts w:cs="Arial"/>
                <w:b/>
                <w:sz w:val="20"/>
              </w:rPr>
            </w:pPr>
            <w:r>
              <w:rPr>
                <w:rFonts w:cs="Arial"/>
                <w:b/>
                <w:sz w:val="20"/>
              </w:rPr>
              <w:t>Sub-Contractors Name</w:t>
            </w:r>
          </w:p>
        </w:tc>
        <w:tc>
          <w:tcPr>
            <w:tcW w:w="1843"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3" w14:textId="77777777" w:rsidR="00FF44B1" w:rsidRDefault="00BF6975">
            <w:pPr>
              <w:jc w:val="center"/>
              <w:rPr>
                <w:rFonts w:cs="Arial"/>
                <w:b/>
                <w:sz w:val="20"/>
              </w:rPr>
            </w:pPr>
            <w:r>
              <w:rPr>
                <w:rFonts w:cs="Arial"/>
                <w:b/>
                <w:sz w:val="20"/>
              </w:rPr>
              <w:t>Years of Working with Applicant</w:t>
            </w:r>
          </w:p>
        </w:tc>
        <w:tc>
          <w:tcPr>
            <w:tcW w:w="2126" w:type="dxa"/>
            <w:tcBorders>
              <w:top w:val="single" w:sz="6" w:space="0" w:color="auto"/>
              <w:left w:val="single" w:sz="6" w:space="0" w:color="auto"/>
              <w:bottom w:val="single" w:sz="6" w:space="0" w:color="auto"/>
              <w:right w:val="single" w:sz="6" w:space="0" w:color="auto"/>
            </w:tcBorders>
            <w:shd w:val="clear" w:color="auto" w:fill="C2D69B"/>
            <w:vAlign w:val="center"/>
          </w:tcPr>
          <w:p w14:paraId="25DB8D74" w14:textId="77777777" w:rsidR="00FF44B1" w:rsidRDefault="00BF6975">
            <w:pPr>
              <w:jc w:val="center"/>
              <w:rPr>
                <w:rFonts w:cs="Arial"/>
                <w:b/>
                <w:sz w:val="20"/>
              </w:rPr>
            </w:pPr>
            <w:r>
              <w:rPr>
                <w:rFonts w:cs="Arial"/>
                <w:b/>
                <w:sz w:val="20"/>
              </w:rPr>
              <w:t>Telephone Number and Email</w:t>
            </w:r>
          </w:p>
        </w:tc>
      </w:tr>
      <w:tr w:rsidR="00FF44B1" w14:paraId="25DB8D7A"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25DB8D76" w14:textId="77777777" w:rsidR="00FF44B1" w:rsidRDefault="00FF44B1">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25DB8D77" w14:textId="77777777" w:rsidR="00FF44B1" w:rsidRDefault="00FF44B1">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25DB8D78" w14:textId="77777777" w:rsidR="00FF44B1" w:rsidRDefault="00FF44B1">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25DB8D79" w14:textId="77777777" w:rsidR="00FF44B1" w:rsidRDefault="00FF44B1">
            <w:pPr>
              <w:rPr>
                <w:rFonts w:cs="Arial"/>
              </w:rPr>
            </w:pPr>
          </w:p>
        </w:tc>
      </w:tr>
      <w:tr w:rsidR="00FF44B1" w14:paraId="25DB8D7F"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25DB8D7B" w14:textId="77777777" w:rsidR="00FF44B1" w:rsidRDefault="00FF44B1">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25DB8D7C" w14:textId="77777777" w:rsidR="00FF44B1" w:rsidRDefault="00FF44B1">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25DB8D7D" w14:textId="77777777" w:rsidR="00FF44B1" w:rsidRDefault="00FF44B1">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25DB8D7E" w14:textId="77777777" w:rsidR="00FF44B1" w:rsidRDefault="00FF44B1">
            <w:pPr>
              <w:rPr>
                <w:rFonts w:cs="Arial"/>
              </w:rPr>
            </w:pPr>
          </w:p>
        </w:tc>
      </w:tr>
      <w:tr w:rsidR="00F4493A" w14:paraId="14A41A9D"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45ED12F2" w14:textId="77777777" w:rsidR="00F4493A" w:rsidRDefault="00F4493A">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32FCB3AB" w14:textId="77777777" w:rsidR="00F4493A" w:rsidRDefault="00F4493A">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23857439" w14:textId="77777777" w:rsidR="00F4493A" w:rsidRDefault="00F4493A">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51C88506" w14:textId="77777777" w:rsidR="00F4493A" w:rsidRDefault="00F4493A">
            <w:pPr>
              <w:rPr>
                <w:rFonts w:cs="Arial"/>
              </w:rPr>
            </w:pPr>
          </w:p>
        </w:tc>
      </w:tr>
      <w:tr w:rsidR="00F4493A" w14:paraId="2735ACEE" w14:textId="77777777">
        <w:trPr>
          <w:trHeight w:val="288"/>
        </w:trPr>
        <w:tc>
          <w:tcPr>
            <w:tcW w:w="2102" w:type="dxa"/>
            <w:tcBorders>
              <w:top w:val="single" w:sz="6" w:space="0" w:color="auto"/>
              <w:left w:val="single" w:sz="6" w:space="0" w:color="auto"/>
              <w:bottom w:val="single" w:sz="6" w:space="0" w:color="auto"/>
              <w:right w:val="single" w:sz="6" w:space="0" w:color="auto"/>
            </w:tcBorders>
          </w:tcPr>
          <w:p w14:paraId="082DD399" w14:textId="77777777" w:rsidR="00F4493A" w:rsidRDefault="00F4493A">
            <w:pPr>
              <w:rPr>
                <w:rFonts w:cs="Arial"/>
              </w:rPr>
            </w:pPr>
          </w:p>
        </w:tc>
        <w:tc>
          <w:tcPr>
            <w:tcW w:w="2835" w:type="dxa"/>
            <w:tcBorders>
              <w:top w:val="single" w:sz="6" w:space="0" w:color="auto"/>
              <w:left w:val="single" w:sz="6" w:space="0" w:color="auto"/>
              <w:bottom w:val="single" w:sz="6" w:space="0" w:color="auto"/>
              <w:right w:val="single" w:sz="6" w:space="0" w:color="auto"/>
            </w:tcBorders>
          </w:tcPr>
          <w:p w14:paraId="611B36AC" w14:textId="77777777" w:rsidR="00F4493A" w:rsidRDefault="00F4493A">
            <w:pPr>
              <w:rPr>
                <w:rFonts w:cs="Arial"/>
              </w:rPr>
            </w:pPr>
          </w:p>
        </w:tc>
        <w:tc>
          <w:tcPr>
            <w:tcW w:w="1843" w:type="dxa"/>
            <w:tcBorders>
              <w:top w:val="single" w:sz="6" w:space="0" w:color="auto"/>
              <w:left w:val="single" w:sz="6" w:space="0" w:color="auto"/>
              <w:bottom w:val="single" w:sz="6" w:space="0" w:color="auto"/>
              <w:right w:val="single" w:sz="6" w:space="0" w:color="auto"/>
            </w:tcBorders>
          </w:tcPr>
          <w:p w14:paraId="6C0D571F" w14:textId="77777777" w:rsidR="00F4493A" w:rsidRDefault="00F4493A">
            <w:pPr>
              <w:rPr>
                <w:rFonts w:cs="Arial"/>
              </w:rPr>
            </w:pPr>
          </w:p>
        </w:tc>
        <w:tc>
          <w:tcPr>
            <w:tcW w:w="2126" w:type="dxa"/>
            <w:tcBorders>
              <w:top w:val="single" w:sz="6" w:space="0" w:color="auto"/>
              <w:left w:val="single" w:sz="6" w:space="0" w:color="auto"/>
              <w:bottom w:val="single" w:sz="6" w:space="0" w:color="auto"/>
              <w:right w:val="single" w:sz="6" w:space="0" w:color="auto"/>
            </w:tcBorders>
          </w:tcPr>
          <w:p w14:paraId="56D43D04" w14:textId="77777777" w:rsidR="00F4493A" w:rsidRDefault="00F4493A">
            <w:pPr>
              <w:rPr>
                <w:rFonts w:cs="Arial"/>
              </w:rPr>
            </w:pPr>
          </w:p>
        </w:tc>
      </w:tr>
    </w:tbl>
    <w:p w14:paraId="25DB8D80" w14:textId="77777777" w:rsidR="00FF44B1" w:rsidRDefault="00FF44B1">
      <w:pPr>
        <w:rPr>
          <w:rFonts w:cs="Arial"/>
        </w:rPr>
      </w:pPr>
    </w:p>
    <w:p w14:paraId="25DB8D81" w14:textId="77777777" w:rsidR="00FF44B1" w:rsidRDefault="00BF6975" w:rsidP="008F7454">
      <w:pPr>
        <w:pStyle w:val="ListParagraph"/>
        <w:numPr>
          <w:ilvl w:val="0"/>
          <w:numId w:val="14"/>
        </w:numPr>
        <w:ind w:hanging="720"/>
        <w:rPr>
          <w:rFonts w:cs="Arial"/>
          <w:szCs w:val="22"/>
        </w:rPr>
      </w:pPr>
      <w:r>
        <w:rPr>
          <w:rFonts w:cs="Arial"/>
          <w:szCs w:val="22"/>
        </w:rPr>
        <w:lastRenderedPageBreak/>
        <w:t xml:space="preserve">I/We have reviewed the Draft Standing Offer Agreement.  If requested by the </w:t>
      </w:r>
      <w:proofErr w:type="gramStart"/>
      <w:r>
        <w:rPr>
          <w:rFonts w:cs="Arial"/>
          <w:szCs w:val="22"/>
        </w:rPr>
        <w:t>City</w:t>
      </w:r>
      <w:proofErr w:type="gramEnd"/>
      <w:r>
        <w:rPr>
          <w:rFonts w:cs="Arial"/>
          <w:szCs w:val="22"/>
        </w:rPr>
        <w:t>, I/we would be prepared to enter into an agreement that incorporates the Standing Offer Agreement, amended by the following departures (list, if any):</w:t>
      </w:r>
    </w:p>
    <w:p w14:paraId="25DB8D82" w14:textId="77777777" w:rsidR="00FF44B1" w:rsidRDefault="00FF44B1">
      <w:pPr>
        <w:rPr>
          <w:rFonts w:cs="Arial"/>
        </w:rPr>
      </w:pPr>
    </w:p>
    <w:p w14:paraId="25DB8D83" w14:textId="77777777" w:rsidR="00FF44B1" w:rsidRDefault="00BF6975">
      <w:pPr>
        <w:ind w:left="720"/>
        <w:rPr>
          <w:rFonts w:cs="Arial"/>
          <w:b/>
        </w:rPr>
      </w:pPr>
      <w:r>
        <w:rPr>
          <w:rFonts w:cs="Arial"/>
          <w:b/>
        </w:rPr>
        <w:t>Section</w:t>
      </w:r>
      <w:r>
        <w:rPr>
          <w:rFonts w:cs="Arial"/>
          <w:b/>
        </w:rPr>
        <w:tab/>
      </w:r>
      <w:r>
        <w:rPr>
          <w:rFonts w:cs="Arial"/>
          <w:b/>
        </w:rPr>
        <w:tab/>
      </w:r>
      <w:r>
        <w:rPr>
          <w:rFonts w:cs="Arial"/>
          <w:b/>
        </w:rPr>
        <w:tab/>
      </w:r>
      <w:r>
        <w:rPr>
          <w:rFonts w:cs="Arial"/>
          <w:b/>
        </w:rPr>
        <w:tab/>
        <w:t>Requested Departure / Alternative(s)</w:t>
      </w:r>
    </w:p>
    <w:p w14:paraId="25DB8D84" w14:textId="77777777" w:rsidR="00FF44B1" w:rsidRDefault="00BF6975">
      <w:pPr>
        <w:ind w:left="720" w:firstLine="450"/>
        <w:rPr>
          <w:rFonts w:cs="Arial"/>
        </w:rPr>
      </w:pPr>
      <w:r>
        <w:rPr>
          <w:rFonts w:cs="Arial"/>
        </w:rPr>
        <w:t>__________________________________________________________________</w:t>
      </w:r>
    </w:p>
    <w:p w14:paraId="25DB8D85" w14:textId="77777777" w:rsidR="00FF44B1" w:rsidRDefault="00BF6975">
      <w:pPr>
        <w:ind w:left="720" w:firstLine="450"/>
        <w:rPr>
          <w:rFonts w:cs="Arial"/>
        </w:rPr>
      </w:pPr>
      <w:r>
        <w:rPr>
          <w:rFonts w:cs="Arial"/>
        </w:rPr>
        <w:t>__________________________________________________________________</w:t>
      </w:r>
    </w:p>
    <w:p w14:paraId="25DB8D86" w14:textId="77777777" w:rsidR="00FF44B1" w:rsidRDefault="00BF6975">
      <w:pPr>
        <w:ind w:left="720" w:firstLine="450"/>
        <w:rPr>
          <w:rFonts w:cs="Arial"/>
        </w:rPr>
      </w:pPr>
      <w:r>
        <w:rPr>
          <w:rFonts w:cs="Arial"/>
        </w:rPr>
        <w:t>__________________________________________________________________</w:t>
      </w:r>
    </w:p>
    <w:p w14:paraId="25DB8D87" w14:textId="77777777" w:rsidR="00FF44B1" w:rsidRDefault="00FF44B1"/>
    <w:p w14:paraId="25DB8D88" w14:textId="77777777" w:rsidR="00FF44B1" w:rsidRDefault="00BF6975" w:rsidP="008F7454">
      <w:pPr>
        <w:pStyle w:val="ListParagraph"/>
        <w:numPr>
          <w:ilvl w:val="0"/>
          <w:numId w:val="14"/>
        </w:numPr>
        <w:ind w:hanging="720"/>
        <w:rPr>
          <w:rFonts w:cs="Arial"/>
          <w:szCs w:val="22"/>
        </w:rPr>
      </w:pPr>
      <w:r>
        <w:rPr>
          <w:rFonts w:cs="Arial"/>
          <w:szCs w:val="22"/>
        </w:rPr>
        <w:t>The City of Surrey requires that the successful Applicant have the following in place before performing the Services:</w:t>
      </w:r>
    </w:p>
    <w:p w14:paraId="25DB8D89" w14:textId="77777777" w:rsidR="00FF44B1" w:rsidRDefault="00BF6975" w:rsidP="008F7454">
      <w:pPr>
        <w:pStyle w:val="ListParagraph"/>
        <w:numPr>
          <w:ilvl w:val="0"/>
          <w:numId w:val="18"/>
        </w:numPr>
        <w:ind w:left="1440" w:hanging="720"/>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5DB8D8A" w14:textId="77777777" w:rsidR="00FF44B1" w:rsidRDefault="00BF6975" w:rsidP="008F7454">
      <w:pPr>
        <w:pStyle w:val="ListParagraph"/>
        <w:numPr>
          <w:ilvl w:val="0"/>
          <w:numId w:val="18"/>
        </w:numPr>
        <w:ind w:left="1440" w:hanging="720"/>
        <w:rPr>
          <w:rFonts w:cs="Arial"/>
          <w:szCs w:val="22"/>
        </w:rPr>
      </w:pPr>
      <w:r>
        <w:rPr>
          <w:rFonts w:cs="Arial"/>
          <w:szCs w:val="22"/>
        </w:rPr>
        <w:t>Workers' Compensation Registration Number __________________________</w:t>
      </w:r>
      <w:proofErr w:type="gramStart"/>
      <w:r>
        <w:rPr>
          <w:rFonts w:cs="Arial"/>
          <w:szCs w:val="22"/>
        </w:rPr>
        <w:t>_;</w:t>
      </w:r>
      <w:proofErr w:type="gramEnd"/>
    </w:p>
    <w:p w14:paraId="25DB8D8B" w14:textId="77777777" w:rsidR="00FF44B1" w:rsidRDefault="00BF6975" w:rsidP="008F7454">
      <w:pPr>
        <w:pStyle w:val="ListParagraph"/>
        <w:numPr>
          <w:ilvl w:val="0"/>
          <w:numId w:val="18"/>
        </w:numPr>
        <w:tabs>
          <w:tab w:val="left" w:pos="1080"/>
        </w:tabs>
        <w:ind w:left="1440" w:hanging="720"/>
        <w:rPr>
          <w:rFonts w:cs="Arial"/>
          <w:szCs w:val="22"/>
        </w:rPr>
      </w:pPr>
      <w:r>
        <w:rPr>
          <w:rFonts w:cs="Arial"/>
          <w:szCs w:val="22"/>
          <w:u w:val="single"/>
        </w:rPr>
        <w:t xml:space="preserve">Prime Contractor </w:t>
      </w:r>
      <w:r>
        <w:rPr>
          <w:rFonts w:cs="Arial"/>
          <w:szCs w:val="22"/>
        </w:rPr>
        <w:t>qualified coordinator is Name:  _______________ and Contact Number:  ________________________</w:t>
      </w:r>
      <w:proofErr w:type="gramStart"/>
      <w:r>
        <w:rPr>
          <w:rFonts w:cs="Arial"/>
          <w:szCs w:val="22"/>
        </w:rPr>
        <w:t>_;</w:t>
      </w:r>
      <w:proofErr w:type="gramEnd"/>
    </w:p>
    <w:p w14:paraId="25DB8D8C" w14:textId="77777777" w:rsidR="00FF44B1" w:rsidRDefault="00BF6975" w:rsidP="008F7454">
      <w:pPr>
        <w:pStyle w:val="ListParagraph"/>
        <w:numPr>
          <w:ilvl w:val="0"/>
          <w:numId w:val="18"/>
        </w:numPr>
        <w:ind w:left="1440" w:hanging="720"/>
        <w:rPr>
          <w:rFonts w:ascii="Univers LT W01 45 Light" w:hAnsi="Univers LT W01 45 Light"/>
          <w:color w:val="333333"/>
          <w:sz w:val="20"/>
          <w:lang w:val="en"/>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5" w:history="1">
        <w:r>
          <w:rPr>
            <w:rStyle w:val="Hyperlink"/>
            <w:rFonts w:cs="Arial"/>
            <w:szCs w:val="22"/>
          </w:rPr>
          <w:t>www.surrey.ca</w:t>
        </w:r>
      </w:hyperlink>
      <w:r>
        <w:rPr>
          <w:rFonts w:cs="Arial"/>
          <w:szCs w:val="22"/>
        </w:rPr>
        <w:t xml:space="preserve"> search </w:t>
      </w:r>
      <w:hyperlink r:id="rId16" w:history="1">
        <w:r>
          <w:rPr>
            <w:rStyle w:val="Hyperlink"/>
            <w:rFonts w:cs="Arial"/>
            <w:sz w:val="20"/>
            <w:lang w:val="en"/>
          </w:rPr>
          <w:t>Contractors Certificate of Insurance</w:t>
        </w:r>
      </w:hyperlink>
      <w:r>
        <w:rPr>
          <w:rFonts w:cs="Arial"/>
          <w:szCs w:val="22"/>
        </w:rPr>
        <w:t>;</w:t>
      </w:r>
    </w:p>
    <w:p w14:paraId="25DB8D8D" w14:textId="77777777" w:rsidR="00FF44B1" w:rsidRDefault="00BF6975" w:rsidP="008F7454">
      <w:pPr>
        <w:pStyle w:val="ListParagraph"/>
        <w:numPr>
          <w:ilvl w:val="0"/>
          <w:numId w:val="18"/>
        </w:numPr>
        <w:tabs>
          <w:tab w:val="left" w:pos="1080"/>
        </w:tabs>
        <w:ind w:left="1440" w:hanging="720"/>
        <w:rPr>
          <w:rFonts w:cs="Arial"/>
          <w:color w:val="5A5A5A"/>
          <w:szCs w:val="22"/>
        </w:rPr>
      </w:pPr>
      <w:r>
        <w:rPr>
          <w:rFonts w:cs="Arial"/>
          <w:szCs w:val="22"/>
        </w:rPr>
        <w:t xml:space="preserve">City of Surrey or Intermunicipal </w:t>
      </w:r>
      <w:r>
        <w:rPr>
          <w:rFonts w:cs="Arial"/>
          <w:szCs w:val="22"/>
          <w:u w:val="single"/>
        </w:rPr>
        <w:t>Business License</w:t>
      </w:r>
      <w:r>
        <w:rPr>
          <w:rFonts w:cs="Arial"/>
          <w:szCs w:val="22"/>
        </w:rPr>
        <w:t>:  Number _______________</w:t>
      </w:r>
      <w:proofErr w:type="gramStart"/>
      <w:r>
        <w:rPr>
          <w:rFonts w:cs="Arial"/>
          <w:szCs w:val="22"/>
        </w:rPr>
        <w:t>_;</w:t>
      </w:r>
      <w:proofErr w:type="gramEnd"/>
    </w:p>
    <w:p w14:paraId="25DB8D8E" w14:textId="77777777" w:rsidR="00FF44B1" w:rsidRDefault="00BF6975" w:rsidP="008F7454">
      <w:pPr>
        <w:pStyle w:val="ListParagraph"/>
        <w:numPr>
          <w:ilvl w:val="0"/>
          <w:numId w:val="18"/>
        </w:numPr>
        <w:ind w:left="1440" w:hanging="720"/>
        <w:rPr>
          <w:rFonts w:cs="Arial"/>
          <w:szCs w:val="22"/>
        </w:rPr>
      </w:pPr>
      <w:r>
        <w:rPr>
          <w:rFonts w:cs="Arial"/>
          <w:szCs w:val="22"/>
        </w:rPr>
        <w:t xml:space="preserve">If the Applicant’s Goods and Services are subject to GST, the Contractor’s </w:t>
      </w:r>
      <w:r>
        <w:rPr>
          <w:rFonts w:cs="Arial"/>
          <w:szCs w:val="22"/>
          <w:u w:val="single"/>
        </w:rPr>
        <w:t>GST Number</w:t>
      </w:r>
      <w:r>
        <w:rPr>
          <w:rFonts w:cs="Arial"/>
          <w:szCs w:val="22"/>
        </w:rPr>
        <w:t xml:space="preserve"> is _____________________________________; and</w:t>
      </w:r>
    </w:p>
    <w:p w14:paraId="25DB8D8F" w14:textId="77777777" w:rsidR="00FF44B1" w:rsidRDefault="00BF6975" w:rsidP="008F7454">
      <w:pPr>
        <w:pStyle w:val="ListParagraph"/>
        <w:numPr>
          <w:ilvl w:val="0"/>
          <w:numId w:val="18"/>
        </w:numPr>
        <w:tabs>
          <w:tab w:val="left" w:pos="1080"/>
        </w:tabs>
        <w:ind w:left="1440" w:hanging="720"/>
        <w:rPr>
          <w:rFonts w:cs="Arial"/>
          <w:szCs w:val="22"/>
        </w:rPr>
      </w:pPr>
      <w:r>
        <w:rPr>
          <w:rFonts w:cs="Arial"/>
          <w:szCs w:val="22"/>
        </w:rPr>
        <w:t xml:space="preserve">If the Applicant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5DB8D90" w14:textId="77777777" w:rsidR="00FF44B1" w:rsidRDefault="00BF6975">
      <w:pPr>
        <w:ind w:left="720"/>
      </w:pPr>
      <w:r>
        <w:t xml:space="preserve">As of the date of this Application, we advise that we </w:t>
      </w:r>
      <w:proofErr w:type="gramStart"/>
      <w:r>
        <w:t>have the ability to</w:t>
      </w:r>
      <w:proofErr w:type="gramEnd"/>
      <w:r>
        <w:t xml:space="preserve"> meet all of the above requirements except as follows (list, if any):</w:t>
      </w:r>
    </w:p>
    <w:p w14:paraId="25DB8D91" w14:textId="77777777" w:rsidR="00FF44B1" w:rsidRDefault="00FF44B1"/>
    <w:p w14:paraId="25DB8D92" w14:textId="77777777" w:rsidR="00FF44B1" w:rsidRDefault="00BF6975">
      <w:pPr>
        <w:ind w:left="450" w:firstLine="270"/>
        <w:rPr>
          <w:b/>
        </w:rPr>
      </w:pPr>
      <w:r>
        <w:rPr>
          <w:b/>
        </w:rPr>
        <w:t>Section</w:t>
      </w:r>
      <w:r>
        <w:rPr>
          <w:b/>
        </w:rPr>
        <w:tab/>
      </w:r>
      <w:r>
        <w:rPr>
          <w:b/>
        </w:rPr>
        <w:tab/>
      </w:r>
      <w:r>
        <w:rPr>
          <w:b/>
        </w:rPr>
        <w:tab/>
      </w:r>
      <w:r>
        <w:rPr>
          <w:b/>
        </w:rPr>
        <w:tab/>
        <w:t>Requested Departure / Alternative(s)</w:t>
      </w:r>
    </w:p>
    <w:p w14:paraId="25DB8D93" w14:textId="77777777" w:rsidR="00FF44B1" w:rsidRDefault="00BF6975">
      <w:pPr>
        <w:ind w:left="720"/>
      </w:pPr>
      <w:r>
        <w:t>______________________________________________________________________</w:t>
      </w:r>
    </w:p>
    <w:p w14:paraId="25DB8D94" w14:textId="77777777" w:rsidR="00FF44B1" w:rsidRDefault="00BF6975">
      <w:pPr>
        <w:ind w:left="720"/>
      </w:pPr>
      <w:r>
        <w:t>______________________________________________________________________</w:t>
      </w:r>
    </w:p>
    <w:p w14:paraId="25DB8D95" w14:textId="77777777" w:rsidR="00FF44B1" w:rsidRDefault="00BF6975">
      <w:pPr>
        <w:ind w:left="720"/>
      </w:pPr>
      <w:r>
        <w:t>______________________________________________________________________</w:t>
      </w:r>
    </w:p>
    <w:p w14:paraId="25DB8D96" w14:textId="77777777" w:rsidR="00FF44B1" w:rsidRDefault="00FF44B1">
      <w:pPr>
        <w:ind w:left="450" w:hanging="450"/>
      </w:pPr>
    </w:p>
    <w:p w14:paraId="25DB8D97" w14:textId="6754767C" w:rsidR="00FF44B1" w:rsidRDefault="00BF6975">
      <w:pPr>
        <w:ind w:left="720" w:hanging="720"/>
      </w:pPr>
      <w:r>
        <w:t>1</w:t>
      </w:r>
      <w:r w:rsidR="00F4493A">
        <w:t>6</w:t>
      </w:r>
      <w:r>
        <w:t>.</w:t>
      </w:r>
      <w:r>
        <w:tab/>
        <w:t>The Applicant acknowledges that the departures it has requested in Sections 10 and 11 of this Application will not form part of the Agreement unless and until the City agrees to them in writing by initialling or otherwise specifically consenting in writing to be bound by any of them.</w:t>
      </w:r>
    </w:p>
    <w:p w14:paraId="25DB8D98" w14:textId="77777777" w:rsidR="00FF44B1" w:rsidRDefault="00BF6975">
      <w:pPr>
        <w:overflowPunct/>
        <w:autoSpaceDE/>
        <w:autoSpaceDN/>
        <w:adjustRightInd/>
        <w:jc w:val="left"/>
        <w:textAlignment w:val="auto"/>
      </w:pPr>
      <w:r>
        <w:br w:type="page"/>
      </w:r>
    </w:p>
    <w:p w14:paraId="25DB8D99" w14:textId="77777777" w:rsidR="00FF44B1" w:rsidRDefault="00FF44B1">
      <w:pPr>
        <w:ind w:left="720" w:hanging="720"/>
      </w:pPr>
    </w:p>
    <w:p w14:paraId="25DB8D9A" w14:textId="2B55D8D9" w:rsidR="00FF44B1" w:rsidRDefault="00BF6975">
      <w:pPr>
        <w:ind w:left="720" w:hanging="720"/>
      </w:pPr>
      <w:r>
        <w:t>1</w:t>
      </w:r>
      <w:r w:rsidR="00F4493A">
        <w:t>7</w:t>
      </w:r>
      <w:r>
        <w:t>.</w:t>
      </w:r>
      <w:r>
        <w:tab/>
        <w:t>I/We the undersigned duly authorized representatives of the Applicant, having received and carefully reviewed the Request including without limitation the Standing Offer Agreement, submit this Application in response to the Request.</w:t>
      </w:r>
    </w:p>
    <w:p w14:paraId="25DB8D9B" w14:textId="77777777" w:rsidR="00FF44B1" w:rsidRDefault="00FF44B1"/>
    <w:p w14:paraId="25DB8D9C" w14:textId="77777777" w:rsidR="00FF44B1" w:rsidRDefault="00BF6975">
      <w:pPr>
        <w:ind w:firstLine="450"/>
      </w:pPr>
      <w:r>
        <w:t>This Application is offered by the Applicant this _____ day of _______________, 202_.</w:t>
      </w:r>
    </w:p>
    <w:p w14:paraId="25DB8D9D" w14:textId="77777777" w:rsidR="00FF44B1" w:rsidRDefault="00FF44B1"/>
    <w:p w14:paraId="25DB8D9E" w14:textId="77777777" w:rsidR="00FF44B1" w:rsidRDefault="00BF6975">
      <w:pPr>
        <w:ind w:left="450"/>
        <w:rPr>
          <w:b/>
        </w:rPr>
      </w:pPr>
      <w:r>
        <w:rPr>
          <w:b/>
        </w:rPr>
        <w:t>APPLICANT</w:t>
      </w:r>
    </w:p>
    <w:p w14:paraId="25DB8D9F" w14:textId="77777777" w:rsidR="00FF44B1" w:rsidRDefault="00FF44B1">
      <w:pPr>
        <w:ind w:left="450"/>
      </w:pPr>
    </w:p>
    <w:p w14:paraId="25DB8DA0" w14:textId="77777777" w:rsidR="00FF44B1" w:rsidRDefault="00BF6975">
      <w:pPr>
        <w:ind w:left="450"/>
      </w:pPr>
      <w:r>
        <w:t>I/We have the authority to sign on behalf of the Applicant.</w:t>
      </w:r>
    </w:p>
    <w:p w14:paraId="25DB8DA1" w14:textId="77777777" w:rsidR="00FF44B1" w:rsidRDefault="00FF44B1">
      <w:pPr>
        <w:ind w:left="450"/>
      </w:pPr>
    </w:p>
    <w:tbl>
      <w:tblPr>
        <w:tblW w:w="8905" w:type="dxa"/>
        <w:tblInd w:w="450" w:type="dxa"/>
        <w:tblLayout w:type="fixed"/>
        <w:tblLook w:val="0000" w:firstRow="0" w:lastRow="0" w:firstColumn="0" w:lastColumn="0" w:noHBand="0" w:noVBand="0"/>
      </w:tblPr>
      <w:tblGrid>
        <w:gridCol w:w="4495"/>
        <w:gridCol w:w="4410"/>
      </w:tblGrid>
      <w:tr w:rsidR="00FF44B1" w14:paraId="25DB8DB2" w14:textId="77777777">
        <w:tc>
          <w:tcPr>
            <w:tcW w:w="4495" w:type="dxa"/>
          </w:tcPr>
          <w:p w14:paraId="25DB8DA2" w14:textId="77777777" w:rsidR="00FF44B1" w:rsidRDefault="00BF6975">
            <w:pPr>
              <w:jc w:val="left"/>
            </w:pPr>
            <w:r>
              <w:t>__________________________________</w:t>
            </w:r>
          </w:p>
          <w:p w14:paraId="25DB8DA3" w14:textId="77777777" w:rsidR="00FF44B1" w:rsidRDefault="00BF6975">
            <w:pPr>
              <w:jc w:val="left"/>
            </w:pPr>
            <w:r>
              <w:t>(Legal Name of Applicant)</w:t>
            </w:r>
          </w:p>
          <w:p w14:paraId="25DB8DA4" w14:textId="77777777" w:rsidR="00FF44B1" w:rsidRDefault="00FF44B1">
            <w:pPr>
              <w:jc w:val="left"/>
            </w:pPr>
          </w:p>
          <w:p w14:paraId="25DB8DA5" w14:textId="77777777" w:rsidR="00FF44B1" w:rsidRDefault="00BF6975">
            <w:pPr>
              <w:jc w:val="left"/>
            </w:pPr>
            <w:r>
              <w:t>__________________________________</w:t>
            </w:r>
          </w:p>
          <w:p w14:paraId="25DB8DA6" w14:textId="77777777" w:rsidR="00FF44B1" w:rsidRDefault="00BF6975">
            <w:pPr>
              <w:jc w:val="left"/>
            </w:pPr>
            <w:r>
              <w:t>(Signature of Authorized Signatory)</w:t>
            </w:r>
          </w:p>
          <w:p w14:paraId="25DB8DA7" w14:textId="77777777" w:rsidR="00FF44B1" w:rsidRDefault="00FF44B1">
            <w:pPr>
              <w:jc w:val="left"/>
            </w:pPr>
          </w:p>
          <w:p w14:paraId="25DB8DA8" w14:textId="77777777" w:rsidR="00FF44B1" w:rsidRDefault="00BF6975">
            <w:pPr>
              <w:jc w:val="left"/>
            </w:pPr>
            <w:r>
              <w:t>__________________________________</w:t>
            </w:r>
          </w:p>
          <w:p w14:paraId="25DB8DA9" w14:textId="77777777" w:rsidR="00FF44B1" w:rsidRDefault="00BF6975">
            <w:pPr>
              <w:jc w:val="left"/>
            </w:pPr>
            <w:r>
              <w:t>(Print Name and Position of Authorized Signatory)</w:t>
            </w:r>
          </w:p>
        </w:tc>
        <w:tc>
          <w:tcPr>
            <w:tcW w:w="4410" w:type="dxa"/>
          </w:tcPr>
          <w:p w14:paraId="25DB8DAA" w14:textId="77777777" w:rsidR="00FF44B1" w:rsidRDefault="00FF44B1">
            <w:pPr>
              <w:jc w:val="left"/>
            </w:pPr>
          </w:p>
          <w:p w14:paraId="25DB8DAB" w14:textId="77777777" w:rsidR="00FF44B1" w:rsidRDefault="00FF44B1">
            <w:pPr>
              <w:jc w:val="left"/>
            </w:pPr>
          </w:p>
          <w:p w14:paraId="25DB8DAC" w14:textId="77777777" w:rsidR="00FF44B1" w:rsidRDefault="00FF44B1">
            <w:pPr>
              <w:jc w:val="left"/>
            </w:pPr>
          </w:p>
          <w:p w14:paraId="25DB8DAD" w14:textId="77777777" w:rsidR="00FF44B1" w:rsidRDefault="00BF6975">
            <w:pPr>
              <w:jc w:val="left"/>
            </w:pPr>
            <w:r>
              <w:t>__________________________________</w:t>
            </w:r>
          </w:p>
          <w:p w14:paraId="25DB8DAE" w14:textId="77777777" w:rsidR="00FF44B1" w:rsidRDefault="00BF6975">
            <w:pPr>
              <w:jc w:val="left"/>
            </w:pPr>
            <w:r>
              <w:t>(Signature of Authorized Signatory)</w:t>
            </w:r>
          </w:p>
          <w:p w14:paraId="25DB8DAF" w14:textId="77777777" w:rsidR="00FF44B1" w:rsidRDefault="00FF44B1">
            <w:pPr>
              <w:jc w:val="left"/>
            </w:pPr>
          </w:p>
          <w:p w14:paraId="25DB8DB0" w14:textId="77777777" w:rsidR="00FF44B1" w:rsidRDefault="00BF6975">
            <w:pPr>
              <w:jc w:val="left"/>
            </w:pPr>
            <w:r>
              <w:t>__________________________________</w:t>
            </w:r>
          </w:p>
          <w:p w14:paraId="25DB8DB1" w14:textId="77777777" w:rsidR="00FF44B1" w:rsidRDefault="00BF6975">
            <w:pPr>
              <w:jc w:val="left"/>
            </w:pPr>
            <w:r>
              <w:t>(Print Name and Position of Authorized Signatory)</w:t>
            </w:r>
          </w:p>
        </w:tc>
      </w:tr>
    </w:tbl>
    <w:p w14:paraId="25DB8DB3" w14:textId="77777777" w:rsidR="00FF44B1" w:rsidRDefault="00FF44B1"/>
    <w:sectPr w:rsidR="00FF44B1">
      <w:footerReference w:type="default" r:id="rId17"/>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C743B" w14:textId="77777777" w:rsidR="00497BB4" w:rsidRDefault="00497BB4">
      <w:r>
        <w:separator/>
      </w:r>
    </w:p>
  </w:endnote>
  <w:endnote w:type="continuationSeparator" w:id="0">
    <w:p w14:paraId="22783911" w14:textId="77777777" w:rsidR="00497BB4" w:rsidRDefault="0049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LT W01 45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8DC6" w14:textId="066FA994" w:rsidR="00FF44B1" w:rsidRDefault="00BF6975">
    <w:pPr>
      <w:pStyle w:val="Footer"/>
      <w:tabs>
        <w:tab w:val="clear" w:pos="4320"/>
        <w:tab w:val="clear" w:pos="8640"/>
        <w:tab w:val="right" w:pos="10080"/>
      </w:tabs>
      <w:ind w:left="-720" w:right="-720"/>
      <w:rPr>
        <w:b/>
        <w:sz w:val="16"/>
        <w:szCs w:val="16"/>
      </w:rPr>
    </w:pPr>
    <w:r>
      <w:rPr>
        <w:rFonts w:cs="Arial"/>
        <w:sz w:val="16"/>
        <w:szCs w:val="16"/>
        <w:lang w:val="en-US"/>
      </w:rPr>
      <w:t>Request for Standing Offer No.:</w:t>
    </w:r>
    <w:r>
      <w:rPr>
        <w:rFonts w:cs="Arial"/>
        <w:color w:val="FF0000"/>
        <w:sz w:val="16"/>
        <w:szCs w:val="16"/>
        <w:lang w:val="en-US"/>
      </w:rPr>
      <w:t xml:space="preserve"> </w:t>
    </w:r>
    <w:r>
      <w:rPr>
        <w:rFonts w:cs="Arial"/>
        <w:sz w:val="16"/>
        <w:szCs w:val="16"/>
      </w:rPr>
      <w:t>1220-</w:t>
    </w:r>
    <w:r>
      <w:rPr>
        <w:rFonts w:cs="Arial"/>
        <w:sz w:val="16"/>
        <w:szCs w:val="16"/>
        <w:lang w:val="en-US"/>
      </w:rPr>
      <w:t>060</w:t>
    </w:r>
    <w:r>
      <w:rPr>
        <w:rFonts w:cs="Arial"/>
        <w:sz w:val="16"/>
        <w:szCs w:val="16"/>
      </w:rPr>
      <w:t>-</w:t>
    </w:r>
    <w:r w:rsidRPr="00594A7C">
      <w:rPr>
        <w:rFonts w:cs="Arial"/>
        <w:sz w:val="16"/>
        <w:szCs w:val="16"/>
      </w:rPr>
      <w:t>202</w:t>
    </w:r>
    <w:r w:rsidR="00594A7C" w:rsidRPr="00594A7C">
      <w:rPr>
        <w:rFonts w:cs="Arial"/>
        <w:sz w:val="16"/>
        <w:szCs w:val="16"/>
      </w:rPr>
      <w:t>4</w:t>
    </w:r>
    <w:r w:rsidRPr="00594A7C">
      <w:rPr>
        <w:rFonts w:cs="Arial"/>
        <w:sz w:val="16"/>
        <w:szCs w:val="16"/>
        <w:lang w:val="en-US"/>
      </w:rPr>
      <w:t>-</w:t>
    </w:r>
    <w:r w:rsidR="00594A7C" w:rsidRPr="00594A7C">
      <w:rPr>
        <w:rFonts w:cs="Arial"/>
        <w:sz w:val="16"/>
        <w:szCs w:val="16"/>
        <w:lang w:val="en-US"/>
      </w:rPr>
      <w:t>006</w:t>
    </w:r>
    <w:r w:rsidRPr="00594A7C">
      <w:rPr>
        <w:rFonts w:cs="Arial"/>
        <w:sz w:val="16"/>
        <w:szCs w:val="16"/>
        <w:lang w:val="en-US"/>
      </w:rPr>
      <w:t xml:space="preserve"> - </w:t>
    </w:r>
    <w:r w:rsidR="00594A7C" w:rsidRPr="00594A7C">
      <w:rPr>
        <w:rFonts w:cs="Arial"/>
        <w:sz w:val="16"/>
        <w:szCs w:val="16"/>
        <w:lang w:val="en-US"/>
      </w:rPr>
      <w:t>Hazardous Waste Collection and Disposal Services</w:t>
    </w:r>
    <w:r>
      <w:rPr>
        <w:sz w:val="16"/>
        <w:szCs w:val="16"/>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CA82" w14:textId="77777777" w:rsidR="00497BB4" w:rsidRDefault="00497BB4">
      <w:r>
        <w:separator/>
      </w:r>
    </w:p>
  </w:footnote>
  <w:footnote w:type="continuationSeparator" w:id="0">
    <w:p w14:paraId="01CD23A5" w14:textId="77777777" w:rsidR="00497BB4" w:rsidRDefault="0049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D8CBB62"/>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C3AC1A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A523F7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8E4A30A6"/>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4" w15:restartNumberingAfterBreak="0">
    <w:nsid w:val="026D380A"/>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9E2E88"/>
    <w:multiLevelType w:val="hybridMultilevel"/>
    <w:tmpl w:val="9ED01D18"/>
    <w:lvl w:ilvl="0" w:tplc="BF3257D8">
      <w:start w:val="1"/>
      <w:numFmt w:val="lowerLetter"/>
      <w:lvlText w:val="(%1)"/>
      <w:lvlJc w:val="left"/>
      <w:pPr>
        <w:ind w:left="1146" w:hanging="360"/>
      </w:pPr>
      <w:rPr>
        <w:rFonts w:ascii="Arial" w:hAnsi="Arial" w:hint="default"/>
        <w:b w:val="0"/>
        <w:i w:val="0"/>
        <w:strike w:val="0"/>
        <w:dstrike w:val="0"/>
        <w:sz w:val="22"/>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067C6A6D"/>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8"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9" w15:restartNumberingAfterBreak="0">
    <w:nsid w:val="379D45F7"/>
    <w:multiLevelType w:val="hybridMultilevel"/>
    <w:tmpl w:val="92B00384"/>
    <w:lvl w:ilvl="0" w:tplc="BF3257D8">
      <w:start w:val="1"/>
      <w:numFmt w:val="lowerLetter"/>
      <w:lvlText w:val="(%1)"/>
      <w:lvlJc w:val="left"/>
      <w:pPr>
        <w:ind w:left="1080" w:hanging="360"/>
      </w:pPr>
      <w:rPr>
        <w:rFonts w:ascii="Arial" w:hAnsi="Arial" w:hint="default"/>
        <w:b w:val="0"/>
        <w:i w:val="0"/>
        <w:strike w:val="0"/>
        <w:dstrike w:val="0"/>
        <w:sz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7862821"/>
    <w:multiLevelType w:val="hybridMultilevel"/>
    <w:tmpl w:val="9A4AA4C4"/>
    <w:lvl w:ilvl="0" w:tplc="FFFFFFFF">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10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8B20799"/>
    <w:multiLevelType w:val="hybridMultilevel"/>
    <w:tmpl w:val="E564B5AE"/>
    <w:lvl w:ilvl="0" w:tplc="FF7E164E">
      <w:start w:val="1"/>
      <w:numFmt w:val="decimal"/>
      <w:pStyle w:val="Heading1RFASOA"/>
      <w:lvlText w:val="%1."/>
      <w:lvlJc w:val="left"/>
      <w:pPr>
        <w:ind w:left="720" w:hanging="360"/>
      </w:pPr>
    </w:lvl>
    <w:lvl w:ilvl="1" w:tplc="4FD06C8E">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78556F"/>
    <w:multiLevelType w:val="hybridMultilevel"/>
    <w:tmpl w:val="95BE1BC8"/>
    <w:lvl w:ilvl="0" w:tplc="BF3257D8">
      <w:start w:val="1"/>
      <w:numFmt w:val="lowerLetter"/>
      <w:lvlText w:val="(%1)"/>
      <w:lvlJc w:val="left"/>
      <w:pPr>
        <w:ind w:left="720" w:hanging="360"/>
      </w:pPr>
      <w:rPr>
        <w:rFonts w:ascii="Arial" w:hAnsi="Arial" w:hint="default"/>
        <w:b w:val="0"/>
        <w:i w:val="0"/>
        <w:strike w:val="0"/>
        <w:dstrike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3E3962"/>
    <w:multiLevelType w:val="hybridMultilevel"/>
    <w:tmpl w:val="370C457A"/>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CE47A51"/>
    <w:multiLevelType w:val="hybridMultilevel"/>
    <w:tmpl w:val="7722D40C"/>
    <w:lvl w:ilvl="0" w:tplc="BF3257D8">
      <w:start w:val="1"/>
      <w:numFmt w:val="lowerLetter"/>
      <w:lvlText w:val="(%1)"/>
      <w:lvlJc w:val="left"/>
      <w:pPr>
        <w:ind w:left="1440" w:hanging="360"/>
      </w:pPr>
      <w:rPr>
        <w:rFonts w:ascii="Arial" w:hAnsi="Arial" w:hint="default"/>
        <w:b w:val="0"/>
        <w:i w:val="0"/>
        <w:strike w:val="0"/>
        <w:dstrike w:val="0"/>
        <w:sz w:val="22"/>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FE37563"/>
    <w:multiLevelType w:val="hybridMultilevel"/>
    <w:tmpl w:val="554E12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197575"/>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9E14FF1"/>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9" w15:restartNumberingAfterBreak="0">
    <w:nsid w:val="65C22333"/>
    <w:multiLevelType w:val="hybridMultilevel"/>
    <w:tmpl w:val="7722D40C"/>
    <w:lvl w:ilvl="0" w:tplc="FFFFFFFF">
      <w:start w:val="1"/>
      <w:numFmt w:val="lowerLetter"/>
      <w:lvlText w:val="(%1)"/>
      <w:lvlJc w:val="left"/>
      <w:pPr>
        <w:ind w:left="1440" w:hanging="360"/>
      </w:pPr>
      <w:rPr>
        <w:rFonts w:ascii="Arial" w:hAnsi="Arial" w:hint="default"/>
        <w:b w:val="0"/>
        <w:i w:val="0"/>
        <w:strike w:val="0"/>
        <w:dstrike w:val="0"/>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0E4041"/>
    <w:multiLevelType w:val="hybridMultilevel"/>
    <w:tmpl w:val="F8546512"/>
    <w:lvl w:ilvl="0" w:tplc="E7F4279C">
      <w:start w:val="1"/>
      <w:numFmt w:val="lowerLetter"/>
      <w:lvlText w:val="(%1)"/>
      <w:lvlJc w:val="left"/>
      <w:pPr>
        <w:ind w:left="1070" w:hanging="360"/>
      </w:pPr>
      <w:rPr>
        <w:rFonts w:ascii="Arial" w:hAnsi="Arial" w:hint="default"/>
        <w:b w:val="0"/>
        <w:i w:val="0"/>
        <w:strike w:val="0"/>
        <w:dstrike w:val="0"/>
        <w:color w:val="auto"/>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1C3567"/>
    <w:multiLevelType w:val="hybridMultilevel"/>
    <w:tmpl w:val="F2649080"/>
    <w:lvl w:ilvl="0" w:tplc="BF3257D8">
      <w:start w:val="1"/>
      <w:numFmt w:val="lowerLetter"/>
      <w:lvlText w:val="(%1)"/>
      <w:lvlJc w:val="left"/>
      <w:pPr>
        <w:ind w:left="720" w:hanging="360"/>
      </w:pPr>
      <w:rPr>
        <w:rFonts w:ascii="Arial" w:hAnsi="Arial" w:hint="default"/>
        <w:b w:val="0"/>
        <w:i w:val="0"/>
        <w:strike w:val="0"/>
        <w:dstrike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num w:numId="1" w16cid:durableId="1657103559">
    <w:abstractNumId w:val="3"/>
  </w:num>
  <w:num w:numId="2" w16cid:durableId="2080710076">
    <w:abstractNumId w:val="1"/>
  </w:num>
  <w:num w:numId="3" w16cid:durableId="1202280984">
    <w:abstractNumId w:val="2"/>
  </w:num>
  <w:num w:numId="4" w16cid:durableId="589584392">
    <w:abstractNumId w:val="0"/>
  </w:num>
  <w:num w:numId="5" w16cid:durableId="1641881329">
    <w:abstractNumId w:val="11"/>
  </w:num>
  <w:num w:numId="6" w16cid:durableId="1383745942">
    <w:abstractNumId w:val="9"/>
  </w:num>
  <w:num w:numId="7" w16cid:durableId="1442072795">
    <w:abstractNumId w:val="13"/>
  </w:num>
  <w:num w:numId="8" w16cid:durableId="898056518">
    <w:abstractNumId w:val="14"/>
  </w:num>
  <w:num w:numId="9" w16cid:durableId="109707679">
    <w:abstractNumId w:val="19"/>
  </w:num>
  <w:num w:numId="10" w16cid:durableId="384763753">
    <w:abstractNumId w:val="4"/>
  </w:num>
  <w:num w:numId="11" w16cid:durableId="1384988204">
    <w:abstractNumId w:val="16"/>
  </w:num>
  <w:num w:numId="12" w16cid:durableId="96095690">
    <w:abstractNumId w:val="17"/>
  </w:num>
  <w:num w:numId="13" w16cid:durableId="451900242">
    <w:abstractNumId w:val="6"/>
  </w:num>
  <w:num w:numId="14" w16cid:durableId="839738276">
    <w:abstractNumId w:val="15"/>
  </w:num>
  <w:num w:numId="15" w16cid:durableId="521170200">
    <w:abstractNumId w:val="5"/>
  </w:num>
  <w:num w:numId="16" w16cid:durableId="1331520427">
    <w:abstractNumId w:val="21"/>
  </w:num>
  <w:num w:numId="17" w16cid:durableId="700521078">
    <w:abstractNumId w:val="12"/>
  </w:num>
  <w:num w:numId="18" w16cid:durableId="1085155299">
    <w:abstractNumId w:val="20"/>
  </w:num>
  <w:num w:numId="19" w16cid:durableId="1115907172">
    <w:abstractNumId w:val="7"/>
  </w:num>
  <w:num w:numId="20" w16cid:durableId="677193337">
    <w:abstractNumId w:val="18"/>
  </w:num>
  <w:num w:numId="21" w16cid:durableId="580725496">
    <w:abstractNumId w:val="8"/>
  </w:num>
  <w:num w:numId="22" w16cid:durableId="884876488">
    <w:abstractNumId w:val="22"/>
  </w:num>
  <w:num w:numId="23" w16cid:durableId="80400613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1"/>
    <w:rsid w:val="0000595A"/>
    <w:rsid w:val="00065B3C"/>
    <w:rsid w:val="000833A7"/>
    <w:rsid w:val="00095698"/>
    <w:rsid w:val="000A44DA"/>
    <w:rsid w:val="000A6158"/>
    <w:rsid w:val="000D24EB"/>
    <w:rsid w:val="000F0B15"/>
    <w:rsid w:val="00163E65"/>
    <w:rsid w:val="001B69ED"/>
    <w:rsid w:val="001E552C"/>
    <w:rsid w:val="001E697E"/>
    <w:rsid w:val="001E6B52"/>
    <w:rsid w:val="00207894"/>
    <w:rsid w:val="00262774"/>
    <w:rsid w:val="00266210"/>
    <w:rsid w:val="00271B99"/>
    <w:rsid w:val="00273975"/>
    <w:rsid w:val="002E1009"/>
    <w:rsid w:val="00326948"/>
    <w:rsid w:val="00383DF0"/>
    <w:rsid w:val="003869B1"/>
    <w:rsid w:val="003951F3"/>
    <w:rsid w:val="003D2416"/>
    <w:rsid w:val="003D422A"/>
    <w:rsid w:val="00497BB4"/>
    <w:rsid w:val="00497C9C"/>
    <w:rsid w:val="00497F44"/>
    <w:rsid w:val="004C0F63"/>
    <w:rsid w:val="004C6B54"/>
    <w:rsid w:val="00510D6C"/>
    <w:rsid w:val="0052436C"/>
    <w:rsid w:val="00594A7C"/>
    <w:rsid w:val="005C5014"/>
    <w:rsid w:val="005E1E21"/>
    <w:rsid w:val="0066234A"/>
    <w:rsid w:val="006637F5"/>
    <w:rsid w:val="007107FC"/>
    <w:rsid w:val="0075617C"/>
    <w:rsid w:val="007633C6"/>
    <w:rsid w:val="007A7D97"/>
    <w:rsid w:val="007D3B77"/>
    <w:rsid w:val="00836722"/>
    <w:rsid w:val="008408D9"/>
    <w:rsid w:val="00897DCA"/>
    <w:rsid w:val="008C6360"/>
    <w:rsid w:val="008F7454"/>
    <w:rsid w:val="009259D5"/>
    <w:rsid w:val="0094286F"/>
    <w:rsid w:val="00972CFC"/>
    <w:rsid w:val="00987555"/>
    <w:rsid w:val="00990F66"/>
    <w:rsid w:val="00996947"/>
    <w:rsid w:val="009E0F85"/>
    <w:rsid w:val="009E2B7C"/>
    <w:rsid w:val="00A4782C"/>
    <w:rsid w:val="00A50C9B"/>
    <w:rsid w:val="00AA432B"/>
    <w:rsid w:val="00AA4910"/>
    <w:rsid w:val="00AB6FE7"/>
    <w:rsid w:val="00B06808"/>
    <w:rsid w:val="00B22238"/>
    <w:rsid w:val="00B3140A"/>
    <w:rsid w:val="00B40C2E"/>
    <w:rsid w:val="00B620BC"/>
    <w:rsid w:val="00B72BFF"/>
    <w:rsid w:val="00BE3D64"/>
    <w:rsid w:val="00BF6975"/>
    <w:rsid w:val="00C06915"/>
    <w:rsid w:val="00C1416E"/>
    <w:rsid w:val="00C145E9"/>
    <w:rsid w:val="00C85DBC"/>
    <w:rsid w:val="00D142CF"/>
    <w:rsid w:val="00D14333"/>
    <w:rsid w:val="00D73682"/>
    <w:rsid w:val="00DB7E68"/>
    <w:rsid w:val="00DE4B8C"/>
    <w:rsid w:val="00E13324"/>
    <w:rsid w:val="00E82602"/>
    <w:rsid w:val="00E878A7"/>
    <w:rsid w:val="00E94304"/>
    <w:rsid w:val="00F2312F"/>
    <w:rsid w:val="00F4493A"/>
    <w:rsid w:val="00F90B9A"/>
    <w:rsid w:val="00FB4E76"/>
    <w:rsid w:val="00FB5FE4"/>
    <w:rsid w:val="00FB7267"/>
    <w:rsid w:val="00FE44E1"/>
    <w:rsid w:val="00FF2B1F"/>
    <w:rsid w:val="00FF44B1"/>
    <w:rsid w:val="1C020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B89EA"/>
  <w15:chartTrackingRefBased/>
  <w15:docId w15:val="{103270BE-3476-4160-A0C1-DA8FBF28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1 ghost,g,Heading 1 Section Heading,h1,new page/chapter,n/newpage,1,A MAJOR/BOLD,A MAJOR/BOLD1,h11"/>
    <w:basedOn w:val="Normal"/>
    <w:next w:val="Heading2"/>
    <w:link w:val="Heading1Char"/>
    <w:uiPriority w:val="9"/>
    <w:qFormat/>
    <w:pPr>
      <w:keepNext/>
      <w:numPr>
        <w:numId w:val="1"/>
      </w:numPr>
      <w:outlineLvl w:val="0"/>
    </w:pPr>
    <w:rPr>
      <w:b/>
      <w:caps/>
      <w:kern w:val="28"/>
    </w:rPr>
  </w:style>
  <w:style w:type="paragraph" w:styleId="Heading2">
    <w:name w:val="heading 2"/>
    <w:aliases w:val="h2,A.B.C.,(Sub Section),2 headline,h,h2 main heading,Heading 2 Main Heading,2,B Sub/Bold,B Sub/Bold1,B Sub/Bold2,B Sub/Bold11,h2 main heading1,h2 main heading2,B Sub/Bold3,B Sub/Bold12,h2 main heading3,B Sub/Bold4,B Sub/Bold13,h2 main heading4"/>
    <w:basedOn w:val="Normal"/>
    <w:next w:val="Normal"/>
    <w:link w:val="Heading2Char"/>
    <w:qFormat/>
    <w:pPr>
      <w:keepNext/>
      <w:numPr>
        <w:ilvl w:val="1"/>
        <w:numId w:val="1"/>
      </w:numPr>
      <w:outlineLvl w:val="1"/>
    </w:pPr>
    <w:rPr>
      <w:b/>
    </w:rPr>
  </w:style>
  <w:style w:type="paragraph" w:styleId="Heading3">
    <w:name w:val="heading 3"/>
    <w:aliases w:val="h3,1.2.3.,H3,(Sub-Subsection),Para3,bullet pt,h3 sub heading,Heading 3 Sub Heading,H31,l3,3,Head 3,C Sub-Sub/Italic,Head 31,Head 32,C Sub-Sub/Italic1,Head 33,C Sub-Sub/Italic2,Head 311,Head 321,C Sub-Sub/Italic11,h31,Minor,Level 1 - 1"/>
    <w:basedOn w:val="Normal"/>
    <w:next w:val="Normal"/>
    <w:link w:val="Heading3Char"/>
    <w:qFormat/>
    <w:pPr>
      <w:numPr>
        <w:ilvl w:val="2"/>
        <w:numId w:val="1"/>
      </w:numPr>
      <w:spacing w:before="220"/>
      <w:outlineLvl w:val="2"/>
    </w:pPr>
  </w:style>
  <w:style w:type="paragraph" w:styleId="Heading4">
    <w:name w:val="heading 4"/>
    <w:aliases w:val="h4,h41,Quarternary"/>
    <w:basedOn w:val="Normal"/>
    <w:next w:val="Normal"/>
    <w:qFormat/>
    <w:pPr>
      <w:numPr>
        <w:ilvl w:val="3"/>
        <w:numId w:val="1"/>
      </w:numPr>
      <w:spacing w:before="220"/>
      <w:outlineLvl w:val="3"/>
    </w:pPr>
  </w:style>
  <w:style w:type="paragraph" w:styleId="Heading5">
    <w:name w:val="heading 5"/>
    <w:aliases w:val="h5"/>
    <w:basedOn w:val="Normal"/>
    <w:next w:val="Normal"/>
    <w:qFormat/>
    <w:pPr>
      <w:numPr>
        <w:ilvl w:val="4"/>
        <w:numId w:val="1"/>
      </w:numPr>
      <w:spacing w:before="220"/>
      <w:outlineLvl w:val="4"/>
    </w:pPr>
  </w:style>
  <w:style w:type="paragraph" w:styleId="Heading6">
    <w:name w:val="heading 6"/>
    <w:aliases w:val="h6"/>
    <w:basedOn w:val="Normal"/>
    <w:next w:val="Normal"/>
    <w:link w:val="Heading6Char"/>
    <w:qFormat/>
    <w:pPr>
      <w:numPr>
        <w:ilvl w:val="5"/>
        <w:numId w:val="1"/>
      </w:numPr>
      <w:spacing w:before="220"/>
      <w:outlineLvl w:val="5"/>
    </w:pPr>
  </w:style>
  <w:style w:type="paragraph" w:styleId="Heading7">
    <w:name w:val="heading 7"/>
    <w:aliases w:val="Heading 7 - Appendix A,Heading 7 - Appendix"/>
    <w:basedOn w:val="Normal"/>
    <w:next w:val="Normal"/>
    <w:qFormat/>
    <w:pPr>
      <w:numPr>
        <w:ilvl w:val="6"/>
        <w:numId w:val="1"/>
      </w:numPr>
      <w:ind w:left="4320"/>
      <w:outlineLvl w:val="6"/>
    </w:pPr>
  </w:style>
  <w:style w:type="paragraph" w:styleId="Heading8">
    <w:name w:val="heading 8"/>
    <w:basedOn w:val="Normal"/>
    <w:next w:val="Normal"/>
    <w:qFormat/>
    <w:pPr>
      <w:numPr>
        <w:ilvl w:val="7"/>
        <w:numId w:val="1"/>
      </w:numPr>
      <w:ind w:left="4320"/>
      <w:outlineLvl w:val="7"/>
    </w:pPr>
  </w:style>
  <w:style w:type="paragraph" w:styleId="Heading9">
    <w:name w:val="heading 9"/>
    <w:basedOn w:val="Normal"/>
    <w:next w:val="Normal"/>
    <w:qFormat/>
    <w:pPr>
      <w:numPr>
        <w:ilvl w:val="8"/>
        <w:numId w:val="1"/>
      </w:numPr>
      <w:ind w:left="43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8"/>
    </w:rPr>
  </w:style>
  <w:style w:type="character" w:styleId="PageNumber">
    <w:name w:val="page number"/>
    <w:basedOn w:val="DefaultParagraphFont"/>
    <w:semiHidden/>
  </w:style>
  <w:style w:type="paragraph" w:styleId="TOC1">
    <w:name w:val="toc 1"/>
    <w:basedOn w:val="Normal"/>
    <w:next w:val="Normal"/>
    <w:semiHidden/>
    <w:pPr>
      <w:keepNext/>
      <w:tabs>
        <w:tab w:val="left" w:pos="475"/>
        <w:tab w:val="right" w:leader="dot" w:pos="9360"/>
      </w:tabs>
      <w:spacing w:before="120" w:after="120"/>
    </w:pPr>
    <w:rPr>
      <w:b/>
      <w:caps/>
    </w:rPr>
  </w:style>
  <w:style w:type="paragraph" w:styleId="TOC2">
    <w:name w:val="toc 2"/>
    <w:basedOn w:val="Normal"/>
    <w:next w:val="Normal"/>
    <w:semiHidden/>
    <w:pPr>
      <w:tabs>
        <w:tab w:val="left" w:pos="1080"/>
        <w:tab w:val="right" w:leader="dot" w:pos="9360"/>
      </w:tabs>
      <w:ind w:left="240"/>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character" w:styleId="Hyperlink">
    <w:name w:val="Hyperlink"/>
    <w:uiPriority w:val="99"/>
    <w:rPr>
      <w:color w:val="0000FF"/>
      <w:u w:val="single"/>
    </w:rPr>
  </w:style>
  <w:style w:type="paragraph" w:styleId="List">
    <w:name w:val="List"/>
    <w:basedOn w:val="Normal"/>
    <w:semiHidden/>
    <w:pPr>
      <w:ind w:left="360" w:hanging="360"/>
    </w:pPr>
    <w:rPr>
      <w:rFonts w:ascii="Times New Roman" w:hAnsi="Times New Roman"/>
      <w:sz w:val="24"/>
      <w:lang w:val="en-US"/>
    </w:rPr>
  </w:style>
  <w:style w:type="character" w:styleId="FollowedHyperlink">
    <w:name w:val="FollowedHyperlink"/>
    <w:uiPriority w:val="99"/>
    <w:semiHidden/>
    <w:rPr>
      <w:color w:val="800080"/>
      <w:u w:val="single"/>
    </w:rPr>
  </w:style>
  <w:style w:type="paragraph" w:styleId="BodyText">
    <w:name w:val="Body Text"/>
    <w:basedOn w:val="Normal"/>
    <w:uiPriority w:val="1"/>
    <w:qFormat/>
    <w:rPr>
      <w:rFonts w:ascii="Times New Roman" w:hAnsi="Times New Roman"/>
      <w:sz w:val="24"/>
      <w:lang w:val="en-US"/>
    </w:rPr>
  </w:style>
  <w:style w:type="paragraph" w:styleId="BodyText2">
    <w:name w:val="Body Text 2"/>
    <w:basedOn w:val="Normal"/>
    <w:link w:val="BodyText2Char"/>
    <w:semiHidden/>
    <w:rPr>
      <w:rFonts w:ascii="Times New Roman" w:hAnsi="Times New Roman"/>
      <w:color w:val="FF0000"/>
      <w:sz w:val="24"/>
      <w:lang w:val="en-US"/>
    </w:rPr>
  </w:style>
  <w:style w:type="paragraph" w:styleId="BodyTextIndent">
    <w:name w:val="Body Text Indent"/>
    <w:basedOn w:val="Normal"/>
    <w:semiHidden/>
    <w:pPr>
      <w:tabs>
        <w:tab w:val="left" w:pos="720"/>
        <w:tab w:val="left" w:pos="2160"/>
      </w:tabs>
      <w:ind w:left="720"/>
    </w:pPr>
    <w:rPr>
      <w:sz w:val="18"/>
    </w:rPr>
  </w:style>
  <w:style w:type="paragraph" w:styleId="BodyTextIndent2">
    <w:name w:val="Body Text Indent 2"/>
    <w:basedOn w:val="Normal"/>
    <w:semiHidden/>
    <w:pPr>
      <w:tabs>
        <w:tab w:val="left" w:pos="1440"/>
        <w:tab w:val="left" w:pos="2160"/>
      </w:tabs>
      <w:ind w:left="1440"/>
    </w:pPr>
    <w:rPr>
      <w:sz w:val="18"/>
    </w:rPr>
  </w:style>
  <w:style w:type="paragraph" w:styleId="BodyText3">
    <w:name w:val="Body Text 3"/>
    <w:basedOn w:val="Normal"/>
    <w:semiHidden/>
    <w:rPr>
      <w:rFonts w:ascii="Times New Roman" w:hAnsi="Times New Roman"/>
      <w:b/>
      <w:color w:val="000080"/>
      <w:sz w:val="20"/>
      <w:lang w:val="en-US"/>
    </w:rPr>
  </w:style>
  <w:style w:type="paragraph" w:styleId="FootnoteText">
    <w:name w:val="footnote text"/>
    <w:basedOn w:val="Normal"/>
    <w:semiHidden/>
    <w:rPr>
      <w:rFonts w:ascii="Times New Roman" w:hAnsi="Times New Roman"/>
      <w:sz w:val="20"/>
      <w:lang w:val="en-US"/>
    </w:rPr>
  </w:style>
  <w:style w:type="paragraph" w:styleId="BodyTextIndent3">
    <w:name w:val="Body Text Indent 3"/>
    <w:basedOn w:val="Normal"/>
    <w:semiHidden/>
    <w:pPr>
      <w:spacing w:before="120"/>
      <w:ind w:left="720"/>
    </w:pPr>
    <w:rPr>
      <w:rFonts w:ascii="Times New Roman" w:hAnsi="Times New Roman"/>
      <w:b/>
      <w:color w:val="000080"/>
      <w:sz w:val="20"/>
      <w:lang w:val="en-US"/>
    </w:rPr>
  </w:style>
  <w:style w:type="paragraph" w:styleId="NormalIndent">
    <w:name w:val="Normal Indent"/>
    <w:basedOn w:val="Normal"/>
    <w:semiHidden/>
    <w:pPr>
      <w:spacing w:after="240"/>
      <w:ind w:left="720"/>
    </w:pPr>
    <w:rPr>
      <w:rFonts w:ascii="Times New Roman" w:hAnsi="Times New Roman"/>
      <w:sz w:val="24"/>
      <w:lang w:val="en-US"/>
    </w:rPr>
  </w:style>
  <w:style w:type="paragraph" w:styleId="IndexHeading">
    <w:name w:val="index heading"/>
    <w:basedOn w:val="Normal"/>
    <w:next w:val="Index1"/>
    <w:semiHidden/>
    <w:pPr>
      <w:spacing w:after="240"/>
    </w:pPr>
    <w:rPr>
      <w:b/>
      <w:sz w:val="24"/>
      <w:lang w:val="en-US"/>
    </w:rPr>
  </w:style>
  <w:style w:type="paragraph" w:styleId="Index1">
    <w:name w:val="index 1"/>
    <w:basedOn w:val="Normal"/>
    <w:next w:val="Normal"/>
    <w:semiHidden/>
    <w:pPr>
      <w:spacing w:after="240"/>
      <w:ind w:left="240" w:hanging="240"/>
    </w:pPr>
    <w:rPr>
      <w:rFonts w:ascii="Times New Roman" w:hAnsi="Times New Roman"/>
      <w:sz w:val="24"/>
      <w:lang w:val="en-US"/>
    </w:rPr>
  </w:style>
  <w:style w:type="paragraph" w:styleId="CommentText">
    <w:name w:val="annotation text"/>
    <w:basedOn w:val="Normal"/>
    <w:link w:val="CommentTextChar"/>
    <w:semiHidden/>
    <w:pPr>
      <w:spacing w:after="240"/>
    </w:pPr>
    <w:rPr>
      <w:rFonts w:ascii="Times New Roman" w:hAnsi="Times New Roman"/>
      <w:sz w:val="20"/>
      <w:lang w:val="en-US"/>
    </w:rPr>
  </w:style>
  <w:style w:type="paragraph" w:styleId="Date">
    <w:name w:val="Date"/>
    <w:basedOn w:val="Normal"/>
    <w:next w:val="Normal"/>
    <w:semiHidden/>
    <w:pPr>
      <w:spacing w:after="240"/>
    </w:pPr>
    <w:rPr>
      <w:rFonts w:ascii="Times New Roman" w:hAnsi="Times New Roman"/>
      <w:sz w:val="24"/>
      <w:lang w:val="en-US"/>
    </w:rPr>
  </w:style>
  <w:style w:type="paragraph" w:styleId="BlockText">
    <w:name w:val="Block Text"/>
    <w:basedOn w:val="Normal"/>
    <w:semiHidden/>
    <w:pPr>
      <w:ind w:left="720" w:right="1008"/>
    </w:pPr>
    <w:rPr>
      <w:rFonts w:ascii="Tahoma" w:hAnsi="Tahoma"/>
      <w:sz w:val="18"/>
    </w:rPr>
  </w:style>
  <w:style w:type="paragraph" w:styleId="NormalWeb">
    <w:name w:val="Normal (Web)"/>
    <w:basedOn w:val="Normal"/>
    <w:semiHidden/>
    <w:pPr>
      <w:overflowPunct/>
      <w:autoSpaceDE/>
      <w:autoSpaceDN/>
      <w:adjustRightInd/>
      <w:spacing w:after="100" w:afterAutospacing="1"/>
      <w:textAlignment w:val="auto"/>
    </w:pPr>
    <w:rPr>
      <w:color w:val="333333"/>
      <w:sz w:val="18"/>
      <w:lang w:val="en-US"/>
    </w:rPr>
  </w:style>
  <w:style w:type="paragraph" w:styleId="ListBullet2">
    <w:name w:val="List Bullet 2"/>
    <w:basedOn w:val="Normal"/>
    <w:autoRedefine/>
    <w:semiHidden/>
    <w:pPr>
      <w:numPr>
        <w:numId w:val="2"/>
      </w:numPr>
      <w:tabs>
        <w:tab w:val="clear" w:pos="643"/>
        <w:tab w:val="num" w:pos="720"/>
      </w:tabs>
      <w:ind w:left="720"/>
    </w:pPr>
    <w:rPr>
      <w:rFonts w:ascii="Times New Roman" w:hAnsi="Times New Roman"/>
      <w:sz w:val="24"/>
      <w:lang w:val="en-US"/>
    </w:rPr>
  </w:style>
  <w:style w:type="paragraph" w:styleId="Salutation">
    <w:name w:val="Salutation"/>
    <w:basedOn w:val="Normal"/>
    <w:next w:val="Normal"/>
    <w:semiHidden/>
    <w:rPr>
      <w:rFonts w:ascii="Times New Roman" w:hAnsi="Times New Roman"/>
      <w:sz w:val="24"/>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lang w:val="en-US"/>
    </w:rPr>
  </w:style>
  <w:style w:type="character" w:customStyle="1" w:styleId="FooterChar">
    <w:name w:val="Footer Char"/>
    <w:link w:val="Footer"/>
    <w:uiPriority w:val="99"/>
    <w:rPr>
      <w:rFonts w:ascii="Arial" w:hAnsi="Arial"/>
      <w:sz w:val="18"/>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BodyText2Char">
    <w:name w:val="Body Text 2 Char"/>
    <w:link w:val="BodyText2"/>
    <w:semiHidden/>
    <w:rPr>
      <w:color w:val="FF0000"/>
      <w:sz w:val="24"/>
      <w:lang w:val="en-US" w:eastAsia="en-US"/>
    </w:rPr>
  </w:style>
  <w:style w:type="paragraph" w:styleId="ListParagraph">
    <w:name w:val="List Paragraph"/>
    <w:basedOn w:val="Normal"/>
    <w:uiPriority w:val="34"/>
    <w:qFormat/>
    <w:pPr>
      <w:ind w:left="720"/>
    </w:pPr>
  </w:style>
  <w:style w:type="paragraph" w:styleId="ListBullet">
    <w:name w:val="List Bullet"/>
    <w:basedOn w:val="Normal"/>
    <w:uiPriority w:val="99"/>
    <w:semiHidden/>
    <w:unhideWhenUsed/>
    <w:pPr>
      <w:numPr>
        <w:numId w:val="3"/>
      </w:numPr>
      <w:contextualSpacing/>
    </w:p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line="280" w:lineRule="atLeast"/>
    </w:pPr>
    <w:rPr>
      <w:rFonts w:ascii="Arial" w:hAnsi="Arial"/>
      <w:b/>
      <w:bCs/>
      <w:lang w:val="en-CA"/>
    </w:rPr>
  </w:style>
  <w:style w:type="character" w:customStyle="1" w:styleId="CommentTextChar">
    <w:name w:val="Comment Text Char"/>
    <w:link w:val="CommentText"/>
    <w:semiHidden/>
    <w:rPr>
      <w:lang w:val="en-US" w:eastAsia="en-US"/>
    </w:rPr>
  </w:style>
  <w:style w:type="character" w:customStyle="1" w:styleId="CommentSubjectChar">
    <w:name w:val="Comment Subject Char"/>
    <w:link w:val="CommentSubject"/>
    <w:uiPriority w:val="99"/>
    <w:semiHidden/>
    <w:rPr>
      <w:rFonts w:ascii="Arial" w:hAnsi="Arial"/>
      <w:b/>
      <w:bCs/>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pPr>
      <w:numPr>
        <w:numId w:val="4"/>
      </w:numPr>
      <w:tabs>
        <w:tab w:val="clear" w:pos="926"/>
        <w:tab w:val="num" w:pos="1080"/>
      </w:tabs>
      <w:overflowPunct/>
      <w:autoSpaceDE/>
      <w:autoSpaceDN/>
      <w:adjustRightInd/>
      <w:ind w:left="1080"/>
      <w:textAlignment w:val="auto"/>
    </w:pPr>
    <w:rPr>
      <w:rFonts w:ascii="Times New Roman" w:hAnsi="Times New Roman"/>
      <w:sz w:val="24"/>
      <w:szCs w:val="24"/>
      <w:lang w:val="en-US"/>
    </w:rPr>
  </w:style>
  <w:style w:type="character" w:customStyle="1" w:styleId="Heading3Char">
    <w:name w:val="Heading 3 Char"/>
    <w:aliases w:val="h3 Char,1.2.3. Char,H3 Char,(Sub-Subsection) Char,Para3 Char,bullet pt Char,h3 sub heading Char,Heading 3 Sub Heading Char,H31 Char,l3 Char,3 Char,Head 3 Char,C Sub-Sub/Italic Char,Head 31 Char,Head 32 Char,C Sub-Sub/Italic1 Char,h31 Char"/>
    <w:link w:val="Heading3"/>
    <w:rPr>
      <w:rFonts w:ascii="Arial" w:hAnsi="Arial"/>
      <w:sz w:val="22"/>
      <w:lang w:eastAsia="en-US"/>
    </w:rPr>
  </w:style>
  <w:style w:type="character" w:customStyle="1" w:styleId="Heading6Char">
    <w:name w:val="Heading 6 Char"/>
    <w:aliases w:val="h6 Char"/>
    <w:link w:val="Heading6"/>
    <w:rPr>
      <w:rFonts w:ascii="Arial" w:hAnsi="Arial"/>
      <w:sz w:val="22"/>
      <w:lang w:eastAsia="en-US"/>
    </w:rPr>
  </w:style>
  <w:style w:type="character" w:customStyle="1" w:styleId="Heading1Char">
    <w:name w:val="Heading 1 Char"/>
    <w:aliases w:val="1 ghost Char,g Char,Heading 1 Section Heading Char,h1 Char,new page/chapter Char,n/newpage Char,1 Char,A MAJOR/BOLD Char,A MAJOR/BOLD1 Char,h11 Char"/>
    <w:link w:val="Heading1"/>
    <w:uiPriority w:val="9"/>
    <w:rPr>
      <w:rFonts w:ascii="Arial" w:hAnsi="Arial"/>
      <w:b/>
      <w:caps/>
      <w:kern w:val="28"/>
      <w:sz w:val="22"/>
      <w:lang w:eastAsia="en-US"/>
    </w:rPr>
  </w:style>
  <w:style w:type="character" w:customStyle="1" w:styleId="Heading2Char">
    <w:name w:val="Heading 2 Char"/>
    <w:aliases w:val="h2 Char,A.B.C. Char,(Sub Section) Char,2 headline Char,h Char,h2 main heading Char,Heading 2 Main Heading Char,2 Char,B Sub/Bold Char,B Sub/Bold1 Char,B Sub/Bold2 Char,B Sub/Bold11 Char,h2 main heading1 Char,h2 main heading2 Char"/>
    <w:link w:val="Heading2"/>
    <w:rPr>
      <w:rFonts w:ascii="Arial" w:hAnsi="Arial"/>
      <w:b/>
      <w:sz w:val="22"/>
      <w:lang w:eastAsia="en-US"/>
    </w:rPr>
  </w:style>
  <w:style w:type="paragraph" w:customStyle="1" w:styleId="Heading1RFASOA">
    <w:name w:val="Heading 1 RFA SOA"/>
    <w:basedOn w:val="Heading1"/>
    <w:next w:val="Normal"/>
    <w:qFormat/>
    <w:pPr>
      <w:keepNext w:val="0"/>
      <w:numPr>
        <w:numId w:val="5"/>
      </w:numPr>
      <w:ind w:hanging="720"/>
    </w:pPr>
    <w:rPr>
      <w:rFonts w:cs="Arial"/>
      <w:szCs w:val="22"/>
    </w:rPr>
  </w:style>
  <w:style w:type="paragraph" w:styleId="Revision">
    <w:name w:val="Revision"/>
    <w:hidden/>
    <w:uiPriority w:val="99"/>
    <w:semiHidden/>
    <w:rPr>
      <w:rFonts w:ascii="Arial" w:hAnsi="Arial"/>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Header1RFASOA">
    <w:name w:val="Header 1 RFA SOA"/>
    <w:basedOn w:val="Heading1"/>
    <w:next w:val="Normal"/>
    <w:qFormat/>
    <w:rsid w:val="00FB4E76"/>
    <w:pPr>
      <w:numPr>
        <w:numId w:val="0"/>
      </w:numPr>
      <w:tabs>
        <w:tab w:val="left" w:pos="-720"/>
      </w:tabs>
      <w:suppressAutoHyphens/>
      <w:ind w:left="720" w:hanging="720"/>
    </w:pPr>
    <w:rPr>
      <w:rFonts w:cs="Arial"/>
      <w:bCs/>
      <w:spacing w:val="-3"/>
      <w:szCs w:val="22"/>
      <w:lang w:val="en-US"/>
    </w:rPr>
  </w:style>
  <w:style w:type="paragraph" w:styleId="Header">
    <w:name w:val="header"/>
    <w:basedOn w:val="Normal"/>
    <w:link w:val="HeaderChar"/>
    <w:unhideWhenUsed/>
    <w:rsid w:val="00594A7C"/>
    <w:pPr>
      <w:tabs>
        <w:tab w:val="center" w:pos="4680"/>
        <w:tab w:val="right" w:pos="9360"/>
      </w:tabs>
    </w:pPr>
  </w:style>
  <w:style w:type="character" w:customStyle="1" w:styleId="HeaderChar">
    <w:name w:val="Header Char"/>
    <w:basedOn w:val="DefaultParagraphFont"/>
    <w:link w:val="Header"/>
    <w:rsid w:val="00594A7C"/>
    <w:rPr>
      <w:rFonts w:ascii="Arial" w:hAnsi="Arial"/>
      <w:sz w:val="22"/>
      <w:lang w:eastAsia="en-US"/>
    </w:rPr>
  </w:style>
  <w:style w:type="paragraph" w:customStyle="1" w:styleId="Default">
    <w:name w:val="Default"/>
    <w:rsid w:val="00972CFC"/>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4572">
      <w:bodyDiv w:val="1"/>
      <w:marLeft w:val="0"/>
      <w:marRight w:val="0"/>
      <w:marTop w:val="0"/>
      <w:marBottom w:val="0"/>
      <w:divBdr>
        <w:top w:val="none" w:sz="0" w:space="0" w:color="auto"/>
        <w:left w:val="none" w:sz="0" w:space="0" w:color="auto"/>
        <w:bottom w:val="none" w:sz="0" w:space="0" w:color="auto"/>
        <w:right w:val="none" w:sz="0" w:space="0" w:color="auto"/>
      </w:divBdr>
    </w:div>
    <w:div w:id="816608833">
      <w:bodyDiv w:val="1"/>
      <w:marLeft w:val="0"/>
      <w:marRight w:val="0"/>
      <w:marTop w:val="0"/>
      <w:marBottom w:val="0"/>
      <w:divBdr>
        <w:top w:val="none" w:sz="0" w:space="0" w:color="auto"/>
        <w:left w:val="none" w:sz="0" w:space="0" w:color="auto"/>
        <w:bottom w:val="none" w:sz="0" w:space="0" w:color="auto"/>
        <w:right w:val="none" w:sz="0" w:space="0" w:color="auto"/>
      </w:divBdr>
    </w:div>
    <w:div w:id="11371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Consultants_Form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AA306CE392B4BB1A83FF593CF06E3" ma:contentTypeVersion="14" ma:contentTypeDescription="Create a new document." ma:contentTypeScope="" ma:versionID="2c80caa22fd67384e9dc2d0e5ccaa621">
  <xsd:schema xmlns:xsd="http://www.w3.org/2001/XMLSchema" xmlns:xs="http://www.w3.org/2001/XMLSchema" xmlns:p="http://schemas.microsoft.com/office/2006/metadata/properties" xmlns:ns2="7733f395-a2c9-420c-9832-4ae3e53c1e58" xmlns:ns3="e56d85af-10f4-4a3e-ab80-8127b2849b6c" xmlns:ns5="e9ef387f-73eb-4fdd-b4c0-292d9e2e2a2e" targetNamespace="http://schemas.microsoft.com/office/2006/metadata/properties" ma:root="true" ma:fieldsID="5113c43e6543fa7aa70a46eb263f5445" ns2:_="" ns3:_="" ns5:_="">
    <xsd:import namespace="7733f395-a2c9-420c-9832-4ae3e53c1e58"/>
    <xsd:import namespace="e56d85af-10f4-4a3e-ab80-8127b2849b6c"/>
    <xsd:import namespace="e9ef387f-73eb-4fdd-b4c0-292d9e2e2a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5:pb87418a1e3b4fe7a9c02545f84061b1" minOccurs="0"/>
                <xsd:element ref="ns5:TaxCatchAll" minOccurs="0"/>
                <xsd:element ref="ns5:ECM_x0020_Original_x0020_ID"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d85af-10f4-4a3e-ab80-8127b2849b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7"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9" nillable="true" ma:displayName="ECMOriginalID" ma:internalName="ECM_x0020_Original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F4SCPX2ZCJX5-1088555995-21289</_dlc_DocId>
    <_dlc_DocIdUrl xmlns="7733f395-a2c9-420c-9832-4ae3e53c1e58">
      <Url>https://surreybc.sharepoint.com/sites/FIN.Solicitations/_layouts/15/DocIdRedir.aspx?ID=F4SCPX2ZCJX5-1088555995-21289</Url>
      <Description>F4SCPX2ZCJX5-1088555995-21289</Description>
    </_dlc_DocIdUrl>
    <ECM_x0020_Original_x0020_ID xmlns="e9ef387f-73eb-4fdd-b4c0-292d9e2e2a2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D7CF-BB22-4936-8916-21D1F6C22A7E}">
  <ds:schemaRefs>
    <ds:schemaRef ds:uri="http://schemas.microsoft.com/sharepoint/v3/contenttype/forms"/>
  </ds:schemaRefs>
</ds:datastoreItem>
</file>

<file path=customXml/itemProps2.xml><?xml version="1.0" encoding="utf-8"?>
<ds:datastoreItem xmlns:ds="http://schemas.openxmlformats.org/officeDocument/2006/customXml" ds:itemID="{9842F086-55BF-47FF-B81B-BAC8008E3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56d85af-10f4-4a3e-ab80-8127b2849b6c"/>
    <ds:schemaRef ds:uri="e9ef387f-73eb-4fdd-b4c0-292d9e2e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CFFD7-2B0C-4C2F-8AFC-FE8DB2E9F8A9}">
  <ds:schemaRefs>
    <ds:schemaRef ds:uri="http://www.w3.org/XML/1998/namespace"/>
    <ds:schemaRef ds:uri="http://purl.org/dc/elements/1.1/"/>
    <ds:schemaRef ds:uri="7733f395-a2c9-420c-9832-4ae3e53c1e58"/>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e9ef387f-73eb-4fdd-b4c0-292d9e2e2a2e"/>
    <ds:schemaRef ds:uri="e56d85af-10f4-4a3e-ab80-8127b2849b6c"/>
  </ds:schemaRefs>
</ds:datastoreItem>
</file>

<file path=customXml/itemProps4.xml><?xml version="1.0" encoding="utf-8"?>
<ds:datastoreItem xmlns:ds="http://schemas.openxmlformats.org/officeDocument/2006/customXml" ds:itemID="{3057D068-6F99-42A0-9FE2-CC81B27AD5C9}">
  <ds:schemaRefs>
    <ds:schemaRef ds:uri="http://schemas.microsoft.com/sharepoint/events"/>
  </ds:schemaRefs>
</ds:datastoreItem>
</file>

<file path=customXml/itemProps5.xml><?xml version="1.0" encoding="utf-8"?>
<ds:datastoreItem xmlns:ds="http://schemas.openxmlformats.org/officeDocument/2006/customXml" ds:itemID="{36E1143C-C825-4C2B-8EAA-2B2B7B647C3E}">
  <ds:schemaRefs>
    <ds:schemaRef ds:uri="http://schemas.microsoft.com/office/2006/metadata/longProperties"/>
  </ds:schemaRefs>
</ds:datastoreItem>
</file>

<file path=customXml/itemProps6.xml><?xml version="1.0" encoding="utf-8"?>
<ds:datastoreItem xmlns:ds="http://schemas.openxmlformats.org/officeDocument/2006/customXml" ds:itemID="{90471A67-739D-4F8E-B5A0-9EEDC865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10018</Characters>
  <Application>Microsoft Office Word</Application>
  <DocSecurity>0</DocSecurity>
  <Lines>83</Lines>
  <Paragraphs>23</Paragraphs>
  <ScaleCrop>false</ScaleCrop>
  <Manager>Bob Paterson</Manager>
  <Company>City of Surrey</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RFA-SOA Goods and Services doc.doc</dc:title>
  <dc:subject>Landscape Renovation &amp; Structural Maintenance</dc:subject>
  <dc:creator>RDO</dc:creator>
  <cp:keywords/>
  <cp:lastModifiedBy>Hem, Sopha</cp:lastModifiedBy>
  <cp:revision>2</cp:revision>
  <cp:lastPrinted>2020-09-11T16:02:00Z</cp:lastPrinted>
  <dcterms:created xsi:type="dcterms:W3CDTF">2024-07-17T17:01:00Z</dcterms:created>
  <dcterms:modified xsi:type="dcterms:W3CDTF">2024-07-17T17:01:00Z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AA2HSE6SAVDS-937536190-76</vt:lpwstr>
  </property>
  <property fmtid="{D5CDD505-2E9C-101B-9397-08002B2CF9AE}" pid="6" name="_dlc_DocIdItemGuid">
    <vt:lpwstr>7c31e8f1-e995-4876-a100-039f44b0d32e</vt:lpwstr>
  </property>
  <property fmtid="{D5CDD505-2E9C-101B-9397-08002B2CF9AE}" pid="7" name="_dlc_DocIdUrl">
    <vt:lpwstr>https://surreybc.sharepoint.com/sites/FIN.Purchasing.Administration/_layouts/15/DocIdRedir.aspx?ID=AA2HSE6SAVDS-937536190-76, AA2HSE6SAVDS-937536190-76</vt:lpwstr>
  </property>
  <property fmtid="{D5CDD505-2E9C-101B-9397-08002B2CF9AE}" pid="8" name="Classification">
    <vt:lpwstr/>
  </property>
  <property fmtid="{D5CDD505-2E9C-101B-9397-08002B2CF9AE}" pid="9" name="ContentTypeId">
    <vt:lpwstr>0x01010041DAA306CE392B4BB1A83FF593CF06E3</vt:lpwstr>
  </property>
  <property fmtid="{D5CDD505-2E9C-101B-9397-08002B2CF9AE}" pid="10" name="MediaServiceImageTags">
    <vt:lpwstr/>
  </property>
</Properties>
</file>