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E3140" w14:textId="08546FAE" w:rsidR="00CA0C15" w:rsidRDefault="00BB3B98" w:rsidP="00A64503">
      <w:pPr>
        <w:jc w:val="both"/>
      </w:pPr>
      <w:r>
        <w:rPr>
          <w:noProof/>
        </w:rPr>
        <w:drawing>
          <wp:anchor distT="0" distB="0" distL="114300" distR="114300" simplePos="0" relativeHeight="251659264" behindDoc="0" locked="0" layoutInCell="1" allowOverlap="1" wp14:anchorId="55D3129D" wp14:editId="56E66806">
            <wp:simplePos x="0" y="0"/>
            <wp:positionH relativeFrom="column">
              <wp:posOffset>28575</wp:posOffset>
            </wp:positionH>
            <wp:positionV relativeFrom="paragraph">
              <wp:posOffset>-28575</wp:posOffset>
            </wp:positionV>
            <wp:extent cx="1488440" cy="669925"/>
            <wp:effectExtent l="0" t="0" r="0" b="0"/>
            <wp:wrapSquare wrapText="bothSides"/>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pic:spPr>
                </pic:pic>
              </a:graphicData>
            </a:graphic>
            <wp14:sizeRelH relativeFrom="page">
              <wp14:pctWidth>0</wp14:pctWidth>
            </wp14:sizeRelH>
            <wp14:sizeRelV relativeFrom="page">
              <wp14:pctHeight>0</wp14:pctHeight>
            </wp14:sizeRelV>
          </wp:anchor>
        </w:drawing>
      </w:r>
    </w:p>
    <w:p w14:paraId="45841C39" w14:textId="77777777" w:rsidR="00CA0C15" w:rsidRDefault="00CA0C15" w:rsidP="00CA0C15">
      <w:pPr>
        <w:pStyle w:val="h1-RequestforQuotations"/>
        <w:jc w:val="center"/>
        <w:rPr>
          <w:szCs w:val="22"/>
        </w:rPr>
      </w:pPr>
      <w:r>
        <w:rPr>
          <w:szCs w:val="22"/>
        </w:rPr>
        <w:t>SCHEDULE B - QUOTATION</w:t>
      </w:r>
    </w:p>
    <w:p w14:paraId="783B847B" w14:textId="77777777" w:rsidR="00CA0C15" w:rsidRDefault="00CA0C15" w:rsidP="00CA0C15">
      <w:pPr>
        <w:tabs>
          <w:tab w:val="left" w:pos="1122"/>
          <w:tab w:val="right" w:leader="underscore" w:pos="9350"/>
        </w:tabs>
        <w:jc w:val="both"/>
        <w:rPr>
          <w:rFonts w:cs="Arial"/>
          <w:szCs w:val="22"/>
        </w:rPr>
      </w:pPr>
    </w:p>
    <w:p w14:paraId="1E56515B" w14:textId="77777777" w:rsidR="00CA0C15" w:rsidRDefault="00CA0C15" w:rsidP="00CA0C15">
      <w:pPr>
        <w:tabs>
          <w:tab w:val="left" w:pos="1122"/>
          <w:tab w:val="right" w:leader="underscore" w:pos="9350"/>
        </w:tabs>
        <w:jc w:val="both"/>
        <w:rPr>
          <w:rFonts w:cs="Arial"/>
          <w:szCs w:val="22"/>
        </w:rPr>
      </w:pPr>
    </w:p>
    <w:p w14:paraId="707BCE79" w14:textId="77777777" w:rsidR="00CA0C15" w:rsidRDefault="00CA0C15" w:rsidP="00CA0C15">
      <w:pPr>
        <w:tabs>
          <w:tab w:val="left" w:pos="1122"/>
          <w:tab w:val="right" w:leader="underscore" w:pos="9350"/>
        </w:tabs>
        <w:jc w:val="both"/>
        <w:rPr>
          <w:rFonts w:cs="Arial"/>
          <w:szCs w:val="22"/>
        </w:rPr>
      </w:pPr>
    </w:p>
    <w:p w14:paraId="58ACDD8F" w14:textId="096D2896" w:rsidR="00CA0C15" w:rsidRDefault="00CA0C15" w:rsidP="00CA0C15">
      <w:pPr>
        <w:tabs>
          <w:tab w:val="left" w:pos="1122"/>
          <w:tab w:val="right" w:leader="underscore" w:pos="9350"/>
        </w:tabs>
        <w:jc w:val="both"/>
        <w:rPr>
          <w:rFonts w:cs="Arial"/>
          <w:b/>
          <w:bCs/>
          <w:szCs w:val="22"/>
        </w:rPr>
      </w:pPr>
      <w:r>
        <w:rPr>
          <w:rFonts w:cs="Arial"/>
          <w:b/>
          <w:bCs/>
          <w:szCs w:val="22"/>
        </w:rPr>
        <w:t xml:space="preserve">RFQ Title:  </w:t>
      </w:r>
      <w:r w:rsidRPr="00A64503">
        <w:rPr>
          <w:rFonts w:cs="Arial"/>
          <w:b/>
          <w:bCs/>
          <w:szCs w:val="22"/>
        </w:rPr>
        <w:t xml:space="preserve">Supply and Delivery, One Special Services Pickup Truck  </w:t>
      </w:r>
    </w:p>
    <w:p w14:paraId="7ABC9C79" w14:textId="77777777" w:rsidR="00CA0C15" w:rsidRDefault="00CA0C15" w:rsidP="00CA0C15">
      <w:pPr>
        <w:tabs>
          <w:tab w:val="left" w:pos="1122"/>
          <w:tab w:val="right" w:leader="underscore" w:pos="9350"/>
        </w:tabs>
        <w:jc w:val="both"/>
        <w:rPr>
          <w:rFonts w:cs="Arial"/>
          <w:b/>
          <w:bCs/>
          <w:szCs w:val="22"/>
          <w:u w:val="single"/>
        </w:rPr>
      </w:pPr>
    </w:p>
    <w:p w14:paraId="30CBD2E2" w14:textId="7F8F2152" w:rsidR="00CA0C15" w:rsidRPr="00CA0C15" w:rsidRDefault="00CA0C15" w:rsidP="00CA0C15">
      <w:pPr>
        <w:tabs>
          <w:tab w:val="left" w:pos="1122"/>
          <w:tab w:val="right" w:leader="underscore" w:pos="2805"/>
        </w:tabs>
        <w:jc w:val="both"/>
        <w:rPr>
          <w:rFonts w:cs="Arial"/>
          <w:b/>
          <w:bCs/>
          <w:szCs w:val="22"/>
        </w:rPr>
      </w:pPr>
      <w:r>
        <w:rPr>
          <w:rFonts w:cs="Arial"/>
          <w:b/>
          <w:bCs/>
          <w:szCs w:val="22"/>
        </w:rPr>
        <w:t>RFQ No.:  1220-</w:t>
      </w:r>
      <w:r w:rsidRPr="00CA0C15">
        <w:rPr>
          <w:rFonts w:cs="Arial"/>
          <w:b/>
          <w:bCs/>
          <w:szCs w:val="22"/>
        </w:rPr>
        <w:t>040-202</w:t>
      </w:r>
      <w:r w:rsidRPr="00A64503">
        <w:rPr>
          <w:rFonts w:cs="Arial"/>
          <w:b/>
          <w:bCs/>
          <w:szCs w:val="22"/>
        </w:rPr>
        <w:t>4-046</w:t>
      </w:r>
    </w:p>
    <w:p w14:paraId="1665E492" w14:textId="77777777" w:rsidR="00CA0C15" w:rsidRDefault="00CA0C15" w:rsidP="00CA0C15">
      <w:pPr>
        <w:tabs>
          <w:tab w:val="right" w:leader="underscore" w:pos="9350"/>
        </w:tabs>
        <w:jc w:val="both"/>
        <w:rPr>
          <w:rFonts w:cs="Arial"/>
          <w:szCs w:val="22"/>
        </w:rPr>
      </w:pPr>
    </w:p>
    <w:p w14:paraId="5DFE7EEB" w14:textId="77777777" w:rsidR="00CA0C15" w:rsidRDefault="00CA0C15" w:rsidP="00CA0C15">
      <w:pPr>
        <w:tabs>
          <w:tab w:val="left" w:pos="5049"/>
          <w:tab w:val="right" w:leader="underscore" w:pos="11160"/>
        </w:tabs>
        <w:ind w:right="10"/>
        <w:jc w:val="both"/>
        <w:rPr>
          <w:rFonts w:cs="Arial"/>
          <w:b/>
          <w:bCs/>
          <w:szCs w:val="22"/>
        </w:rPr>
      </w:pPr>
      <w:r>
        <w:rPr>
          <w:rFonts w:cs="Arial"/>
          <w:b/>
          <w:bCs/>
          <w:szCs w:val="22"/>
        </w:rPr>
        <w:t>CONTRACTOR</w:t>
      </w:r>
    </w:p>
    <w:p w14:paraId="0757DAF6" w14:textId="77777777" w:rsidR="00CA0C15" w:rsidRDefault="00CA0C15" w:rsidP="00CA0C15">
      <w:pPr>
        <w:tabs>
          <w:tab w:val="left" w:pos="5049"/>
          <w:tab w:val="right" w:leader="underscore" w:pos="11160"/>
        </w:tabs>
        <w:ind w:right="10"/>
        <w:jc w:val="both"/>
        <w:rPr>
          <w:rFonts w:cs="Arial"/>
          <w:b/>
          <w:bCs/>
          <w:szCs w:val="22"/>
        </w:rPr>
      </w:pPr>
    </w:p>
    <w:p w14:paraId="5077BDD2" w14:textId="77777777" w:rsidR="00CA0C15" w:rsidRDefault="00CA0C15" w:rsidP="00CA0C15">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1CBA12CF" w14:textId="77777777" w:rsidR="00CA0C15" w:rsidRDefault="00CA0C15" w:rsidP="00CA0C15">
      <w:pPr>
        <w:tabs>
          <w:tab w:val="left" w:pos="720"/>
          <w:tab w:val="left" w:pos="1440"/>
          <w:tab w:val="left" w:pos="2760"/>
          <w:tab w:val="left" w:pos="9240"/>
        </w:tabs>
        <w:rPr>
          <w:rFonts w:cs="Arial"/>
          <w:b/>
          <w:bCs/>
          <w:sz w:val="20"/>
          <w:szCs w:val="20"/>
        </w:rPr>
      </w:pPr>
    </w:p>
    <w:p w14:paraId="297049CB" w14:textId="77777777" w:rsidR="00CA0C15" w:rsidRDefault="00CA0C15" w:rsidP="00CA0C1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3CBCC3C" w14:textId="77777777" w:rsidR="00CA0C15" w:rsidRDefault="00CA0C15" w:rsidP="00CA0C15">
      <w:pPr>
        <w:tabs>
          <w:tab w:val="left" w:pos="720"/>
          <w:tab w:val="left" w:pos="1440"/>
          <w:tab w:val="left" w:pos="2760"/>
          <w:tab w:val="left" w:pos="9240"/>
        </w:tabs>
        <w:rPr>
          <w:rFonts w:cs="Arial"/>
          <w:b/>
          <w:szCs w:val="22"/>
        </w:rPr>
      </w:pPr>
    </w:p>
    <w:p w14:paraId="4C66EB52" w14:textId="77777777" w:rsidR="00CA0C15" w:rsidRDefault="00CA0C15" w:rsidP="00CA0C1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235E743E" w14:textId="77777777" w:rsidR="00CA0C15" w:rsidRDefault="00CA0C15" w:rsidP="00CA0C15">
      <w:pPr>
        <w:tabs>
          <w:tab w:val="left" w:pos="720"/>
          <w:tab w:val="left" w:pos="1440"/>
          <w:tab w:val="left" w:pos="2760"/>
          <w:tab w:val="left" w:pos="9240"/>
        </w:tabs>
        <w:rPr>
          <w:rFonts w:cs="Arial"/>
          <w:b/>
          <w:szCs w:val="22"/>
        </w:rPr>
      </w:pPr>
    </w:p>
    <w:p w14:paraId="799E44FD" w14:textId="77777777" w:rsidR="00CA0C15" w:rsidRDefault="00CA0C15" w:rsidP="00CA0C1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47C98F47" w14:textId="77777777" w:rsidR="00CA0C15" w:rsidRDefault="00CA0C15" w:rsidP="00CA0C15">
      <w:pPr>
        <w:tabs>
          <w:tab w:val="left" w:pos="720"/>
          <w:tab w:val="left" w:pos="1440"/>
          <w:tab w:val="left" w:pos="2760"/>
          <w:tab w:val="left" w:pos="9240"/>
        </w:tabs>
        <w:rPr>
          <w:rFonts w:cs="Arial"/>
          <w:b/>
          <w:szCs w:val="22"/>
        </w:rPr>
      </w:pPr>
    </w:p>
    <w:p w14:paraId="1A8A69E4" w14:textId="77777777" w:rsidR="00CA0C15" w:rsidRDefault="00CA0C15" w:rsidP="00CA0C1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4B0D142A" w14:textId="77777777" w:rsidR="00CA0C15" w:rsidRDefault="00CA0C15" w:rsidP="00CA0C15">
      <w:pPr>
        <w:tabs>
          <w:tab w:val="left" w:pos="720"/>
          <w:tab w:val="left" w:pos="1440"/>
          <w:tab w:val="left" w:pos="2760"/>
          <w:tab w:val="left" w:pos="9240"/>
        </w:tabs>
        <w:rPr>
          <w:rFonts w:cs="Arial"/>
          <w:b/>
          <w:szCs w:val="22"/>
        </w:rPr>
      </w:pPr>
    </w:p>
    <w:p w14:paraId="4FCB5BE9" w14:textId="77777777" w:rsidR="00CA0C15" w:rsidRDefault="00CA0C15" w:rsidP="00CA0C1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4791CC84" w14:textId="77777777" w:rsidR="00CA0C15" w:rsidRDefault="00CA0C15" w:rsidP="00CA0C15">
      <w:pPr>
        <w:tabs>
          <w:tab w:val="right" w:pos="4488"/>
          <w:tab w:val="left" w:pos="5049"/>
          <w:tab w:val="right" w:leader="underscore" w:pos="11520"/>
        </w:tabs>
        <w:ind w:right="-131"/>
        <w:jc w:val="both"/>
        <w:rPr>
          <w:rFonts w:cs="Arial"/>
          <w:szCs w:val="22"/>
        </w:rPr>
      </w:pPr>
    </w:p>
    <w:p w14:paraId="3F5FB9BF" w14:textId="77777777" w:rsidR="00CA0C15" w:rsidRDefault="00CA0C15" w:rsidP="00CA0C15">
      <w:pPr>
        <w:tabs>
          <w:tab w:val="left" w:pos="720"/>
          <w:tab w:val="left" w:pos="1440"/>
          <w:tab w:val="left" w:pos="2160"/>
        </w:tabs>
        <w:jc w:val="both"/>
        <w:rPr>
          <w:rFonts w:cs="Arial"/>
          <w:szCs w:val="22"/>
        </w:rPr>
      </w:pPr>
      <w:r>
        <w:rPr>
          <w:rFonts w:cs="Arial"/>
          <w:szCs w:val="22"/>
        </w:rPr>
        <w:t>TO:</w:t>
      </w:r>
    </w:p>
    <w:p w14:paraId="5665AD67" w14:textId="77777777" w:rsidR="00CA0C15" w:rsidRDefault="00CA0C15" w:rsidP="00CA0C15">
      <w:pPr>
        <w:tabs>
          <w:tab w:val="left" w:pos="720"/>
          <w:tab w:val="left" w:pos="1440"/>
          <w:tab w:val="left" w:pos="2160"/>
        </w:tabs>
        <w:jc w:val="both"/>
        <w:rPr>
          <w:rFonts w:cs="Arial"/>
          <w:szCs w:val="22"/>
        </w:rPr>
      </w:pPr>
    </w:p>
    <w:p w14:paraId="15BA1A2B" w14:textId="77777777" w:rsidR="00CA0C15" w:rsidRDefault="00CA0C15" w:rsidP="00CA0C15">
      <w:pPr>
        <w:tabs>
          <w:tab w:val="left" w:pos="720"/>
          <w:tab w:val="left" w:pos="1440"/>
          <w:tab w:val="left" w:pos="2160"/>
        </w:tabs>
        <w:jc w:val="both"/>
        <w:rPr>
          <w:rFonts w:cs="Arial"/>
          <w:b/>
          <w:bCs/>
          <w:szCs w:val="22"/>
        </w:rPr>
      </w:pPr>
      <w:r>
        <w:rPr>
          <w:rFonts w:cs="Arial"/>
          <w:b/>
          <w:bCs/>
          <w:szCs w:val="22"/>
        </w:rPr>
        <w:t>CITY OF SURREY</w:t>
      </w:r>
    </w:p>
    <w:p w14:paraId="1F8A9D9E" w14:textId="77777777" w:rsidR="00CA0C15" w:rsidRDefault="00CA0C15" w:rsidP="00CA0C15">
      <w:pPr>
        <w:tabs>
          <w:tab w:val="left" w:pos="720"/>
          <w:tab w:val="left" w:pos="1440"/>
          <w:tab w:val="left" w:pos="2160"/>
        </w:tabs>
        <w:jc w:val="both"/>
        <w:rPr>
          <w:rFonts w:cs="Arial"/>
          <w:szCs w:val="22"/>
        </w:rPr>
      </w:pPr>
    </w:p>
    <w:p w14:paraId="23CD8081" w14:textId="77777777" w:rsidR="00CA0C15" w:rsidRDefault="00CA0C15" w:rsidP="00CA0C15">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1DC7A0FE" w14:textId="77777777" w:rsidR="00CA0C15" w:rsidRDefault="00CA0C15" w:rsidP="00CA0C15">
      <w:pPr>
        <w:jc w:val="both"/>
        <w:rPr>
          <w:rFonts w:cs="Arial"/>
        </w:rPr>
      </w:pPr>
    </w:p>
    <w:p w14:paraId="0E77F8BC" w14:textId="77777777" w:rsidR="00CA0C15" w:rsidRDefault="00CA0C15" w:rsidP="00CA0C15">
      <w:pPr>
        <w:jc w:val="both"/>
      </w:pPr>
      <w:r>
        <w:rPr>
          <w:rFonts w:cs="Arial"/>
        </w:rPr>
        <w:t>Email:</w:t>
      </w:r>
      <w:r>
        <w:rPr>
          <w:rFonts w:cs="Arial"/>
        </w:rPr>
        <w:tab/>
      </w:r>
      <w:r>
        <w:rPr>
          <w:rFonts w:cs="Arial"/>
        </w:rPr>
        <w:tab/>
      </w:r>
      <w:r>
        <w:rPr>
          <w:rFonts w:cs="Arial"/>
        </w:rPr>
        <w:tab/>
      </w:r>
      <w:hyperlink r:id="rId13" w:history="1">
        <w:r>
          <w:rPr>
            <w:rStyle w:val="Hyperlink"/>
            <w:rFonts w:cs="Arial"/>
          </w:rPr>
          <w:t>purchasing@surrey.ca</w:t>
        </w:r>
      </w:hyperlink>
    </w:p>
    <w:p w14:paraId="2B8DEA36" w14:textId="77777777" w:rsidR="00CA0C15" w:rsidRDefault="00CA0C15" w:rsidP="00CA0C15">
      <w:pPr>
        <w:jc w:val="both"/>
        <w:rPr>
          <w:rFonts w:cs="Arial"/>
        </w:rPr>
      </w:pPr>
    </w:p>
    <w:p w14:paraId="7E5EF002" w14:textId="77777777" w:rsidR="00CA0C15" w:rsidRDefault="00CA0C15" w:rsidP="00CA0C15">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1B2A6721" w14:textId="77777777" w:rsidR="00CA0C15" w:rsidRDefault="00CA0C15" w:rsidP="00CA0C1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44C30DC4" w14:textId="77777777" w:rsidR="00CA0C15" w:rsidRDefault="00CA0C15" w:rsidP="00CA0C1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09F3FB90" w14:textId="77777777" w:rsidR="00CA0C15" w:rsidRDefault="00CA0C15" w:rsidP="00CA0C1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7006713E" w14:textId="77777777" w:rsidR="00CA0C15" w:rsidRDefault="00CA0C15" w:rsidP="00CA0C1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42333EA0" w14:textId="77777777" w:rsidR="00CA0C15" w:rsidRDefault="00CA0C15" w:rsidP="00CA0C15">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42F65791" w14:textId="77777777" w:rsidR="00CA0C15" w:rsidRDefault="00CA0C15" w:rsidP="00CA0C15">
      <w:pPr>
        <w:jc w:val="both"/>
        <w:rPr>
          <w:rFonts w:cs="Arial"/>
          <w:szCs w:val="22"/>
        </w:rPr>
      </w:pPr>
    </w:p>
    <w:p w14:paraId="7F8A2E8A" w14:textId="77777777" w:rsidR="00CA0C15" w:rsidRDefault="00CA0C15" w:rsidP="00CA0C15">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73284E4E" w14:textId="77777777" w:rsidR="00CA0C15" w:rsidRDefault="00CA0C15" w:rsidP="00CA0C15">
      <w:pPr>
        <w:jc w:val="both"/>
        <w:rPr>
          <w:rFonts w:cs="Arial"/>
          <w:szCs w:val="22"/>
        </w:rPr>
      </w:pPr>
    </w:p>
    <w:p w14:paraId="6C50EF02" w14:textId="12F92D20" w:rsidR="00CA0C15" w:rsidRDefault="00CA0C15" w:rsidP="00CA0C15">
      <w:pPr>
        <w:ind w:left="720" w:hanging="720"/>
        <w:jc w:val="both"/>
        <w:rPr>
          <w:rFonts w:cs="Arial"/>
          <w:szCs w:val="22"/>
        </w:rPr>
      </w:pPr>
      <w:r>
        <w:rPr>
          <w:rFonts w:cs="Arial"/>
          <w:szCs w:val="22"/>
        </w:rPr>
        <w:lastRenderedPageBreak/>
        <w:t>3.</w:t>
      </w:r>
      <w:r>
        <w:rPr>
          <w:rFonts w:cs="Arial"/>
          <w:szCs w:val="22"/>
        </w:rPr>
        <w:tab/>
        <w:t xml:space="preserve">I/We have reviewed the RFQ Attachment 1 – </w:t>
      </w:r>
      <w:r w:rsidR="0091680F">
        <w:rPr>
          <w:rFonts w:cs="Arial"/>
          <w:szCs w:val="22"/>
        </w:rPr>
        <w:t xml:space="preserve">Draft </w:t>
      </w:r>
      <w:r>
        <w:rPr>
          <w:rFonts w:cs="Arial"/>
          <w:szCs w:val="22"/>
        </w:rPr>
        <w:t xml:space="preserve">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77EE167C" w14:textId="77777777" w:rsidR="00CA0C15" w:rsidRDefault="00CA0C15" w:rsidP="00CA0C15">
      <w:pPr>
        <w:jc w:val="both"/>
        <w:rPr>
          <w:rFonts w:cs="Arial"/>
          <w:szCs w:val="22"/>
        </w:rPr>
      </w:pPr>
    </w:p>
    <w:p w14:paraId="03E18F82" w14:textId="77777777" w:rsidR="00CA0C15" w:rsidRDefault="00CA0C15" w:rsidP="00CA0C15">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7F4B1676" w14:textId="77777777" w:rsidR="00CA0C15" w:rsidRDefault="00CA0C15" w:rsidP="00CA0C15">
      <w:pPr>
        <w:pStyle w:val="Footer"/>
        <w:tabs>
          <w:tab w:val="left" w:pos="748"/>
        </w:tabs>
        <w:ind w:left="748" w:hanging="748"/>
        <w:jc w:val="both"/>
        <w:rPr>
          <w:rFonts w:cs="Arial"/>
          <w:bCs/>
          <w:sz w:val="22"/>
          <w:szCs w:val="22"/>
        </w:rPr>
      </w:pPr>
    </w:p>
    <w:p w14:paraId="7EA99B75" w14:textId="77777777" w:rsidR="00CA0C15" w:rsidRDefault="00CA0C15" w:rsidP="00CA0C15">
      <w:pPr>
        <w:tabs>
          <w:tab w:val="left" w:pos="748"/>
          <w:tab w:val="left" w:pos="9356"/>
        </w:tabs>
        <w:jc w:val="both"/>
        <w:rPr>
          <w:rFonts w:cs="Arial"/>
          <w:b/>
          <w:bCs/>
          <w:szCs w:val="22"/>
        </w:rPr>
      </w:pPr>
      <w:r>
        <w:rPr>
          <w:rFonts w:cs="Arial"/>
          <w:szCs w:val="22"/>
        </w:rPr>
        <w:tab/>
      </w:r>
      <w:r>
        <w:rPr>
          <w:rFonts w:cs="Arial"/>
          <w:b/>
          <w:bCs/>
          <w:szCs w:val="22"/>
          <w:u w:val="single"/>
        </w:rPr>
        <w:tab/>
      </w:r>
    </w:p>
    <w:p w14:paraId="4BBDDB9A" w14:textId="77777777" w:rsidR="00CA0C15" w:rsidRDefault="00CA0C15" w:rsidP="00CA0C15">
      <w:pPr>
        <w:tabs>
          <w:tab w:val="left" w:pos="9356"/>
        </w:tabs>
        <w:jc w:val="both"/>
        <w:rPr>
          <w:rFonts w:cs="Arial"/>
          <w:b/>
          <w:bCs/>
          <w:szCs w:val="22"/>
          <w:u w:val="single"/>
        </w:rPr>
      </w:pPr>
    </w:p>
    <w:p w14:paraId="4D9E85C6" w14:textId="77777777" w:rsidR="00CA0C15" w:rsidRDefault="00CA0C15" w:rsidP="00CA0C15">
      <w:pPr>
        <w:tabs>
          <w:tab w:val="left" w:pos="748"/>
          <w:tab w:val="left" w:pos="9356"/>
        </w:tabs>
        <w:jc w:val="both"/>
        <w:rPr>
          <w:rFonts w:cs="Arial"/>
          <w:szCs w:val="22"/>
        </w:rPr>
      </w:pPr>
      <w:r>
        <w:rPr>
          <w:rFonts w:cs="Arial"/>
          <w:b/>
          <w:bCs/>
          <w:szCs w:val="22"/>
        </w:rPr>
        <w:tab/>
      </w:r>
      <w:r>
        <w:rPr>
          <w:rFonts w:cs="Arial"/>
          <w:b/>
          <w:bCs/>
          <w:szCs w:val="22"/>
          <w:u w:val="single"/>
        </w:rPr>
        <w:tab/>
      </w:r>
    </w:p>
    <w:p w14:paraId="557EED2C" w14:textId="77777777" w:rsidR="00CA0C15" w:rsidRDefault="00CA0C15" w:rsidP="00CA0C15">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15D8E93" w14:textId="77777777" w:rsidR="00CA0C15" w:rsidRDefault="00CA0C15" w:rsidP="00CA0C15">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7D334BDB" w14:textId="77777777" w:rsidR="00CA0C15" w:rsidRDefault="00CA0C15" w:rsidP="00CA0C15">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33F20214" w14:textId="77777777" w:rsidR="00CA0C15" w:rsidRDefault="00CA0C15" w:rsidP="00CA0C15">
      <w:pPr>
        <w:tabs>
          <w:tab w:val="left" w:pos="748"/>
          <w:tab w:val="left" w:pos="9356"/>
        </w:tabs>
        <w:jc w:val="both"/>
        <w:rPr>
          <w:rFonts w:cs="Arial"/>
          <w:b/>
          <w:bCs/>
          <w:szCs w:val="22"/>
        </w:rPr>
      </w:pPr>
      <w:r>
        <w:rPr>
          <w:rFonts w:cs="Arial"/>
          <w:szCs w:val="22"/>
        </w:rPr>
        <w:tab/>
      </w:r>
      <w:r>
        <w:rPr>
          <w:rFonts w:cs="Arial"/>
          <w:b/>
          <w:bCs/>
          <w:szCs w:val="22"/>
          <w:u w:val="single"/>
        </w:rPr>
        <w:tab/>
      </w:r>
    </w:p>
    <w:p w14:paraId="66467F79" w14:textId="77777777" w:rsidR="00CA0C15" w:rsidRDefault="00CA0C15" w:rsidP="00CA0C15">
      <w:pPr>
        <w:tabs>
          <w:tab w:val="left" w:pos="9356"/>
        </w:tabs>
        <w:jc w:val="both"/>
        <w:rPr>
          <w:rFonts w:cs="Arial"/>
          <w:b/>
          <w:bCs/>
          <w:szCs w:val="22"/>
          <w:u w:val="single"/>
        </w:rPr>
      </w:pPr>
    </w:p>
    <w:p w14:paraId="3995265D" w14:textId="77777777" w:rsidR="00CA0C15" w:rsidRDefault="00CA0C15" w:rsidP="00CA0C15">
      <w:pPr>
        <w:tabs>
          <w:tab w:val="left" w:pos="748"/>
          <w:tab w:val="left" w:pos="9356"/>
        </w:tabs>
        <w:jc w:val="both"/>
        <w:rPr>
          <w:rFonts w:cs="Arial"/>
          <w:szCs w:val="22"/>
        </w:rPr>
      </w:pPr>
      <w:r>
        <w:rPr>
          <w:rFonts w:cs="Arial"/>
          <w:b/>
          <w:bCs/>
          <w:szCs w:val="22"/>
        </w:rPr>
        <w:tab/>
      </w:r>
      <w:r>
        <w:rPr>
          <w:rFonts w:cs="Arial"/>
          <w:b/>
          <w:bCs/>
          <w:szCs w:val="22"/>
          <w:u w:val="single"/>
        </w:rPr>
        <w:tab/>
      </w:r>
    </w:p>
    <w:p w14:paraId="29ED9CB9" w14:textId="77777777" w:rsidR="00CA0C15" w:rsidRDefault="00CA0C15" w:rsidP="00CA0C15">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1BA21E01" w14:textId="77777777" w:rsidR="00CA0C15" w:rsidRDefault="00CA0C15" w:rsidP="00CA0C15">
      <w:pPr>
        <w:ind w:left="720" w:right="-279" w:hanging="720"/>
        <w:jc w:val="both"/>
        <w:rPr>
          <w:rFonts w:cs="Arial"/>
          <w:b/>
          <w:bCs/>
          <w:szCs w:val="22"/>
          <w:u w:val="single"/>
        </w:rPr>
      </w:pPr>
      <w:r>
        <w:rPr>
          <w:rFonts w:cs="Arial"/>
          <w:b/>
          <w:bCs/>
          <w:szCs w:val="22"/>
          <w:u w:val="single"/>
        </w:rPr>
        <w:t>Changes and Additions to Specifications:</w:t>
      </w:r>
    </w:p>
    <w:p w14:paraId="3565DA11" w14:textId="77777777" w:rsidR="00CA0C15" w:rsidRDefault="00CA0C15" w:rsidP="00CA0C15">
      <w:pPr>
        <w:ind w:left="720" w:right="-279" w:hanging="720"/>
        <w:jc w:val="both"/>
        <w:rPr>
          <w:rFonts w:cs="Arial"/>
          <w:szCs w:val="22"/>
        </w:rPr>
      </w:pPr>
    </w:p>
    <w:p w14:paraId="1F6B7F84" w14:textId="48A6BD39" w:rsidR="00CA0C15" w:rsidRDefault="00CA0C15" w:rsidP="00CA0C15">
      <w:pPr>
        <w:ind w:left="720" w:hanging="720"/>
        <w:jc w:val="both"/>
        <w:rPr>
          <w:rFonts w:cs="Arial"/>
          <w:szCs w:val="22"/>
        </w:rPr>
      </w:pPr>
      <w:r>
        <w:rPr>
          <w:rFonts w:cs="Arial"/>
          <w:szCs w:val="22"/>
        </w:rPr>
        <w:t>4.</w:t>
      </w:r>
      <w:r>
        <w:rPr>
          <w:rFonts w:cs="Arial"/>
          <w:szCs w:val="22"/>
        </w:rPr>
        <w:tab/>
        <w:t xml:space="preserve">In addition to the warranties provided in Attachment 1 – </w:t>
      </w:r>
      <w:r w:rsidR="0091680F">
        <w:rPr>
          <w:rFonts w:cs="Arial"/>
          <w:szCs w:val="22"/>
        </w:rPr>
        <w:t xml:space="preserve">Draft </w:t>
      </w:r>
      <w:r>
        <w:rPr>
          <w:rFonts w:cs="Arial"/>
          <w:szCs w:val="22"/>
        </w:rPr>
        <w:t>Quotation Agreement - Goods, this Quotation includes the following warranties:</w:t>
      </w:r>
    </w:p>
    <w:p w14:paraId="7A07AD69" w14:textId="77777777" w:rsidR="00CA0C15" w:rsidRDefault="00CA0C15" w:rsidP="00CA0C15">
      <w:pPr>
        <w:ind w:left="720" w:hanging="720"/>
        <w:jc w:val="both"/>
        <w:rPr>
          <w:rFonts w:cs="Arial"/>
          <w:szCs w:val="22"/>
        </w:rPr>
      </w:pPr>
    </w:p>
    <w:p w14:paraId="139499C5" w14:textId="77777777" w:rsidR="00CA0C15" w:rsidRDefault="00CA0C15" w:rsidP="00CA0C15">
      <w:pPr>
        <w:tabs>
          <w:tab w:val="left" w:pos="748"/>
          <w:tab w:val="left" w:pos="9356"/>
        </w:tabs>
        <w:jc w:val="both"/>
        <w:rPr>
          <w:rFonts w:cs="Arial"/>
          <w:b/>
          <w:bCs/>
          <w:szCs w:val="22"/>
        </w:rPr>
      </w:pPr>
      <w:r>
        <w:rPr>
          <w:rFonts w:cs="Arial"/>
          <w:szCs w:val="22"/>
        </w:rPr>
        <w:tab/>
      </w:r>
      <w:r>
        <w:rPr>
          <w:rFonts w:cs="Arial"/>
          <w:b/>
          <w:bCs/>
          <w:szCs w:val="22"/>
          <w:u w:val="single"/>
        </w:rPr>
        <w:tab/>
      </w:r>
    </w:p>
    <w:p w14:paraId="46DBE186" w14:textId="77777777" w:rsidR="00CA0C15" w:rsidRDefault="00CA0C15" w:rsidP="00CA0C15">
      <w:pPr>
        <w:tabs>
          <w:tab w:val="left" w:pos="9356"/>
        </w:tabs>
        <w:jc w:val="both"/>
        <w:rPr>
          <w:rFonts w:cs="Arial"/>
          <w:b/>
          <w:bCs/>
          <w:szCs w:val="22"/>
          <w:u w:val="single"/>
        </w:rPr>
      </w:pPr>
    </w:p>
    <w:p w14:paraId="7C67AC0A" w14:textId="77777777" w:rsidR="00CA0C15" w:rsidRDefault="00CA0C15" w:rsidP="00CA0C15">
      <w:pPr>
        <w:tabs>
          <w:tab w:val="left" w:pos="748"/>
          <w:tab w:val="left" w:pos="9356"/>
        </w:tabs>
        <w:jc w:val="both"/>
        <w:rPr>
          <w:rFonts w:cs="Arial"/>
          <w:szCs w:val="22"/>
        </w:rPr>
      </w:pPr>
      <w:r>
        <w:rPr>
          <w:rFonts w:cs="Arial"/>
          <w:b/>
          <w:bCs/>
          <w:szCs w:val="22"/>
        </w:rPr>
        <w:tab/>
      </w:r>
      <w:r>
        <w:rPr>
          <w:rFonts w:cs="Arial"/>
          <w:b/>
          <w:bCs/>
          <w:szCs w:val="22"/>
          <w:u w:val="single"/>
        </w:rPr>
        <w:tab/>
      </w:r>
    </w:p>
    <w:p w14:paraId="303FFE16" w14:textId="77777777" w:rsidR="00CA0C15" w:rsidRDefault="00CA0C15" w:rsidP="00CA0C15">
      <w:pPr>
        <w:jc w:val="both"/>
        <w:rPr>
          <w:rFonts w:cs="Arial"/>
          <w:szCs w:val="22"/>
        </w:rPr>
      </w:pPr>
    </w:p>
    <w:p w14:paraId="22034E9D" w14:textId="65EB0D7E" w:rsidR="00CA0C15" w:rsidRDefault="00CA0C15" w:rsidP="00CA0C15">
      <w:pPr>
        <w:ind w:left="720" w:hanging="720"/>
        <w:jc w:val="both"/>
        <w:rPr>
          <w:rFonts w:cs="Arial"/>
          <w:szCs w:val="22"/>
        </w:rPr>
      </w:pPr>
      <w:r>
        <w:rPr>
          <w:rFonts w:cs="Arial"/>
          <w:szCs w:val="22"/>
        </w:rPr>
        <w:t>5.</w:t>
      </w:r>
      <w:r>
        <w:rPr>
          <w:rFonts w:cs="Arial"/>
          <w:szCs w:val="22"/>
        </w:rPr>
        <w:tab/>
        <w:t>I</w:t>
      </w:r>
      <w:r>
        <w:t xml:space="preserve">/We have reviewed the RFQ Attachment 1 – </w:t>
      </w:r>
      <w:r w:rsidR="0091680F">
        <w:t xml:space="preserve">Draft </w:t>
      </w:r>
      <w:r>
        <w:t xml:space="preserve">Quotation Agreement - Goods, Schedule A – Specifications of Goods.  If requested by the </w:t>
      </w:r>
      <w:proofErr w:type="gramStart"/>
      <w:r>
        <w:t>City</w:t>
      </w:r>
      <w:proofErr w:type="gramEnd"/>
      <w:r>
        <w:t>, I/we would be prepared to meet those requirements, amended by the following departures (list, if any):</w:t>
      </w:r>
    </w:p>
    <w:p w14:paraId="73EB8E7C" w14:textId="77777777" w:rsidR="00CA0C15" w:rsidRDefault="00CA0C15" w:rsidP="00CA0C15">
      <w:pPr>
        <w:jc w:val="both"/>
        <w:rPr>
          <w:rFonts w:cs="Arial"/>
          <w:szCs w:val="22"/>
        </w:rPr>
      </w:pPr>
    </w:p>
    <w:p w14:paraId="2EC626C1" w14:textId="77777777" w:rsidR="00CA0C15" w:rsidRDefault="00CA0C15" w:rsidP="00CA0C15">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02C98FC3" w14:textId="77777777" w:rsidR="00CA0C15" w:rsidRDefault="00CA0C15" w:rsidP="00CA0C15">
      <w:pPr>
        <w:pStyle w:val="Footer"/>
        <w:tabs>
          <w:tab w:val="left" w:pos="748"/>
        </w:tabs>
        <w:ind w:left="748" w:hanging="748"/>
        <w:jc w:val="both"/>
        <w:rPr>
          <w:rFonts w:cs="Arial"/>
          <w:bCs/>
          <w:sz w:val="22"/>
          <w:szCs w:val="22"/>
        </w:rPr>
      </w:pPr>
    </w:p>
    <w:p w14:paraId="099CD08F" w14:textId="77777777" w:rsidR="00CA0C15" w:rsidRDefault="00CA0C15" w:rsidP="00CA0C15">
      <w:pPr>
        <w:tabs>
          <w:tab w:val="left" w:pos="748"/>
          <w:tab w:val="left" w:pos="9356"/>
        </w:tabs>
        <w:jc w:val="both"/>
        <w:rPr>
          <w:rFonts w:cs="Arial"/>
          <w:b/>
          <w:bCs/>
          <w:szCs w:val="22"/>
        </w:rPr>
      </w:pPr>
      <w:r>
        <w:rPr>
          <w:rFonts w:cs="Arial"/>
          <w:szCs w:val="22"/>
        </w:rPr>
        <w:tab/>
      </w:r>
      <w:r>
        <w:rPr>
          <w:rFonts w:cs="Arial"/>
          <w:b/>
          <w:bCs/>
          <w:szCs w:val="22"/>
          <w:u w:val="single"/>
        </w:rPr>
        <w:tab/>
      </w:r>
    </w:p>
    <w:p w14:paraId="5FF9B193" w14:textId="77777777" w:rsidR="00CA0C15" w:rsidRDefault="00CA0C15" w:rsidP="00CA0C15">
      <w:pPr>
        <w:tabs>
          <w:tab w:val="left" w:pos="9356"/>
        </w:tabs>
        <w:jc w:val="both"/>
        <w:rPr>
          <w:rFonts w:cs="Arial"/>
          <w:b/>
          <w:bCs/>
          <w:szCs w:val="22"/>
          <w:u w:val="single"/>
        </w:rPr>
      </w:pPr>
    </w:p>
    <w:p w14:paraId="091E4B02" w14:textId="77777777" w:rsidR="00CA0C15" w:rsidRDefault="00CA0C15" w:rsidP="00CA0C15">
      <w:pPr>
        <w:tabs>
          <w:tab w:val="left" w:pos="748"/>
          <w:tab w:val="left" w:pos="9356"/>
        </w:tabs>
        <w:jc w:val="both"/>
        <w:rPr>
          <w:rFonts w:cs="Arial"/>
          <w:szCs w:val="22"/>
        </w:rPr>
      </w:pPr>
      <w:r>
        <w:rPr>
          <w:rFonts w:cs="Arial"/>
          <w:b/>
          <w:bCs/>
          <w:szCs w:val="22"/>
        </w:rPr>
        <w:tab/>
      </w:r>
      <w:r>
        <w:rPr>
          <w:rFonts w:cs="Arial"/>
          <w:b/>
          <w:bCs/>
          <w:szCs w:val="22"/>
          <w:u w:val="single"/>
        </w:rPr>
        <w:tab/>
      </w:r>
    </w:p>
    <w:p w14:paraId="6A304485" w14:textId="77777777" w:rsidR="00CA0C15" w:rsidRDefault="00CA0C15" w:rsidP="00CA0C15">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58C19661" w14:textId="77777777" w:rsidR="00CA0C15" w:rsidRDefault="00CA0C15" w:rsidP="00CA0C15">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15B2EEF1" w14:textId="77777777" w:rsidR="00CA0C15" w:rsidRDefault="00CA0C15" w:rsidP="00CA0C15">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C855604" w14:textId="77777777" w:rsidR="00CA0C15" w:rsidRDefault="00CA0C15" w:rsidP="00CA0C15">
      <w:pPr>
        <w:tabs>
          <w:tab w:val="left" w:pos="748"/>
          <w:tab w:val="left" w:pos="9356"/>
        </w:tabs>
        <w:jc w:val="both"/>
        <w:rPr>
          <w:rFonts w:cs="Arial"/>
          <w:b/>
          <w:bCs/>
          <w:szCs w:val="22"/>
        </w:rPr>
      </w:pPr>
      <w:r>
        <w:rPr>
          <w:rFonts w:cs="Arial"/>
          <w:szCs w:val="22"/>
        </w:rPr>
        <w:tab/>
      </w:r>
      <w:r>
        <w:rPr>
          <w:rFonts w:cs="Arial"/>
          <w:b/>
          <w:bCs/>
          <w:szCs w:val="22"/>
          <w:u w:val="single"/>
        </w:rPr>
        <w:tab/>
      </w:r>
    </w:p>
    <w:p w14:paraId="72418F59" w14:textId="77777777" w:rsidR="00CA0C15" w:rsidRDefault="00CA0C15" w:rsidP="00CA0C15">
      <w:pPr>
        <w:tabs>
          <w:tab w:val="left" w:pos="9356"/>
        </w:tabs>
        <w:jc w:val="both"/>
        <w:rPr>
          <w:rFonts w:cs="Arial"/>
          <w:b/>
          <w:bCs/>
          <w:szCs w:val="22"/>
          <w:u w:val="single"/>
        </w:rPr>
      </w:pPr>
    </w:p>
    <w:p w14:paraId="58253680" w14:textId="77777777" w:rsidR="00CA0C15" w:rsidRDefault="00CA0C15" w:rsidP="00CA0C15">
      <w:pPr>
        <w:tabs>
          <w:tab w:val="left" w:pos="748"/>
          <w:tab w:val="left" w:pos="9356"/>
        </w:tabs>
        <w:jc w:val="both"/>
        <w:rPr>
          <w:rFonts w:cs="Arial"/>
          <w:szCs w:val="22"/>
        </w:rPr>
      </w:pPr>
      <w:r>
        <w:rPr>
          <w:rFonts w:cs="Arial"/>
          <w:b/>
          <w:bCs/>
          <w:szCs w:val="22"/>
        </w:rPr>
        <w:tab/>
      </w:r>
      <w:r>
        <w:rPr>
          <w:rFonts w:cs="Arial"/>
          <w:b/>
          <w:bCs/>
          <w:szCs w:val="22"/>
          <w:u w:val="single"/>
        </w:rPr>
        <w:tab/>
      </w:r>
    </w:p>
    <w:p w14:paraId="32C23E15" w14:textId="2288DAB9" w:rsidR="00CA0C15" w:rsidRDefault="00CA2E18" w:rsidP="00CA2E18">
      <w:pPr>
        <w:tabs>
          <w:tab w:val="left" w:pos="-720"/>
        </w:tabs>
        <w:suppressAutoHyphens/>
        <w:overflowPunct w:val="0"/>
        <w:autoSpaceDE w:val="0"/>
        <w:autoSpaceDN w:val="0"/>
        <w:adjustRightInd w:val="0"/>
        <w:spacing w:line="240" w:lineRule="auto"/>
        <w:ind w:right="-279"/>
        <w:jc w:val="both"/>
        <w:textAlignment w:val="baseline"/>
        <w:rPr>
          <w:rFonts w:cs="Arial"/>
          <w:b/>
          <w:bCs/>
          <w:szCs w:val="22"/>
        </w:rPr>
      </w:pPr>
      <w:r>
        <w:rPr>
          <w:rFonts w:cs="Arial"/>
          <w:spacing w:val="-3"/>
          <w:szCs w:val="22"/>
          <w:lang w:val="en-US"/>
        </w:rPr>
        <w:br w:type="page"/>
      </w:r>
      <w:r w:rsidR="00CA0C15">
        <w:rPr>
          <w:rFonts w:cs="Arial"/>
          <w:b/>
          <w:bCs/>
          <w:szCs w:val="22"/>
        </w:rPr>
        <w:lastRenderedPageBreak/>
        <w:t>Fees and Payments</w:t>
      </w:r>
    </w:p>
    <w:p w14:paraId="60D489AA" w14:textId="77777777" w:rsidR="00CA0C15" w:rsidRDefault="00CA0C15" w:rsidP="00CA0C15">
      <w:pPr>
        <w:jc w:val="both"/>
        <w:rPr>
          <w:rFonts w:cs="Arial"/>
          <w:szCs w:val="22"/>
        </w:rPr>
      </w:pPr>
    </w:p>
    <w:p w14:paraId="54B21706" w14:textId="77777777" w:rsidR="00CA0C15" w:rsidRDefault="00CA0C15" w:rsidP="00CA0C15">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10886DC4" w14:textId="77777777" w:rsidR="00CA0C15" w:rsidRDefault="00CA0C15" w:rsidP="006E29B9">
      <w:pPr>
        <w:jc w:val="both"/>
        <w:rPr>
          <w:rFonts w:cs="Arial"/>
          <w:b/>
          <w:szCs w:val="22"/>
        </w:rPr>
      </w:pPr>
    </w:p>
    <w:p w14:paraId="135828D1" w14:textId="77777777" w:rsidR="00CA2E18" w:rsidRDefault="00CA2E18" w:rsidP="00CA2E18">
      <w:pPr>
        <w:jc w:val="both"/>
        <w:rPr>
          <w:rFonts w:cs="Arial"/>
          <w:b/>
          <w:bCs/>
        </w:rPr>
      </w:pPr>
      <w:r w:rsidRPr="00A64503">
        <w:rPr>
          <w:rFonts w:cs="Arial"/>
          <w:b/>
          <w:bCs/>
          <w:szCs w:val="22"/>
          <w:lang w:val="en-US"/>
        </w:rPr>
        <w:t>Special Services Pickup truck that meets and/or exceeds that of a Silverado 1500 Crew Cab Special Services Vehicle Pickup Truck</w:t>
      </w:r>
    </w:p>
    <w:p w14:paraId="49094E5F" w14:textId="77777777" w:rsidR="006E29B9" w:rsidRDefault="006E29B9" w:rsidP="006E29B9">
      <w:pPr>
        <w:pStyle w:val="Body2"/>
        <w:spacing w:before="0" w:line="240" w:lineRule="auto"/>
        <w:ind w:left="709" w:firstLine="11"/>
        <w:jc w:val="both"/>
        <w:rPr>
          <w:rFonts w:cs="Arial"/>
          <w:szCs w:val="22"/>
        </w:rPr>
      </w:pPr>
    </w:p>
    <w:p w14:paraId="05106B75" w14:textId="77777777" w:rsidR="006E29B9" w:rsidRDefault="006E29B9" w:rsidP="006E29B9">
      <w:pPr>
        <w:pStyle w:val="Body2"/>
        <w:spacing w:before="0" w:line="240" w:lineRule="auto"/>
        <w:ind w:left="709" w:firstLine="11"/>
        <w:jc w:val="both"/>
        <w:rPr>
          <w:rFonts w:cs="Arial"/>
          <w:szCs w:val="22"/>
        </w:rPr>
      </w:pPr>
      <w:r w:rsidRPr="00514C33">
        <w:rPr>
          <w:rFonts w:cs="Arial"/>
          <w:szCs w:val="22"/>
        </w:rPr>
        <w:t xml:space="preserve">Year, Make &amp; Model:  </w:t>
      </w:r>
    </w:p>
    <w:p w14:paraId="61F70BEB" w14:textId="77777777" w:rsidR="006E29B9" w:rsidRPr="00514C33" w:rsidRDefault="006E29B9" w:rsidP="006E29B9">
      <w:pPr>
        <w:pStyle w:val="Body2"/>
        <w:ind w:left="709" w:firstLine="11"/>
        <w:jc w:val="both"/>
        <w:rPr>
          <w:rFonts w:cs="Arial"/>
          <w:szCs w:val="22"/>
        </w:rPr>
      </w:pPr>
      <w:r w:rsidRPr="00514C33">
        <w:rPr>
          <w:rFonts w:cs="Arial"/>
          <w:szCs w:val="22"/>
        </w:rPr>
        <w:t>__________________________________________________________</w:t>
      </w:r>
    </w:p>
    <w:p w14:paraId="5D911AD9" w14:textId="77777777" w:rsidR="006E29B9" w:rsidRPr="00514C33" w:rsidRDefault="006E29B9" w:rsidP="006E29B9">
      <w:pPr>
        <w:rPr>
          <w:rFonts w:cs="Arial"/>
          <w:szCs w:val="22"/>
        </w:rPr>
      </w:pPr>
    </w:p>
    <w:p w14:paraId="27C5AF26" w14:textId="74FDB17F" w:rsidR="00DC0B4C" w:rsidRDefault="00DC0B4C" w:rsidP="00DC0B4C">
      <w:pPr>
        <w:pStyle w:val="Body2"/>
        <w:spacing w:before="0" w:line="280" w:lineRule="exact"/>
        <w:ind w:firstLine="11"/>
        <w:jc w:val="both"/>
        <w:rPr>
          <w:rFonts w:cs="Arial"/>
          <w:szCs w:val="22"/>
        </w:rPr>
      </w:pPr>
      <w:r w:rsidRPr="00DC0B4C">
        <w:rPr>
          <w:rFonts w:cs="Arial"/>
          <w:szCs w:val="22"/>
        </w:rPr>
        <w:t xml:space="preserve">In accordance with the Agreement, which terms and conditions I/we have carefully examined and agree to, the undersigned hereby submits a firm Quotation for the supply and delivery of the Good in accordance with the </w:t>
      </w:r>
      <w:r>
        <w:rPr>
          <w:rFonts w:cs="Arial"/>
          <w:szCs w:val="22"/>
        </w:rPr>
        <w:t xml:space="preserve">preferred </w:t>
      </w:r>
      <w:r w:rsidRPr="00DC0B4C">
        <w:rPr>
          <w:rFonts w:cs="Arial"/>
          <w:szCs w:val="22"/>
        </w:rPr>
        <w:t>Specifications for the price(s) as listed below, delivered F.O.B. Freight Prepaid, City of Surrey, Fleet/Service Centre, Central Operations Works Yard, 6651 – 148th Street, Surrey, B.C. V3S 3C7, CANADA.</w:t>
      </w:r>
    </w:p>
    <w:p w14:paraId="4969A31B" w14:textId="77777777" w:rsidR="00DC0B4C" w:rsidRPr="00DC0B4C" w:rsidRDefault="00DC0B4C" w:rsidP="00DC0B4C">
      <w:pPr>
        <w:pStyle w:val="Body2"/>
        <w:spacing w:before="0" w:line="240" w:lineRule="auto"/>
        <w:ind w:firstLine="11"/>
        <w:jc w:val="both"/>
        <w:rPr>
          <w:rFonts w:cs="Arial"/>
          <w:szCs w:val="22"/>
        </w:rPr>
      </w:pPr>
    </w:p>
    <w:p w14:paraId="22BFE6ED" w14:textId="1FB4948C" w:rsidR="006E29B9" w:rsidRPr="00DC0B4C" w:rsidRDefault="00DC0B4C" w:rsidP="00DC0B4C">
      <w:pPr>
        <w:pStyle w:val="Body2"/>
        <w:spacing w:before="0"/>
        <w:ind w:firstLine="11"/>
        <w:jc w:val="both"/>
        <w:rPr>
          <w:rFonts w:cs="Arial"/>
          <w:szCs w:val="22"/>
        </w:rPr>
      </w:pPr>
      <w:r w:rsidRPr="00DC0B4C">
        <w:rPr>
          <w:rFonts w:cs="Arial"/>
          <w:szCs w:val="22"/>
        </w:rPr>
        <w:t>The following price(s) include and covers all duties, taxes, handling and transportation charges, and all other charges incidental to and forming part of this Quotation. The Contractor shall be responsible for customs clearance and payment of any duties and/or taxes owing at the time of importation into CANADA, as applicable.</w:t>
      </w:r>
    </w:p>
    <w:p w14:paraId="370AE1BF" w14:textId="77777777" w:rsidR="006E29B9" w:rsidRDefault="006E29B9" w:rsidP="006E29B9">
      <w:pPr>
        <w:ind w:left="709" w:hanging="709"/>
        <w:jc w:val="both"/>
        <w:rPr>
          <w:rFonts w:cs="Arial"/>
          <w:spacing w:val="-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25"/>
        <w:gridCol w:w="5031"/>
        <w:gridCol w:w="2519"/>
      </w:tblGrid>
      <w:tr w:rsidR="00CA0C15" w:rsidRPr="00EC74DB" w14:paraId="681191DB" w14:textId="77777777" w:rsidTr="00CA2E18">
        <w:tc>
          <w:tcPr>
            <w:tcW w:w="1809" w:type="dxa"/>
            <w:gridSpan w:val="2"/>
            <w:shd w:val="clear" w:color="auto" w:fill="auto"/>
          </w:tcPr>
          <w:p w14:paraId="37833973" w14:textId="77777777" w:rsidR="00CA0C15" w:rsidRPr="00EC74DB" w:rsidRDefault="00CA0C15" w:rsidP="002027E2">
            <w:pPr>
              <w:tabs>
                <w:tab w:val="right" w:leader="underscore" w:pos="5400"/>
                <w:tab w:val="left" w:pos="5760"/>
                <w:tab w:val="right" w:leader="underscore" w:pos="11520"/>
              </w:tabs>
              <w:rPr>
                <w:rFonts w:cs="Arial"/>
                <w:b/>
                <w:bCs/>
                <w:szCs w:val="22"/>
              </w:rPr>
            </w:pPr>
            <w:r w:rsidRPr="00EC74DB">
              <w:rPr>
                <w:rFonts w:cs="Arial"/>
                <w:b/>
                <w:bCs/>
                <w:szCs w:val="22"/>
              </w:rPr>
              <w:t>F.O.B.</w:t>
            </w:r>
          </w:p>
          <w:p w14:paraId="403FBB2E" w14:textId="77777777" w:rsidR="00CA0C15" w:rsidRPr="00EC74DB" w:rsidRDefault="00CA0C15" w:rsidP="002027E2">
            <w:pPr>
              <w:tabs>
                <w:tab w:val="right" w:leader="underscore" w:pos="5400"/>
                <w:tab w:val="left" w:pos="5760"/>
                <w:tab w:val="right" w:leader="underscore" w:pos="11520"/>
              </w:tabs>
              <w:rPr>
                <w:rFonts w:cs="Arial"/>
                <w:b/>
                <w:bCs/>
                <w:szCs w:val="22"/>
              </w:rPr>
            </w:pPr>
          </w:p>
          <w:p w14:paraId="67FCBBB6"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sidRPr="00EC74DB">
              <w:rPr>
                <w:rFonts w:cs="Arial"/>
                <w:bCs/>
                <w:szCs w:val="22"/>
              </w:rPr>
              <w:t>Destination</w:t>
            </w:r>
          </w:p>
          <w:p w14:paraId="65BA1373" w14:textId="77777777" w:rsidR="00CA0C15" w:rsidRPr="00EC74DB" w:rsidRDefault="00CA0C15" w:rsidP="002027E2">
            <w:pPr>
              <w:tabs>
                <w:tab w:val="right" w:leader="underscore" w:pos="5400"/>
                <w:tab w:val="left" w:pos="5760"/>
                <w:tab w:val="right" w:leader="underscore" w:pos="11520"/>
              </w:tabs>
              <w:jc w:val="center"/>
              <w:rPr>
                <w:rFonts w:cs="Arial"/>
                <w:b/>
                <w:bCs/>
                <w:szCs w:val="22"/>
              </w:rPr>
            </w:pPr>
            <w:r w:rsidRPr="00EC74DB">
              <w:rPr>
                <w:rFonts w:cs="Arial"/>
                <w:bCs/>
                <w:szCs w:val="22"/>
              </w:rPr>
              <w:t>Freight Prepaid</w:t>
            </w:r>
          </w:p>
        </w:tc>
        <w:tc>
          <w:tcPr>
            <w:tcW w:w="5103" w:type="dxa"/>
            <w:shd w:val="clear" w:color="auto" w:fill="auto"/>
          </w:tcPr>
          <w:p w14:paraId="24D00190" w14:textId="77777777" w:rsidR="00CA0C15" w:rsidRDefault="00CA0C15" w:rsidP="002027E2">
            <w:pPr>
              <w:tabs>
                <w:tab w:val="right" w:leader="underscore" w:pos="5400"/>
                <w:tab w:val="left" w:pos="5760"/>
                <w:tab w:val="right" w:leader="underscore" w:pos="11520"/>
              </w:tabs>
              <w:rPr>
                <w:rFonts w:cs="Arial"/>
                <w:b/>
                <w:bCs/>
                <w:szCs w:val="22"/>
              </w:rPr>
            </w:pPr>
            <w:r w:rsidRPr="00EC74DB">
              <w:rPr>
                <w:rFonts w:cs="Arial"/>
                <w:b/>
                <w:bCs/>
                <w:szCs w:val="22"/>
              </w:rPr>
              <w:t>Payment Terms:</w:t>
            </w:r>
          </w:p>
          <w:p w14:paraId="71046569" w14:textId="131CECC5" w:rsidR="00CA0C15" w:rsidRPr="00EC74DB" w:rsidRDefault="00CA0C15" w:rsidP="002027E2">
            <w:pPr>
              <w:tabs>
                <w:tab w:val="right" w:leader="underscore" w:pos="5400"/>
                <w:tab w:val="left" w:pos="5760"/>
                <w:tab w:val="right" w:leader="underscore" w:pos="11520"/>
              </w:tabs>
              <w:rPr>
                <w:rFonts w:cs="Arial"/>
                <w:b/>
                <w:bCs/>
                <w:szCs w:val="22"/>
              </w:rPr>
            </w:pPr>
            <w:r w:rsidRPr="00EC74DB">
              <w:rPr>
                <w:rFonts w:cs="Arial"/>
                <w:bCs/>
                <w:szCs w:val="22"/>
              </w:rPr>
              <w:t>A cash discount of ____% will be allowed if invoices are paid within ___ days, or the ___ day of the month following, or net 30 days, on a best effort basis.</w:t>
            </w:r>
          </w:p>
        </w:tc>
        <w:tc>
          <w:tcPr>
            <w:tcW w:w="2552" w:type="dxa"/>
            <w:shd w:val="clear" w:color="auto" w:fill="auto"/>
          </w:tcPr>
          <w:p w14:paraId="4450BA8D" w14:textId="77777777" w:rsidR="00CA0C15" w:rsidRPr="00EC74DB" w:rsidRDefault="00CA0C15" w:rsidP="002027E2">
            <w:pPr>
              <w:tabs>
                <w:tab w:val="right" w:leader="underscore" w:pos="5400"/>
                <w:tab w:val="left" w:pos="5760"/>
                <w:tab w:val="right" w:leader="underscore" w:pos="11520"/>
              </w:tabs>
              <w:rPr>
                <w:rFonts w:cs="Arial"/>
                <w:b/>
                <w:bCs/>
                <w:szCs w:val="22"/>
              </w:rPr>
            </w:pPr>
            <w:r w:rsidRPr="00EC74DB">
              <w:rPr>
                <w:rFonts w:cs="Arial"/>
                <w:b/>
                <w:bCs/>
                <w:szCs w:val="22"/>
              </w:rPr>
              <w:t>Ship Via:</w:t>
            </w:r>
          </w:p>
        </w:tc>
      </w:tr>
      <w:tr w:rsidR="00CA0C15" w:rsidRPr="00EC74DB" w14:paraId="23A406E8" w14:textId="77777777" w:rsidTr="00CA2E18">
        <w:tc>
          <w:tcPr>
            <w:tcW w:w="675" w:type="dxa"/>
            <w:shd w:val="clear" w:color="auto" w:fill="auto"/>
          </w:tcPr>
          <w:p w14:paraId="05156836" w14:textId="77777777" w:rsidR="00CA0C15" w:rsidRPr="00EC74DB" w:rsidRDefault="00CA0C15" w:rsidP="002027E2">
            <w:pPr>
              <w:tabs>
                <w:tab w:val="right" w:leader="underscore" w:pos="5400"/>
                <w:tab w:val="left" w:pos="5760"/>
                <w:tab w:val="right" w:leader="underscore" w:pos="11520"/>
              </w:tabs>
              <w:rPr>
                <w:rFonts w:cs="Arial"/>
                <w:b/>
                <w:bCs/>
                <w:szCs w:val="22"/>
              </w:rPr>
            </w:pPr>
            <w:r w:rsidRPr="00EC74DB">
              <w:rPr>
                <w:rFonts w:cs="Arial"/>
                <w:b/>
                <w:bCs/>
                <w:szCs w:val="22"/>
              </w:rPr>
              <w:t>Item</w:t>
            </w:r>
          </w:p>
        </w:tc>
        <w:tc>
          <w:tcPr>
            <w:tcW w:w="6237" w:type="dxa"/>
            <w:gridSpan w:val="2"/>
            <w:shd w:val="clear" w:color="auto" w:fill="auto"/>
          </w:tcPr>
          <w:p w14:paraId="214B9771" w14:textId="095F4C68" w:rsidR="00CA0C15" w:rsidRPr="00EC74DB" w:rsidRDefault="00CA0C15" w:rsidP="00A64503">
            <w:pPr>
              <w:tabs>
                <w:tab w:val="right" w:leader="underscore" w:pos="5400"/>
                <w:tab w:val="left" w:pos="5760"/>
                <w:tab w:val="right" w:leader="underscore" w:pos="11520"/>
              </w:tabs>
              <w:rPr>
                <w:rFonts w:cs="Arial"/>
                <w:b/>
                <w:bCs/>
                <w:szCs w:val="22"/>
              </w:rPr>
            </w:pPr>
            <w:r>
              <w:rPr>
                <w:rFonts w:cs="Arial"/>
                <w:b/>
                <w:bCs/>
                <w:szCs w:val="22"/>
              </w:rPr>
              <w:t>Item Description</w:t>
            </w:r>
          </w:p>
        </w:tc>
        <w:tc>
          <w:tcPr>
            <w:tcW w:w="2552" w:type="dxa"/>
            <w:shd w:val="clear" w:color="auto" w:fill="auto"/>
          </w:tcPr>
          <w:p w14:paraId="789FC05F" w14:textId="77777777" w:rsidR="00CA0C15" w:rsidRPr="00EC74DB" w:rsidRDefault="00CA0C15" w:rsidP="002027E2">
            <w:pPr>
              <w:tabs>
                <w:tab w:val="right" w:leader="underscore" w:pos="5400"/>
                <w:tab w:val="left" w:pos="5760"/>
                <w:tab w:val="right" w:leader="underscore" w:pos="11520"/>
              </w:tabs>
              <w:jc w:val="center"/>
              <w:rPr>
                <w:rFonts w:cs="Arial"/>
                <w:b/>
                <w:bCs/>
                <w:szCs w:val="22"/>
              </w:rPr>
            </w:pPr>
            <w:r w:rsidRPr="00EC74DB">
              <w:rPr>
                <w:rFonts w:cs="Arial"/>
                <w:b/>
                <w:bCs/>
                <w:szCs w:val="22"/>
              </w:rPr>
              <w:t>Cost per Unit (CDN $)</w:t>
            </w:r>
          </w:p>
        </w:tc>
      </w:tr>
      <w:tr w:rsidR="00CA0C15" w:rsidRPr="00EC74DB" w14:paraId="0219B112" w14:textId="77777777" w:rsidTr="00CA2E18">
        <w:tc>
          <w:tcPr>
            <w:tcW w:w="675" w:type="dxa"/>
            <w:shd w:val="clear" w:color="auto" w:fill="auto"/>
          </w:tcPr>
          <w:p w14:paraId="66A9B8A3"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sidRPr="00EC74DB">
              <w:rPr>
                <w:rFonts w:cs="Arial"/>
                <w:bCs/>
                <w:szCs w:val="22"/>
              </w:rPr>
              <w:t>1</w:t>
            </w:r>
          </w:p>
        </w:tc>
        <w:tc>
          <w:tcPr>
            <w:tcW w:w="6237" w:type="dxa"/>
            <w:gridSpan w:val="2"/>
            <w:shd w:val="clear" w:color="auto" w:fill="auto"/>
          </w:tcPr>
          <w:p w14:paraId="181D3490"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Price per Unit:</w:t>
            </w:r>
          </w:p>
        </w:tc>
        <w:tc>
          <w:tcPr>
            <w:tcW w:w="2552" w:type="dxa"/>
            <w:shd w:val="clear" w:color="auto" w:fill="auto"/>
          </w:tcPr>
          <w:p w14:paraId="5701FB7C"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w:t>
            </w:r>
          </w:p>
        </w:tc>
      </w:tr>
      <w:tr w:rsidR="00CA0C15" w:rsidRPr="00EC74DB" w14:paraId="3703B8CA" w14:textId="77777777" w:rsidTr="00CA2E18">
        <w:tc>
          <w:tcPr>
            <w:tcW w:w="675" w:type="dxa"/>
            <w:shd w:val="clear" w:color="auto" w:fill="auto"/>
          </w:tcPr>
          <w:p w14:paraId="2EAABE08"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2</w:t>
            </w:r>
          </w:p>
        </w:tc>
        <w:tc>
          <w:tcPr>
            <w:tcW w:w="6237" w:type="dxa"/>
            <w:gridSpan w:val="2"/>
            <w:shd w:val="clear" w:color="auto" w:fill="auto"/>
          </w:tcPr>
          <w:p w14:paraId="6748FF1D" w14:textId="77777777" w:rsidR="00CA0C15" w:rsidRPr="00EC74DB" w:rsidRDefault="00CA0C15" w:rsidP="002027E2">
            <w:pPr>
              <w:tabs>
                <w:tab w:val="right" w:leader="underscore" w:pos="5400"/>
                <w:tab w:val="left" w:pos="5760"/>
                <w:tab w:val="right" w:leader="underscore" w:pos="11520"/>
              </w:tabs>
              <w:rPr>
                <w:rFonts w:cs="Arial"/>
                <w:bCs/>
                <w:szCs w:val="22"/>
              </w:rPr>
            </w:pPr>
            <w:r w:rsidRPr="00C712A1">
              <w:rPr>
                <w:rFonts w:cs="Arial"/>
                <w:bCs/>
                <w:szCs w:val="22"/>
              </w:rPr>
              <w:t>Province of B.C. Environmental Levy (Battery):</w:t>
            </w:r>
          </w:p>
        </w:tc>
        <w:tc>
          <w:tcPr>
            <w:tcW w:w="2552" w:type="dxa"/>
            <w:shd w:val="clear" w:color="auto" w:fill="auto"/>
          </w:tcPr>
          <w:p w14:paraId="3FEE60C8" w14:textId="3CBD1C3E" w:rsidR="00CA0C15" w:rsidRPr="00EC74DB" w:rsidRDefault="00CA0C15" w:rsidP="002027E2">
            <w:pPr>
              <w:tabs>
                <w:tab w:val="right" w:leader="underscore" w:pos="5400"/>
                <w:tab w:val="left" w:pos="5760"/>
                <w:tab w:val="right" w:leader="underscore" w:pos="11520"/>
              </w:tabs>
              <w:rPr>
                <w:rFonts w:cs="Arial"/>
                <w:bCs/>
                <w:szCs w:val="22"/>
              </w:rPr>
            </w:pPr>
            <w:r>
              <w:rPr>
                <w:rFonts w:cs="Arial"/>
                <w:bCs/>
                <w:szCs w:val="22"/>
              </w:rPr>
              <w:t>$</w:t>
            </w:r>
          </w:p>
        </w:tc>
      </w:tr>
      <w:tr w:rsidR="00CA0C15" w:rsidRPr="00EC74DB" w14:paraId="55BD6CCB" w14:textId="77777777" w:rsidTr="00CA2E18">
        <w:tc>
          <w:tcPr>
            <w:tcW w:w="675" w:type="dxa"/>
            <w:shd w:val="clear" w:color="auto" w:fill="auto"/>
          </w:tcPr>
          <w:p w14:paraId="24D4F8F2"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3</w:t>
            </w:r>
          </w:p>
        </w:tc>
        <w:tc>
          <w:tcPr>
            <w:tcW w:w="6237" w:type="dxa"/>
            <w:gridSpan w:val="2"/>
            <w:shd w:val="clear" w:color="auto" w:fill="auto"/>
          </w:tcPr>
          <w:p w14:paraId="195F3468" w14:textId="77777777" w:rsidR="00CA0C15" w:rsidRPr="00EC74DB" w:rsidRDefault="00CA0C15" w:rsidP="002027E2">
            <w:pPr>
              <w:tabs>
                <w:tab w:val="right" w:leader="underscore" w:pos="5400"/>
                <w:tab w:val="left" w:pos="5760"/>
                <w:tab w:val="right" w:leader="underscore" w:pos="11520"/>
              </w:tabs>
              <w:rPr>
                <w:rFonts w:cs="Arial"/>
                <w:bCs/>
                <w:szCs w:val="22"/>
              </w:rPr>
            </w:pPr>
            <w:r w:rsidRPr="00C712A1">
              <w:rPr>
                <w:rFonts w:cs="Arial"/>
                <w:bCs/>
                <w:szCs w:val="22"/>
              </w:rPr>
              <w:t>Province of B.C. Advance Disposal Fee (Tires):</w:t>
            </w:r>
          </w:p>
        </w:tc>
        <w:tc>
          <w:tcPr>
            <w:tcW w:w="2552" w:type="dxa"/>
            <w:shd w:val="clear" w:color="auto" w:fill="auto"/>
          </w:tcPr>
          <w:p w14:paraId="2B50CC61" w14:textId="7C5C7D81" w:rsidR="00CA0C15" w:rsidRPr="00EC74DB" w:rsidRDefault="00CA0C15" w:rsidP="002027E2">
            <w:pPr>
              <w:tabs>
                <w:tab w:val="right" w:leader="underscore" w:pos="5400"/>
                <w:tab w:val="left" w:pos="5760"/>
                <w:tab w:val="right" w:leader="underscore" w:pos="11520"/>
              </w:tabs>
              <w:rPr>
                <w:rFonts w:cs="Arial"/>
                <w:bCs/>
                <w:szCs w:val="22"/>
              </w:rPr>
            </w:pPr>
            <w:r>
              <w:rPr>
                <w:rFonts w:cs="Arial"/>
                <w:bCs/>
                <w:szCs w:val="22"/>
              </w:rPr>
              <w:t>$</w:t>
            </w:r>
          </w:p>
        </w:tc>
      </w:tr>
      <w:tr w:rsidR="00CA0C15" w:rsidRPr="00EC74DB" w14:paraId="593D8559" w14:textId="77777777" w:rsidTr="00CA2E18">
        <w:tc>
          <w:tcPr>
            <w:tcW w:w="675" w:type="dxa"/>
            <w:shd w:val="clear" w:color="auto" w:fill="auto"/>
          </w:tcPr>
          <w:p w14:paraId="5F03937E"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4</w:t>
            </w:r>
          </w:p>
        </w:tc>
        <w:tc>
          <w:tcPr>
            <w:tcW w:w="6237" w:type="dxa"/>
            <w:gridSpan w:val="2"/>
            <w:shd w:val="clear" w:color="auto" w:fill="auto"/>
          </w:tcPr>
          <w:p w14:paraId="273E2A42" w14:textId="77777777" w:rsidR="00CA0C15" w:rsidRPr="00EC74DB" w:rsidRDefault="00CA0C15" w:rsidP="002027E2">
            <w:pPr>
              <w:tabs>
                <w:tab w:val="right" w:leader="underscore" w:pos="5400"/>
                <w:tab w:val="left" w:pos="5760"/>
                <w:tab w:val="right" w:leader="underscore" w:pos="11520"/>
              </w:tabs>
              <w:rPr>
                <w:rFonts w:cs="Arial"/>
                <w:bCs/>
                <w:szCs w:val="22"/>
              </w:rPr>
            </w:pPr>
            <w:r w:rsidRPr="00C712A1">
              <w:rPr>
                <w:rFonts w:cs="Arial"/>
                <w:bCs/>
                <w:szCs w:val="22"/>
              </w:rPr>
              <w:t>Air Conditioning Surcharge:</w:t>
            </w:r>
          </w:p>
        </w:tc>
        <w:tc>
          <w:tcPr>
            <w:tcW w:w="2552" w:type="dxa"/>
            <w:shd w:val="clear" w:color="auto" w:fill="auto"/>
          </w:tcPr>
          <w:p w14:paraId="595CD3FD" w14:textId="3CB1147E" w:rsidR="00CA0C15" w:rsidRPr="00EC74DB" w:rsidRDefault="00CA0C15" w:rsidP="002027E2">
            <w:pPr>
              <w:tabs>
                <w:tab w:val="right" w:leader="underscore" w:pos="5400"/>
                <w:tab w:val="left" w:pos="5760"/>
                <w:tab w:val="right" w:leader="underscore" w:pos="11520"/>
              </w:tabs>
              <w:rPr>
                <w:rFonts w:cs="Arial"/>
                <w:bCs/>
                <w:szCs w:val="22"/>
              </w:rPr>
            </w:pPr>
            <w:r>
              <w:rPr>
                <w:rFonts w:cs="Arial"/>
                <w:bCs/>
                <w:szCs w:val="22"/>
              </w:rPr>
              <w:t>$</w:t>
            </w:r>
          </w:p>
        </w:tc>
      </w:tr>
      <w:tr w:rsidR="00CA0C15" w:rsidRPr="00EC74DB" w14:paraId="49EB908A" w14:textId="77777777" w:rsidTr="00CA2E18">
        <w:tc>
          <w:tcPr>
            <w:tcW w:w="675" w:type="dxa"/>
            <w:shd w:val="clear" w:color="auto" w:fill="auto"/>
          </w:tcPr>
          <w:p w14:paraId="28318B83"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5</w:t>
            </w:r>
          </w:p>
        </w:tc>
        <w:tc>
          <w:tcPr>
            <w:tcW w:w="6237" w:type="dxa"/>
            <w:gridSpan w:val="2"/>
            <w:shd w:val="clear" w:color="auto" w:fill="auto"/>
          </w:tcPr>
          <w:p w14:paraId="0FC1F4D0"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Other Fees/Levies (please state):</w:t>
            </w:r>
          </w:p>
        </w:tc>
        <w:tc>
          <w:tcPr>
            <w:tcW w:w="2552" w:type="dxa"/>
            <w:shd w:val="clear" w:color="auto" w:fill="auto"/>
          </w:tcPr>
          <w:p w14:paraId="1A765D72"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w:t>
            </w:r>
          </w:p>
        </w:tc>
      </w:tr>
      <w:tr w:rsidR="00CA0C15" w:rsidRPr="00EC74DB" w14:paraId="2FA32AA9" w14:textId="77777777" w:rsidTr="00CA2E18">
        <w:tc>
          <w:tcPr>
            <w:tcW w:w="675" w:type="dxa"/>
            <w:shd w:val="clear" w:color="auto" w:fill="auto"/>
          </w:tcPr>
          <w:p w14:paraId="6D14EBD3" w14:textId="77777777" w:rsidR="00CA0C15" w:rsidRPr="00EC74DB" w:rsidRDefault="00CA0C15" w:rsidP="002027E2">
            <w:pPr>
              <w:tabs>
                <w:tab w:val="right" w:leader="underscore" w:pos="5400"/>
                <w:tab w:val="left" w:pos="5760"/>
                <w:tab w:val="right" w:leader="underscore" w:pos="11520"/>
              </w:tabs>
              <w:jc w:val="center"/>
              <w:rPr>
                <w:rFonts w:cs="Arial"/>
                <w:bCs/>
                <w:szCs w:val="22"/>
              </w:rPr>
            </w:pPr>
          </w:p>
        </w:tc>
        <w:tc>
          <w:tcPr>
            <w:tcW w:w="6237" w:type="dxa"/>
            <w:gridSpan w:val="2"/>
            <w:shd w:val="clear" w:color="auto" w:fill="auto"/>
          </w:tcPr>
          <w:p w14:paraId="56A7FADB"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 xml:space="preserve">      a.)</w:t>
            </w:r>
          </w:p>
        </w:tc>
        <w:tc>
          <w:tcPr>
            <w:tcW w:w="2552" w:type="dxa"/>
            <w:shd w:val="clear" w:color="auto" w:fill="auto"/>
          </w:tcPr>
          <w:p w14:paraId="588CE111" w14:textId="78DA1978" w:rsidR="00CA0C15" w:rsidRPr="00EC74DB" w:rsidRDefault="00CA0C15" w:rsidP="002027E2">
            <w:pPr>
              <w:tabs>
                <w:tab w:val="right" w:leader="underscore" w:pos="5400"/>
                <w:tab w:val="left" w:pos="5760"/>
                <w:tab w:val="right" w:leader="underscore" w:pos="11520"/>
              </w:tabs>
              <w:rPr>
                <w:rFonts w:cs="Arial"/>
                <w:bCs/>
                <w:szCs w:val="22"/>
              </w:rPr>
            </w:pPr>
            <w:r>
              <w:rPr>
                <w:rFonts w:cs="Arial"/>
                <w:bCs/>
                <w:szCs w:val="22"/>
              </w:rPr>
              <w:t>$</w:t>
            </w:r>
          </w:p>
        </w:tc>
      </w:tr>
      <w:tr w:rsidR="00CA0C15" w:rsidRPr="00EC74DB" w14:paraId="6E90F82A" w14:textId="77777777" w:rsidTr="00CA2E18">
        <w:tc>
          <w:tcPr>
            <w:tcW w:w="675" w:type="dxa"/>
            <w:shd w:val="clear" w:color="auto" w:fill="auto"/>
          </w:tcPr>
          <w:p w14:paraId="21A854F0" w14:textId="77777777" w:rsidR="00CA0C15" w:rsidRPr="00EC74DB" w:rsidRDefault="00CA0C15" w:rsidP="002027E2">
            <w:pPr>
              <w:tabs>
                <w:tab w:val="right" w:leader="underscore" w:pos="5400"/>
                <w:tab w:val="left" w:pos="5760"/>
                <w:tab w:val="right" w:leader="underscore" w:pos="11520"/>
              </w:tabs>
              <w:jc w:val="center"/>
              <w:rPr>
                <w:rFonts w:cs="Arial"/>
                <w:bCs/>
                <w:szCs w:val="22"/>
              </w:rPr>
            </w:pPr>
          </w:p>
        </w:tc>
        <w:tc>
          <w:tcPr>
            <w:tcW w:w="6237" w:type="dxa"/>
            <w:gridSpan w:val="2"/>
            <w:shd w:val="clear" w:color="auto" w:fill="auto"/>
          </w:tcPr>
          <w:p w14:paraId="51CF2FDD"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 xml:space="preserve">      b.)</w:t>
            </w:r>
          </w:p>
        </w:tc>
        <w:tc>
          <w:tcPr>
            <w:tcW w:w="2552" w:type="dxa"/>
            <w:shd w:val="clear" w:color="auto" w:fill="auto"/>
          </w:tcPr>
          <w:p w14:paraId="0E30509B" w14:textId="52B4E737" w:rsidR="00CA0C15" w:rsidRPr="00EC74DB" w:rsidRDefault="00CA0C15" w:rsidP="002027E2">
            <w:pPr>
              <w:tabs>
                <w:tab w:val="right" w:leader="underscore" w:pos="5400"/>
                <w:tab w:val="left" w:pos="5760"/>
                <w:tab w:val="right" w:leader="underscore" w:pos="11520"/>
              </w:tabs>
              <w:rPr>
                <w:rFonts w:cs="Arial"/>
                <w:bCs/>
                <w:szCs w:val="22"/>
              </w:rPr>
            </w:pPr>
            <w:r>
              <w:rPr>
                <w:rFonts w:cs="Arial"/>
                <w:bCs/>
                <w:szCs w:val="22"/>
              </w:rPr>
              <w:t>$</w:t>
            </w:r>
          </w:p>
        </w:tc>
      </w:tr>
      <w:tr w:rsidR="00CA0C15" w:rsidRPr="00EC74DB" w14:paraId="08EB3A4F" w14:textId="77777777" w:rsidTr="00CA2E18">
        <w:tc>
          <w:tcPr>
            <w:tcW w:w="675" w:type="dxa"/>
            <w:shd w:val="clear" w:color="auto" w:fill="auto"/>
          </w:tcPr>
          <w:p w14:paraId="4A8D4364" w14:textId="77777777" w:rsidR="00CA0C15" w:rsidRPr="00EC74DB" w:rsidRDefault="00CA0C15" w:rsidP="002027E2">
            <w:pPr>
              <w:tabs>
                <w:tab w:val="right" w:leader="underscore" w:pos="5400"/>
                <w:tab w:val="left" w:pos="5760"/>
                <w:tab w:val="right" w:leader="underscore" w:pos="11520"/>
              </w:tabs>
              <w:jc w:val="center"/>
              <w:rPr>
                <w:rFonts w:cs="Arial"/>
                <w:bCs/>
                <w:szCs w:val="22"/>
              </w:rPr>
            </w:pPr>
          </w:p>
        </w:tc>
        <w:tc>
          <w:tcPr>
            <w:tcW w:w="6237" w:type="dxa"/>
            <w:gridSpan w:val="2"/>
            <w:shd w:val="clear" w:color="auto" w:fill="auto"/>
          </w:tcPr>
          <w:p w14:paraId="285F2EF8"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 xml:space="preserve">      c.)</w:t>
            </w:r>
          </w:p>
        </w:tc>
        <w:tc>
          <w:tcPr>
            <w:tcW w:w="2552" w:type="dxa"/>
            <w:shd w:val="clear" w:color="auto" w:fill="auto"/>
          </w:tcPr>
          <w:p w14:paraId="2D96B003" w14:textId="64403CF9" w:rsidR="00CA0C15" w:rsidRPr="00EC74DB" w:rsidRDefault="00CA0C15" w:rsidP="002027E2">
            <w:pPr>
              <w:tabs>
                <w:tab w:val="right" w:leader="underscore" w:pos="5400"/>
                <w:tab w:val="left" w:pos="5760"/>
                <w:tab w:val="right" w:leader="underscore" w:pos="11520"/>
              </w:tabs>
              <w:rPr>
                <w:rFonts w:cs="Arial"/>
                <w:bCs/>
                <w:szCs w:val="22"/>
              </w:rPr>
            </w:pPr>
            <w:r>
              <w:rPr>
                <w:rFonts w:cs="Arial"/>
                <w:bCs/>
                <w:szCs w:val="22"/>
              </w:rPr>
              <w:t>$</w:t>
            </w:r>
          </w:p>
        </w:tc>
      </w:tr>
      <w:tr w:rsidR="00CA0C15" w:rsidRPr="00EC74DB" w14:paraId="51AAFF9D" w14:textId="77777777" w:rsidTr="00CA2E18">
        <w:tc>
          <w:tcPr>
            <w:tcW w:w="675" w:type="dxa"/>
            <w:shd w:val="clear" w:color="auto" w:fill="auto"/>
          </w:tcPr>
          <w:p w14:paraId="4328ACA9"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6</w:t>
            </w:r>
          </w:p>
        </w:tc>
        <w:tc>
          <w:tcPr>
            <w:tcW w:w="6237" w:type="dxa"/>
            <w:gridSpan w:val="2"/>
            <w:shd w:val="clear" w:color="auto" w:fill="auto"/>
          </w:tcPr>
          <w:p w14:paraId="0A749F92"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Subtotal:</w:t>
            </w:r>
          </w:p>
        </w:tc>
        <w:tc>
          <w:tcPr>
            <w:tcW w:w="2552" w:type="dxa"/>
            <w:shd w:val="clear" w:color="auto" w:fill="auto"/>
          </w:tcPr>
          <w:p w14:paraId="0AA75D17"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w:t>
            </w:r>
          </w:p>
        </w:tc>
      </w:tr>
      <w:tr w:rsidR="00CA0C15" w:rsidRPr="00EC74DB" w14:paraId="4340073D" w14:textId="77777777" w:rsidTr="00CA2E18">
        <w:tc>
          <w:tcPr>
            <w:tcW w:w="675" w:type="dxa"/>
            <w:shd w:val="clear" w:color="auto" w:fill="auto"/>
          </w:tcPr>
          <w:p w14:paraId="281D1615"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7</w:t>
            </w:r>
          </w:p>
        </w:tc>
        <w:tc>
          <w:tcPr>
            <w:tcW w:w="6237" w:type="dxa"/>
            <w:gridSpan w:val="2"/>
            <w:shd w:val="clear" w:color="auto" w:fill="auto"/>
          </w:tcPr>
          <w:p w14:paraId="7EE4FA9E" w14:textId="39EBBA5A"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GST (5%)</w:t>
            </w:r>
            <w:r w:rsidR="00077EDA">
              <w:rPr>
                <w:rFonts w:cs="Arial"/>
                <w:bCs/>
                <w:szCs w:val="22"/>
              </w:rPr>
              <w:t>:</w:t>
            </w:r>
            <w:r w:rsidRPr="00EC74DB">
              <w:rPr>
                <w:rFonts w:cs="Arial"/>
                <w:bCs/>
                <w:szCs w:val="22"/>
              </w:rPr>
              <w:t xml:space="preserve"> </w:t>
            </w:r>
          </w:p>
        </w:tc>
        <w:tc>
          <w:tcPr>
            <w:tcW w:w="2552" w:type="dxa"/>
            <w:shd w:val="clear" w:color="auto" w:fill="auto"/>
          </w:tcPr>
          <w:p w14:paraId="1CD57040"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w:t>
            </w:r>
          </w:p>
        </w:tc>
      </w:tr>
      <w:tr w:rsidR="00CA0C15" w:rsidRPr="00EC74DB" w14:paraId="7AD96793" w14:textId="77777777" w:rsidTr="00CA2E18">
        <w:tc>
          <w:tcPr>
            <w:tcW w:w="675" w:type="dxa"/>
            <w:shd w:val="clear" w:color="auto" w:fill="auto"/>
          </w:tcPr>
          <w:p w14:paraId="0A628DA6"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8</w:t>
            </w:r>
          </w:p>
        </w:tc>
        <w:tc>
          <w:tcPr>
            <w:tcW w:w="6237" w:type="dxa"/>
            <w:gridSpan w:val="2"/>
            <w:shd w:val="clear" w:color="auto" w:fill="auto"/>
          </w:tcPr>
          <w:p w14:paraId="01E0CEA8" w14:textId="46A1C47C"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PST (7%)</w:t>
            </w:r>
            <w:r w:rsidR="00077EDA">
              <w:rPr>
                <w:rFonts w:cs="Arial"/>
                <w:bCs/>
                <w:szCs w:val="22"/>
              </w:rPr>
              <w:t>:</w:t>
            </w:r>
            <w:r w:rsidRPr="00EC74DB">
              <w:rPr>
                <w:rFonts w:cs="Arial"/>
                <w:bCs/>
                <w:szCs w:val="22"/>
              </w:rPr>
              <w:t xml:space="preserve"> </w:t>
            </w:r>
          </w:p>
        </w:tc>
        <w:tc>
          <w:tcPr>
            <w:tcW w:w="2552" w:type="dxa"/>
            <w:shd w:val="clear" w:color="auto" w:fill="auto"/>
          </w:tcPr>
          <w:p w14:paraId="3C9D552D"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w:t>
            </w:r>
          </w:p>
        </w:tc>
      </w:tr>
      <w:tr w:rsidR="00CA0C15" w:rsidRPr="00EC74DB" w14:paraId="6B77F7B6" w14:textId="77777777" w:rsidTr="00CA2E18">
        <w:trPr>
          <w:trHeight w:val="592"/>
        </w:trPr>
        <w:tc>
          <w:tcPr>
            <w:tcW w:w="675" w:type="dxa"/>
            <w:shd w:val="clear" w:color="auto" w:fill="auto"/>
          </w:tcPr>
          <w:p w14:paraId="01677681" w14:textId="77777777" w:rsidR="00CA0C15" w:rsidRPr="00EC74DB" w:rsidRDefault="00CA0C15" w:rsidP="002027E2">
            <w:pPr>
              <w:tabs>
                <w:tab w:val="right" w:leader="underscore" w:pos="5400"/>
                <w:tab w:val="left" w:pos="5760"/>
                <w:tab w:val="right" w:leader="underscore" w:pos="11520"/>
              </w:tabs>
              <w:jc w:val="center"/>
              <w:rPr>
                <w:rFonts w:cs="Arial"/>
                <w:bCs/>
                <w:szCs w:val="22"/>
              </w:rPr>
            </w:pPr>
            <w:r>
              <w:rPr>
                <w:rFonts w:cs="Arial"/>
                <w:bCs/>
                <w:szCs w:val="22"/>
              </w:rPr>
              <w:t>9</w:t>
            </w:r>
          </w:p>
        </w:tc>
        <w:tc>
          <w:tcPr>
            <w:tcW w:w="6237" w:type="dxa"/>
            <w:gridSpan w:val="2"/>
            <w:shd w:val="clear" w:color="auto" w:fill="auto"/>
          </w:tcPr>
          <w:p w14:paraId="7939EF54" w14:textId="77777777" w:rsidR="00CA0C15" w:rsidRPr="00057D33" w:rsidRDefault="00CA0C15" w:rsidP="002027E2">
            <w:pPr>
              <w:tabs>
                <w:tab w:val="right" w:leader="underscore" w:pos="5400"/>
                <w:tab w:val="left" w:pos="5760"/>
                <w:tab w:val="right" w:leader="underscore" w:pos="11520"/>
              </w:tabs>
              <w:rPr>
                <w:rFonts w:cs="Arial"/>
                <w:b/>
                <w:bCs/>
                <w:szCs w:val="22"/>
              </w:rPr>
            </w:pPr>
            <w:r w:rsidRPr="00057D33">
              <w:rPr>
                <w:rFonts w:cs="Arial"/>
                <w:b/>
                <w:bCs/>
                <w:szCs w:val="22"/>
              </w:rPr>
              <w:t xml:space="preserve">TOTAL QUOTATION PRICE </w:t>
            </w:r>
          </w:p>
        </w:tc>
        <w:tc>
          <w:tcPr>
            <w:tcW w:w="2552" w:type="dxa"/>
            <w:shd w:val="clear" w:color="auto" w:fill="auto"/>
          </w:tcPr>
          <w:p w14:paraId="0243509B" w14:textId="77777777" w:rsidR="00CA0C15" w:rsidRPr="00EC74DB" w:rsidRDefault="00CA0C15" w:rsidP="002027E2">
            <w:pPr>
              <w:tabs>
                <w:tab w:val="right" w:leader="underscore" w:pos="5400"/>
                <w:tab w:val="left" w:pos="5760"/>
                <w:tab w:val="right" w:leader="underscore" w:pos="11520"/>
              </w:tabs>
              <w:rPr>
                <w:rFonts w:cs="Arial"/>
                <w:bCs/>
                <w:szCs w:val="22"/>
              </w:rPr>
            </w:pPr>
            <w:r w:rsidRPr="00EC74DB">
              <w:rPr>
                <w:rFonts w:cs="Arial"/>
                <w:bCs/>
                <w:szCs w:val="22"/>
              </w:rPr>
              <w:t>$</w:t>
            </w:r>
          </w:p>
        </w:tc>
      </w:tr>
      <w:tr w:rsidR="00CA0C15" w:rsidRPr="00EC74DB" w14:paraId="3F961636" w14:textId="77777777" w:rsidTr="006E1DF2">
        <w:tc>
          <w:tcPr>
            <w:tcW w:w="9464" w:type="dxa"/>
            <w:gridSpan w:val="4"/>
            <w:shd w:val="clear" w:color="auto" w:fill="auto"/>
            <w:vAlign w:val="center"/>
          </w:tcPr>
          <w:p w14:paraId="3EC25079" w14:textId="2802DB5E" w:rsidR="00CA0C15" w:rsidRPr="00057D33" w:rsidRDefault="00CA0C15" w:rsidP="00A64503">
            <w:pPr>
              <w:tabs>
                <w:tab w:val="right" w:leader="underscore" w:pos="5400"/>
                <w:tab w:val="left" w:pos="5760"/>
                <w:tab w:val="right" w:leader="underscore" w:pos="11520"/>
              </w:tabs>
              <w:rPr>
                <w:rFonts w:cs="Arial"/>
                <w:bCs/>
                <w:i/>
                <w:szCs w:val="22"/>
              </w:rPr>
            </w:pPr>
            <w:r w:rsidRPr="00011C28">
              <w:rPr>
                <w:rFonts w:cs="Arial"/>
                <w:i/>
                <w:iCs/>
                <w:szCs w:val="22"/>
              </w:rPr>
              <w:t>All Pricing in Canadian Dollars. All costs to meet the preferred specifications shall be included in the above Total Quotation Price.</w:t>
            </w:r>
          </w:p>
        </w:tc>
      </w:tr>
      <w:tr w:rsidR="00CA0C15" w:rsidRPr="00EC74DB" w14:paraId="4E84F564" w14:textId="77777777" w:rsidTr="005F692A">
        <w:tc>
          <w:tcPr>
            <w:tcW w:w="9464" w:type="dxa"/>
            <w:gridSpan w:val="4"/>
            <w:shd w:val="clear" w:color="auto" w:fill="auto"/>
            <w:vAlign w:val="center"/>
          </w:tcPr>
          <w:p w14:paraId="5B2250DC" w14:textId="419F59FC" w:rsidR="00CA0C15" w:rsidRPr="00057D33" w:rsidRDefault="00CA0C15" w:rsidP="00A64503">
            <w:pPr>
              <w:tabs>
                <w:tab w:val="right" w:leader="underscore" w:pos="5400"/>
                <w:tab w:val="left" w:pos="5760"/>
                <w:tab w:val="right" w:leader="underscore" w:pos="11520"/>
              </w:tabs>
              <w:rPr>
                <w:rFonts w:cs="Arial"/>
                <w:bCs/>
                <w:i/>
                <w:szCs w:val="22"/>
              </w:rPr>
            </w:pPr>
            <w:r>
              <w:rPr>
                <w:rFonts w:cs="Arial"/>
                <w:bCs/>
                <w:color w:val="FF0000"/>
                <w:szCs w:val="22"/>
              </w:rPr>
              <w:t>Note:  Overheads, General Conditions and Profit are to be included in the above amounts.</w:t>
            </w:r>
          </w:p>
        </w:tc>
      </w:tr>
    </w:tbl>
    <w:p w14:paraId="7BDEF0CD" w14:textId="77777777" w:rsidR="006E29B9" w:rsidRDefault="006E29B9" w:rsidP="006E29B9">
      <w:pPr>
        <w:ind w:left="709" w:hanging="709"/>
        <w:jc w:val="both"/>
        <w:rPr>
          <w:rFonts w:cs="Arial"/>
          <w:spacing w:val="-2"/>
          <w:szCs w:val="22"/>
          <w:lang w:val="en-GB"/>
        </w:rPr>
      </w:pPr>
    </w:p>
    <w:p w14:paraId="4C828D16" w14:textId="731753DD" w:rsidR="00CA0C15" w:rsidRDefault="00430F4C" w:rsidP="006E29B9">
      <w:pPr>
        <w:tabs>
          <w:tab w:val="right" w:leader="underscore" w:pos="5400"/>
          <w:tab w:val="left" w:pos="5760"/>
          <w:tab w:val="right" w:leader="underscore" w:pos="11520"/>
        </w:tabs>
        <w:rPr>
          <w:rFonts w:cs="Arial"/>
          <w:b/>
          <w:bCs/>
          <w:szCs w:val="22"/>
        </w:rPr>
      </w:pPr>
      <w:r>
        <w:rPr>
          <w:rFonts w:cs="Arial"/>
          <w:b/>
          <w:bCs/>
          <w:szCs w:val="22"/>
        </w:rPr>
        <w:lastRenderedPageBreak/>
        <w:t>Pricing is firm until (state date): ____________________________________________</w:t>
      </w:r>
    </w:p>
    <w:p w14:paraId="5EECFC77" w14:textId="77777777" w:rsidR="00CA0C15" w:rsidRDefault="00CA0C15" w:rsidP="006E29B9">
      <w:pPr>
        <w:tabs>
          <w:tab w:val="right" w:leader="underscore" w:pos="5400"/>
          <w:tab w:val="left" w:pos="5760"/>
          <w:tab w:val="right" w:leader="underscore" w:pos="11520"/>
        </w:tabs>
        <w:rPr>
          <w:rFonts w:cs="Arial"/>
          <w:b/>
          <w:bCs/>
          <w:szCs w:val="22"/>
        </w:rPr>
      </w:pPr>
    </w:p>
    <w:p w14:paraId="32C8EAD9" w14:textId="5F65C96B" w:rsidR="006E29B9" w:rsidRDefault="006E29B9" w:rsidP="006E29B9">
      <w:pPr>
        <w:tabs>
          <w:tab w:val="right" w:leader="underscore" w:pos="5400"/>
          <w:tab w:val="left" w:pos="5760"/>
          <w:tab w:val="right" w:leader="underscore" w:pos="11520"/>
        </w:tabs>
        <w:rPr>
          <w:rFonts w:cs="Arial"/>
          <w:b/>
          <w:bCs/>
          <w:szCs w:val="22"/>
        </w:rPr>
      </w:pPr>
      <w:r w:rsidRPr="00514C33">
        <w:rPr>
          <w:rFonts w:cs="Arial"/>
          <w:b/>
          <w:bCs/>
          <w:szCs w:val="22"/>
        </w:rPr>
        <w:t>The completed unit shall be delivered within _______ days after receipt of purchase order.</w:t>
      </w:r>
    </w:p>
    <w:p w14:paraId="60E662C4" w14:textId="77777777" w:rsidR="006E29B9" w:rsidRPr="00514C33" w:rsidRDefault="006E29B9" w:rsidP="006E29B9">
      <w:pPr>
        <w:tabs>
          <w:tab w:val="right" w:leader="underscore" w:pos="5400"/>
          <w:tab w:val="left" w:pos="5760"/>
          <w:tab w:val="right" w:leader="underscore" w:pos="11520"/>
        </w:tabs>
        <w:rPr>
          <w:rFonts w:cs="Arial"/>
          <w:b/>
          <w:bCs/>
          <w:szCs w:val="22"/>
        </w:rPr>
      </w:pPr>
    </w:p>
    <w:p w14:paraId="0167F48A" w14:textId="77777777" w:rsidR="006E29B9" w:rsidRPr="00916A09" w:rsidRDefault="006E29B9" w:rsidP="006E29B9">
      <w:pPr>
        <w:tabs>
          <w:tab w:val="left" w:pos="9000"/>
          <w:tab w:val="right" w:leader="underscore" w:pos="11520"/>
        </w:tabs>
        <w:rPr>
          <w:rFonts w:cs="Arial"/>
          <w:szCs w:val="22"/>
          <w:u w:val="single"/>
        </w:rPr>
      </w:pPr>
      <w:r w:rsidRPr="00916A09">
        <w:rPr>
          <w:rFonts w:cs="Arial"/>
          <w:szCs w:val="22"/>
        </w:rPr>
        <w:t>Manufacturer’s Warranty:  State Warranty</w:t>
      </w:r>
      <w:r w:rsidRPr="00916A09">
        <w:rPr>
          <w:rFonts w:cs="Arial"/>
          <w:szCs w:val="22"/>
          <w:u w:val="single"/>
        </w:rPr>
        <w:tab/>
      </w:r>
    </w:p>
    <w:p w14:paraId="0C1D04DD" w14:textId="77777777" w:rsidR="006E29B9" w:rsidRPr="00916A09" w:rsidRDefault="006E29B9" w:rsidP="006E29B9">
      <w:pPr>
        <w:tabs>
          <w:tab w:val="left" w:pos="9000"/>
          <w:tab w:val="right" w:leader="underscore" w:pos="11520"/>
        </w:tabs>
        <w:rPr>
          <w:rFonts w:cs="Arial"/>
          <w:szCs w:val="22"/>
          <w:u w:val="single"/>
        </w:rPr>
      </w:pPr>
    </w:p>
    <w:p w14:paraId="505044A3" w14:textId="77777777" w:rsidR="006E29B9" w:rsidRPr="00916A09" w:rsidRDefault="006E29B9" w:rsidP="006E29B9">
      <w:pPr>
        <w:tabs>
          <w:tab w:val="left" w:pos="9000"/>
          <w:tab w:val="right" w:leader="underscore" w:pos="11520"/>
        </w:tabs>
        <w:rPr>
          <w:rFonts w:cs="Arial"/>
          <w:szCs w:val="22"/>
        </w:rPr>
      </w:pPr>
      <w:r w:rsidRPr="00916A09">
        <w:rPr>
          <w:rFonts w:cs="Arial"/>
          <w:szCs w:val="22"/>
        </w:rPr>
        <w:t xml:space="preserve">Body Warranty: </w:t>
      </w:r>
      <w:r>
        <w:rPr>
          <w:rFonts w:cs="Arial"/>
          <w:szCs w:val="22"/>
        </w:rPr>
        <w:t xml:space="preserve"> State Warranty__________</w:t>
      </w:r>
      <w:r w:rsidRPr="00916A09">
        <w:rPr>
          <w:rFonts w:cs="Arial"/>
          <w:szCs w:val="22"/>
        </w:rPr>
        <w:t>_______________________________________</w:t>
      </w:r>
    </w:p>
    <w:p w14:paraId="0F7251CF" w14:textId="77777777" w:rsidR="006E29B9" w:rsidRPr="00916A09" w:rsidRDefault="006E29B9" w:rsidP="006E29B9">
      <w:pPr>
        <w:tabs>
          <w:tab w:val="left" w:pos="9000"/>
          <w:tab w:val="right" w:leader="underscore" w:pos="11520"/>
        </w:tabs>
        <w:rPr>
          <w:rFonts w:cs="Arial"/>
          <w:szCs w:val="22"/>
          <w:u w:val="single"/>
        </w:rPr>
      </w:pPr>
      <w:r w:rsidRPr="00916A09">
        <w:rPr>
          <w:rFonts w:cs="Arial"/>
          <w:szCs w:val="22"/>
        </w:rPr>
        <w:t xml:space="preserve">Warranty repairs shall be performed at </w:t>
      </w:r>
      <w:r w:rsidRPr="00916A09">
        <w:rPr>
          <w:rFonts w:cs="Arial"/>
          <w:szCs w:val="22"/>
          <w:u w:val="single"/>
        </w:rPr>
        <w:tab/>
      </w:r>
    </w:p>
    <w:p w14:paraId="2FB92B85" w14:textId="77777777" w:rsidR="006E29B9" w:rsidRPr="00916A09" w:rsidRDefault="006E29B9" w:rsidP="006E29B9">
      <w:pPr>
        <w:tabs>
          <w:tab w:val="left" w:pos="3600"/>
          <w:tab w:val="left" w:pos="5040"/>
          <w:tab w:val="left" w:pos="9000"/>
          <w:tab w:val="right" w:leader="underscore" w:pos="11520"/>
        </w:tabs>
        <w:rPr>
          <w:rFonts w:cs="Arial"/>
          <w:szCs w:val="22"/>
        </w:rPr>
      </w:pPr>
    </w:p>
    <w:p w14:paraId="6DC7656E" w14:textId="77777777" w:rsidR="006E29B9" w:rsidRPr="00916A09" w:rsidRDefault="006E29B9" w:rsidP="006E29B9">
      <w:pPr>
        <w:tabs>
          <w:tab w:val="left" w:pos="3600"/>
          <w:tab w:val="left" w:pos="5040"/>
          <w:tab w:val="left" w:pos="9000"/>
          <w:tab w:val="right" w:leader="underscore" w:pos="11520"/>
        </w:tabs>
        <w:rPr>
          <w:rFonts w:cs="Arial"/>
          <w:szCs w:val="22"/>
        </w:rPr>
      </w:pPr>
      <w:r w:rsidRPr="00916A09">
        <w:rPr>
          <w:rFonts w:cs="Arial"/>
          <w:szCs w:val="22"/>
        </w:rPr>
        <w:t>Please complete if applicable:</w:t>
      </w:r>
      <w:r w:rsidRPr="00916A09">
        <w:rPr>
          <w:rFonts w:cs="Arial"/>
          <w:szCs w:val="22"/>
        </w:rPr>
        <w:tab/>
        <w:t xml:space="preserve">British Columbia Certified </w:t>
      </w:r>
      <w:r w:rsidRPr="00916A09">
        <w:rPr>
          <w:rFonts w:cs="Arial"/>
          <w:szCs w:val="22"/>
        </w:rPr>
        <w:sym w:font="Marlett" w:char="F031"/>
      </w:r>
    </w:p>
    <w:p w14:paraId="5DC92A96" w14:textId="77777777" w:rsidR="006E29B9" w:rsidRDefault="006E29B9" w:rsidP="006E29B9">
      <w:pPr>
        <w:tabs>
          <w:tab w:val="left" w:pos="0"/>
        </w:tabs>
        <w:overflowPunct w:val="0"/>
        <w:autoSpaceDE w:val="0"/>
        <w:autoSpaceDN w:val="0"/>
        <w:adjustRightInd w:val="0"/>
        <w:spacing w:line="240" w:lineRule="auto"/>
        <w:jc w:val="both"/>
        <w:textAlignment w:val="baseline"/>
        <w:rPr>
          <w:rFonts w:cs="Arial"/>
          <w:szCs w:val="22"/>
          <w:lang w:val="en-US"/>
        </w:rPr>
      </w:pPr>
    </w:p>
    <w:p w14:paraId="0973AEC3" w14:textId="15E9F3AE" w:rsidR="006E29B9" w:rsidRPr="00092E10" w:rsidRDefault="00DC0B4C" w:rsidP="006E29B9">
      <w:pPr>
        <w:tabs>
          <w:tab w:val="left" w:pos="9356"/>
        </w:tabs>
        <w:jc w:val="both"/>
        <w:rPr>
          <w:rFonts w:cs="Arial"/>
          <w:b/>
          <w:bCs/>
          <w:szCs w:val="22"/>
          <w:u w:val="single"/>
        </w:rPr>
      </w:pPr>
      <w:r>
        <w:rPr>
          <w:rFonts w:cs="Arial"/>
          <w:b/>
          <w:bCs/>
          <w:szCs w:val="22"/>
          <w:u w:val="single"/>
        </w:rPr>
        <w:t xml:space="preserve">Preferred </w:t>
      </w:r>
      <w:r w:rsidR="006E29B9" w:rsidRPr="00092E10">
        <w:rPr>
          <w:rFonts w:cs="Arial"/>
          <w:b/>
          <w:bCs/>
          <w:szCs w:val="22"/>
          <w:u w:val="single"/>
        </w:rPr>
        <w:t>Specifications</w:t>
      </w:r>
    </w:p>
    <w:p w14:paraId="36042264" w14:textId="77777777" w:rsidR="006E29B9" w:rsidRPr="00092E10" w:rsidRDefault="006E29B9" w:rsidP="006E29B9">
      <w:pPr>
        <w:tabs>
          <w:tab w:val="left" w:pos="9356"/>
        </w:tabs>
        <w:jc w:val="both"/>
        <w:rPr>
          <w:rFonts w:cs="Arial"/>
          <w:szCs w:val="22"/>
          <w:u w:val="single"/>
        </w:rPr>
      </w:pPr>
    </w:p>
    <w:p w14:paraId="57A82EF8" w14:textId="77777777" w:rsidR="006E29B9" w:rsidRPr="00092E10" w:rsidRDefault="006E29B9" w:rsidP="006E29B9">
      <w:pPr>
        <w:tabs>
          <w:tab w:val="left" w:pos="9356"/>
        </w:tabs>
        <w:jc w:val="both"/>
        <w:rPr>
          <w:rFonts w:cs="Arial"/>
          <w:szCs w:val="22"/>
          <w:u w:val="single"/>
        </w:rPr>
      </w:pPr>
      <w:r w:rsidRPr="004E1DF1">
        <w:rPr>
          <w:rFonts w:cs="Arial"/>
          <w:szCs w:val="22"/>
        </w:rPr>
        <w:t xml:space="preserve">Contractors should complete and submit with their Quotation the </w:t>
      </w:r>
      <w:r>
        <w:rPr>
          <w:rFonts w:cs="Arial"/>
          <w:szCs w:val="22"/>
        </w:rPr>
        <w:t>Preferred Technical Specifications Response Form</w:t>
      </w:r>
      <w:r w:rsidRPr="00092E10">
        <w:rPr>
          <w:rFonts w:cs="Arial"/>
        </w:rPr>
        <w:t>.  Attach any additional specifications for the Good, any optional accessories and any substitutions for the Good (if substitutions are permitted or applicable).</w:t>
      </w:r>
    </w:p>
    <w:p w14:paraId="6A1EB55C" w14:textId="77777777" w:rsidR="006E29B9" w:rsidRDefault="006E29B9" w:rsidP="006E29B9">
      <w:pPr>
        <w:tabs>
          <w:tab w:val="left" w:pos="0"/>
        </w:tabs>
        <w:overflowPunct w:val="0"/>
        <w:autoSpaceDE w:val="0"/>
        <w:autoSpaceDN w:val="0"/>
        <w:adjustRightInd w:val="0"/>
        <w:spacing w:line="240" w:lineRule="auto"/>
        <w:jc w:val="both"/>
        <w:textAlignment w:val="baseline"/>
        <w:rPr>
          <w:rFonts w:cs="Arial"/>
          <w:szCs w:val="22"/>
          <w:lang w:val="en-US"/>
        </w:rPr>
      </w:pPr>
    </w:p>
    <w:p w14:paraId="37207F63" w14:textId="77777777" w:rsidR="006E29B9" w:rsidRPr="00057D33" w:rsidRDefault="006E29B9" w:rsidP="006E29B9">
      <w:pPr>
        <w:tabs>
          <w:tab w:val="left" w:pos="0"/>
        </w:tabs>
        <w:overflowPunct w:val="0"/>
        <w:autoSpaceDE w:val="0"/>
        <w:autoSpaceDN w:val="0"/>
        <w:adjustRightInd w:val="0"/>
        <w:spacing w:line="240" w:lineRule="auto"/>
        <w:jc w:val="both"/>
        <w:textAlignment w:val="baseline"/>
        <w:rPr>
          <w:rFonts w:cs="Arial"/>
          <w:szCs w:val="22"/>
          <w:lang w:val="en-US"/>
        </w:rPr>
      </w:pPr>
      <w:r w:rsidRPr="00057D33">
        <w:rPr>
          <w:rFonts w:cs="Arial"/>
          <w:szCs w:val="22"/>
          <w:lang w:val="en-US"/>
        </w:rPr>
        <w:t xml:space="preserve">The specification herein states the preferred requirements of the City of Surrey. </w:t>
      </w:r>
    </w:p>
    <w:p w14:paraId="74C3C131" w14:textId="77777777" w:rsidR="006E29B9" w:rsidRPr="00057D33" w:rsidRDefault="006E29B9" w:rsidP="006E29B9">
      <w:pPr>
        <w:overflowPunct w:val="0"/>
        <w:autoSpaceDE w:val="0"/>
        <w:autoSpaceDN w:val="0"/>
        <w:adjustRightInd w:val="0"/>
        <w:spacing w:line="240" w:lineRule="auto"/>
        <w:jc w:val="both"/>
        <w:textAlignment w:val="baseline"/>
        <w:rPr>
          <w:rFonts w:cs="Arial"/>
          <w:szCs w:val="22"/>
          <w:lang w:val="en-US"/>
        </w:rPr>
      </w:pPr>
    </w:p>
    <w:p w14:paraId="14D778E7" w14:textId="77777777" w:rsidR="006E29B9" w:rsidRDefault="006E29B9" w:rsidP="006E29B9">
      <w:pPr>
        <w:overflowPunct w:val="0"/>
        <w:autoSpaceDE w:val="0"/>
        <w:autoSpaceDN w:val="0"/>
        <w:adjustRightInd w:val="0"/>
        <w:spacing w:line="240" w:lineRule="auto"/>
        <w:jc w:val="both"/>
        <w:textAlignment w:val="baseline"/>
        <w:rPr>
          <w:rFonts w:cs="Arial"/>
          <w:szCs w:val="22"/>
          <w:lang w:val="en-US"/>
        </w:rPr>
      </w:pPr>
      <w:r w:rsidRPr="00057D33">
        <w:rPr>
          <w:rFonts w:cs="Arial"/>
          <w:szCs w:val="22"/>
          <w:lang w:val="en-US"/>
        </w:rPr>
        <w:t>Note: Contractors are directed to list complete manufacturers’ details of model proposed in the right-</w:t>
      </w:r>
      <w:r>
        <w:rPr>
          <w:rFonts w:cs="Arial"/>
          <w:szCs w:val="22"/>
          <w:lang w:val="en-US"/>
        </w:rPr>
        <w:t>most</w:t>
      </w:r>
      <w:r w:rsidRPr="00057D33">
        <w:rPr>
          <w:rFonts w:cs="Arial"/>
          <w:szCs w:val="22"/>
          <w:lang w:val="en-US"/>
        </w:rPr>
        <w:t xml:space="preserve"> column</w:t>
      </w:r>
      <w:r>
        <w:rPr>
          <w:rFonts w:cs="Arial"/>
          <w:szCs w:val="22"/>
          <w:lang w:val="en-US"/>
        </w:rPr>
        <w:t>.</w:t>
      </w:r>
    </w:p>
    <w:p w14:paraId="2945F263" w14:textId="77777777" w:rsidR="006E29B9" w:rsidRDefault="006E29B9" w:rsidP="006E29B9">
      <w:pPr>
        <w:overflowPunct w:val="0"/>
        <w:autoSpaceDE w:val="0"/>
        <w:autoSpaceDN w:val="0"/>
        <w:adjustRightInd w:val="0"/>
        <w:spacing w:line="240" w:lineRule="auto"/>
        <w:jc w:val="both"/>
        <w:textAlignment w:val="baseline"/>
        <w:rPr>
          <w:rFonts w:cs="Arial"/>
          <w:szCs w:val="2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6E29B9" w:rsidRPr="00FC56F1" w14:paraId="72FEBFA9" w14:textId="77777777" w:rsidTr="002027E2">
        <w:trPr>
          <w:tblHeader/>
        </w:trPr>
        <w:tc>
          <w:tcPr>
            <w:tcW w:w="5353" w:type="dxa"/>
            <w:tcBorders>
              <w:bottom w:val="single" w:sz="4" w:space="0" w:color="auto"/>
            </w:tcBorders>
            <w:shd w:val="clear" w:color="auto" w:fill="D9D9D9"/>
            <w:vAlign w:val="center"/>
          </w:tcPr>
          <w:p w14:paraId="7B7089D7" w14:textId="77777777" w:rsidR="006E29B9" w:rsidRDefault="006E29B9" w:rsidP="002027E2">
            <w:pPr>
              <w:jc w:val="center"/>
              <w:rPr>
                <w:rFonts w:cs="Arial"/>
                <w:b/>
                <w:bCs/>
                <w:szCs w:val="22"/>
              </w:rPr>
            </w:pPr>
          </w:p>
          <w:p w14:paraId="2765010E" w14:textId="77777777" w:rsidR="006E29B9" w:rsidRPr="00FC56F1" w:rsidRDefault="006E29B9" w:rsidP="002027E2">
            <w:pPr>
              <w:rPr>
                <w:rFonts w:cs="Arial"/>
                <w:b/>
                <w:bCs/>
                <w:szCs w:val="22"/>
              </w:rPr>
            </w:pPr>
            <w:r>
              <w:rPr>
                <w:rFonts w:cs="Arial"/>
                <w:b/>
                <w:bCs/>
                <w:szCs w:val="22"/>
              </w:rPr>
              <w:t>Preferred Technical</w:t>
            </w:r>
            <w:r w:rsidRPr="00FC56F1">
              <w:rPr>
                <w:rFonts w:cs="Arial"/>
                <w:b/>
                <w:bCs/>
                <w:szCs w:val="22"/>
              </w:rPr>
              <w:t xml:space="preserve"> Specifications</w:t>
            </w:r>
            <w:r>
              <w:rPr>
                <w:rFonts w:cs="Arial"/>
                <w:b/>
                <w:bCs/>
                <w:szCs w:val="22"/>
              </w:rPr>
              <w:t xml:space="preserve"> Response Form</w:t>
            </w:r>
            <w:r w:rsidRPr="00FC56F1">
              <w:rPr>
                <w:rFonts w:cs="Arial"/>
                <w:b/>
                <w:bCs/>
                <w:szCs w:val="22"/>
              </w:rPr>
              <w:t xml:space="preserve"> </w:t>
            </w:r>
          </w:p>
        </w:tc>
        <w:tc>
          <w:tcPr>
            <w:tcW w:w="851" w:type="dxa"/>
            <w:tcBorders>
              <w:bottom w:val="single" w:sz="4" w:space="0" w:color="auto"/>
            </w:tcBorders>
            <w:shd w:val="pct12" w:color="auto" w:fill="auto"/>
            <w:vAlign w:val="center"/>
          </w:tcPr>
          <w:p w14:paraId="68E64AFA" w14:textId="77777777" w:rsidR="006E29B9" w:rsidRPr="00FC56F1" w:rsidRDefault="006E29B9" w:rsidP="002027E2">
            <w:pPr>
              <w:jc w:val="center"/>
              <w:rPr>
                <w:rFonts w:cs="Arial"/>
                <w:b/>
                <w:bCs/>
                <w:szCs w:val="22"/>
              </w:rPr>
            </w:pPr>
            <w:r w:rsidRPr="00FC56F1">
              <w:rPr>
                <w:rFonts w:cs="Arial"/>
                <w:b/>
                <w:bCs/>
                <w:szCs w:val="22"/>
              </w:rPr>
              <w:t>√</w:t>
            </w:r>
          </w:p>
          <w:p w14:paraId="65D7514E" w14:textId="77777777" w:rsidR="006E29B9" w:rsidRPr="00FC56F1" w:rsidRDefault="006E29B9" w:rsidP="002027E2">
            <w:pPr>
              <w:jc w:val="center"/>
              <w:rPr>
                <w:rFonts w:cs="Arial"/>
                <w:b/>
                <w:bCs/>
                <w:szCs w:val="22"/>
              </w:rPr>
            </w:pPr>
            <w:r w:rsidRPr="00FC56F1">
              <w:rPr>
                <w:rFonts w:cs="Arial"/>
                <w:b/>
                <w:bCs/>
                <w:szCs w:val="22"/>
              </w:rPr>
              <w:t>(Yes)</w:t>
            </w:r>
          </w:p>
        </w:tc>
        <w:tc>
          <w:tcPr>
            <w:tcW w:w="709" w:type="dxa"/>
            <w:tcBorders>
              <w:bottom w:val="single" w:sz="4" w:space="0" w:color="auto"/>
            </w:tcBorders>
            <w:shd w:val="pct12" w:color="auto" w:fill="auto"/>
            <w:vAlign w:val="center"/>
          </w:tcPr>
          <w:p w14:paraId="1056FA2D" w14:textId="77777777" w:rsidR="006E29B9" w:rsidRPr="00FC56F1" w:rsidRDefault="006E29B9" w:rsidP="002027E2">
            <w:pPr>
              <w:ind w:left="-108"/>
              <w:jc w:val="center"/>
              <w:rPr>
                <w:rFonts w:cs="Arial"/>
                <w:b/>
                <w:bCs/>
                <w:szCs w:val="22"/>
              </w:rPr>
            </w:pPr>
            <w:r w:rsidRPr="00FC56F1">
              <w:rPr>
                <w:rFonts w:cs="Arial"/>
                <w:b/>
                <w:bCs/>
                <w:szCs w:val="22"/>
              </w:rPr>
              <w:t>√</w:t>
            </w:r>
          </w:p>
          <w:p w14:paraId="73C845D8" w14:textId="77777777" w:rsidR="006E29B9" w:rsidRPr="00FC56F1" w:rsidRDefault="006E29B9" w:rsidP="002027E2">
            <w:pPr>
              <w:ind w:left="-108"/>
              <w:jc w:val="center"/>
              <w:rPr>
                <w:rFonts w:cs="Arial"/>
                <w:b/>
                <w:bCs/>
                <w:szCs w:val="22"/>
              </w:rPr>
            </w:pPr>
            <w:r w:rsidRPr="00FC56F1">
              <w:rPr>
                <w:rFonts w:cs="Arial"/>
                <w:b/>
                <w:bCs/>
                <w:szCs w:val="22"/>
              </w:rPr>
              <w:t>(No)</w:t>
            </w:r>
          </w:p>
        </w:tc>
        <w:tc>
          <w:tcPr>
            <w:tcW w:w="2834" w:type="dxa"/>
            <w:tcBorders>
              <w:bottom w:val="single" w:sz="4" w:space="0" w:color="auto"/>
            </w:tcBorders>
            <w:shd w:val="pct12" w:color="auto" w:fill="auto"/>
            <w:vAlign w:val="center"/>
          </w:tcPr>
          <w:p w14:paraId="652C63D5" w14:textId="77777777" w:rsidR="006E29B9" w:rsidRPr="00FC56F1" w:rsidRDefault="006E29B9" w:rsidP="002027E2">
            <w:pPr>
              <w:ind w:right="-66"/>
              <w:jc w:val="center"/>
              <w:rPr>
                <w:rFonts w:cs="Arial"/>
                <w:b/>
                <w:bCs/>
                <w:szCs w:val="22"/>
              </w:rPr>
            </w:pPr>
            <w:r w:rsidRPr="00FC56F1">
              <w:rPr>
                <w:rFonts w:cs="Arial"/>
                <w:b/>
                <w:bCs/>
                <w:szCs w:val="22"/>
              </w:rPr>
              <w:t xml:space="preserve">Manufacturers’ Specifications of </w:t>
            </w:r>
            <w:r>
              <w:rPr>
                <w:rFonts w:cs="Arial"/>
                <w:b/>
                <w:bCs/>
                <w:szCs w:val="22"/>
              </w:rPr>
              <w:t>Goods</w:t>
            </w:r>
            <w:r w:rsidRPr="00FC56F1">
              <w:rPr>
                <w:rFonts w:cs="Arial"/>
                <w:b/>
                <w:bCs/>
                <w:szCs w:val="22"/>
              </w:rPr>
              <w:t xml:space="preserve"> Offered.  </w:t>
            </w:r>
            <w:r>
              <w:rPr>
                <w:rFonts w:cs="Arial"/>
                <w:b/>
                <w:bCs/>
                <w:szCs w:val="22"/>
              </w:rPr>
              <w:t>Contractor</w:t>
            </w:r>
            <w:r w:rsidRPr="00FC56F1">
              <w:rPr>
                <w:rFonts w:cs="Arial"/>
                <w:b/>
                <w:bCs/>
                <w:szCs w:val="22"/>
              </w:rPr>
              <w:t xml:space="preserve"> </w:t>
            </w:r>
            <w:r>
              <w:rPr>
                <w:rFonts w:cs="Arial"/>
                <w:b/>
                <w:bCs/>
                <w:szCs w:val="22"/>
              </w:rPr>
              <w:t>should</w:t>
            </w:r>
            <w:r w:rsidRPr="00FC56F1">
              <w:rPr>
                <w:rFonts w:cs="Arial"/>
                <w:b/>
                <w:bCs/>
                <w:szCs w:val="22"/>
              </w:rPr>
              <w:t xml:space="preserve"> complete all spaces in this column.</w:t>
            </w:r>
          </w:p>
        </w:tc>
      </w:tr>
      <w:tr w:rsidR="006E29B9" w:rsidRPr="00FC56F1" w14:paraId="073AB3D1" w14:textId="77777777" w:rsidTr="002027E2">
        <w:trPr>
          <w:trHeight w:val="379"/>
        </w:trPr>
        <w:tc>
          <w:tcPr>
            <w:tcW w:w="9747" w:type="dxa"/>
            <w:gridSpan w:val="4"/>
            <w:shd w:val="clear" w:color="auto" w:fill="D9D9D9"/>
          </w:tcPr>
          <w:p w14:paraId="320BBC11" w14:textId="77777777" w:rsidR="006E29B9" w:rsidRPr="00A6595A" w:rsidRDefault="006E29B9" w:rsidP="00DC0B4C">
            <w:pPr>
              <w:pStyle w:val="ListParagraph"/>
              <w:numPr>
                <w:ilvl w:val="0"/>
                <w:numId w:val="14"/>
              </w:numPr>
              <w:ind w:hanging="450"/>
              <w:contextualSpacing w:val="0"/>
              <w:rPr>
                <w:rFonts w:ascii="Arial" w:hAnsi="Arial" w:cs="Arial"/>
                <w:b/>
                <w:bCs/>
                <w:sz w:val="22"/>
                <w:szCs w:val="22"/>
              </w:rPr>
            </w:pPr>
            <w:r w:rsidRPr="00A6595A">
              <w:rPr>
                <w:rFonts w:ascii="Arial" w:hAnsi="Arial" w:cs="Arial"/>
                <w:b/>
                <w:bCs/>
                <w:sz w:val="22"/>
                <w:szCs w:val="22"/>
              </w:rPr>
              <w:t>Exterior</w:t>
            </w:r>
          </w:p>
        </w:tc>
      </w:tr>
      <w:tr w:rsidR="00756EC5" w:rsidRPr="00FC56F1" w14:paraId="6402625A" w14:textId="77777777" w:rsidTr="002027E2">
        <w:trPr>
          <w:trHeight w:val="284"/>
        </w:trPr>
        <w:tc>
          <w:tcPr>
            <w:tcW w:w="5353" w:type="dxa"/>
          </w:tcPr>
          <w:p w14:paraId="72111205" w14:textId="30E67625" w:rsidR="00756EC5" w:rsidRPr="00FC56F1" w:rsidRDefault="00756EC5" w:rsidP="00756EC5">
            <w:pPr>
              <w:numPr>
                <w:ilvl w:val="0"/>
                <w:numId w:val="15"/>
              </w:numPr>
              <w:spacing w:line="240" w:lineRule="auto"/>
              <w:rPr>
                <w:rFonts w:cs="Arial"/>
                <w:bCs/>
                <w:szCs w:val="22"/>
              </w:rPr>
            </w:pPr>
            <w:r w:rsidRPr="00B57DB7">
              <w:t>Colour – Red Hot</w:t>
            </w:r>
          </w:p>
        </w:tc>
        <w:tc>
          <w:tcPr>
            <w:tcW w:w="851" w:type="dxa"/>
            <w:vAlign w:val="center"/>
          </w:tcPr>
          <w:p w14:paraId="13ED3365" w14:textId="77777777" w:rsidR="00756EC5" w:rsidRPr="00BD1E2A" w:rsidRDefault="00756EC5" w:rsidP="00756EC5">
            <w:pPr>
              <w:spacing w:line="240" w:lineRule="auto"/>
              <w:jc w:val="center"/>
            </w:pPr>
            <w:r w:rsidRPr="00BD1E2A">
              <w:t>□</w:t>
            </w:r>
          </w:p>
        </w:tc>
        <w:tc>
          <w:tcPr>
            <w:tcW w:w="709" w:type="dxa"/>
            <w:vAlign w:val="center"/>
          </w:tcPr>
          <w:p w14:paraId="0DD95A9F" w14:textId="77777777" w:rsidR="00756EC5" w:rsidRDefault="00756EC5" w:rsidP="00756EC5">
            <w:pPr>
              <w:spacing w:line="240" w:lineRule="auto"/>
              <w:jc w:val="center"/>
            </w:pPr>
            <w:r w:rsidRPr="00BD1E2A">
              <w:t>□</w:t>
            </w:r>
          </w:p>
        </w:tc>
        <w:tc>
          <w:tcPr>
            <w:tcW w:w="2834" w:type="dxa"/>
          </w:tcPr>
          <w:p w14:paraId="667650B0" w14:textId="77777777" w:rsidR="00756EC5" w:rsidRPr="00FC56F1" w:rsidRDefault="00756EC5" w:rsidP="00756EC5">
            <w:pPr>
              <w:rPr>
                <w:rFonts w:cs="Arial"/>
                <w:b/>
                <w:szCs w:val="22"/>
              </w:rPr>
            </w:pPr>
          </w:p>
        </w:tc>
      </w:tr>
      <w:tr w:rsidR="00756EC5" w:rsidRPr="00FC56F1" w14:paraId="10F01FA0" w14:textId="77777777" w:rsidTr="002027E2">
        <w:trPr>
          <w:trHeight w:val="284"/>
        </w:trPr>
        <w:tc>
          <w:tcPr>
            <w:tcW w:w="5353" w:type="dxa"/>
          </w:tcPr>
          <w:p w14:paraId="4A83FE8C" w14:textId="40536D23" w:rsidR="00756EC5" w:rsidRPr="00FC56F1" w:rsidRDefault="00756EC5" w:rsidP="00756EC5">
            <w:pPr>
              <w:numPr>
                <w:ilvl w:val="0"/>
                <w:numId w:val="15"/>
              </w:numPr>
              <w:tabs>
                <w:tab w:val="left" w:pos="372"/>
              </w:tabs>
              <w:spacing w:line="240" w:lineRule="auto"/>
              <w:rPr>
                <w:rFonts w:cs="Arial"/>
                <w:bCs/>
                <w:szCs w:val="22"/>
              </w:rPr>
            </w:pPr>
            <w:r w:rsidRPr="00B57DB7">
              <w:t>The cab shall be of a crew cab style – 4 doors 6.5’ box</w:t>
            </w:r>
          </w:p>
        </w:tc>
        <w:tc>
          <w:tcPr>
            <w:tcW w:w="851" w:type="dxa"/>
            <w:vAlign w:val="center"/>
          </w:tcPr>
          <w:p w14:paraId="44C91142" w14:textId="77777777" w:rsidR="00756EC5" w:rsidRPr="00BD1E2A" w:rsidRDefault="00756EC5" w:rsidP="00756EC5">
            <w:pPr>
              <w:spacing w:line="240" w:lineRule="auto"/>
              <w:jc w:val="center"/>
            </w:pPr>
            <w:r w:rsidRPr="00BD1E2A">
              <w:t>□</w:t>
            </w:r>
          </w:p>
        </w:tc>
        <w:tc>
          <w:tcPr>
            <w:tcW w:w="709" w:type="dxa"/>
            <w:vAlign w:val="center"/>
          </w:tcPr>
          <w:p w14:paraId="70A7E6FE" w14:textId="77777777" w:rsidR="00756EC5" w:rsidRDefault="00756EC5" w:rsidP="00756EC5">
            <w:pPr>
              <w:spacing w:line="240" w:lineRule="auto"/>
              <w:jc w:val="center"/>
            </w:pPr>
            <w:r w:rsidRPr="00BD1E2A">
              <w:t>□</w:t>
            </w:r>
          </w:p>
        </w:tc>
        <w:tc>
          <w:tcPr>
            <w:tcW w:w="2834" w:type="dxa"/>
          </w:tcPr>
          <w:p w14:paraId="74558C31" w14:textId="77777777" w:rsidR="00756EC5" w:rsidRPr="00FC56F1" w:rsidRDefault="00756EC5" w:rsidP="00756EC5">
            <w:pPr>
              <w:jc w:val="center"/>
              <w:rPr>
                <w:rFonts w:cs="Arial"/>
                <w:szCs w:val="22"/>
              </w:rPr>
            </w:pPr>
          </w:p>
        </w:tc>
      </w:tr>
      <w:tr w:rsidR="00756EC5" w:rsidRPr="00FC56F1" w14:paraId="259496C0" w14:textId="77777777" w:rsidTr="002027E2">
        <w:trPr>
          <w:trHeight w:val="284"/>
        </w:trPr>
        <w:tc>
          <w:tcPr>
            <w:tcW w:w="5353" w:type="dxa"/>
          </w:tcPr>
          <w:p w14:paraId="66F9FF49" w14:textId="0DBF94EE" w:rsidR="00756EC5" w:rsidRPr="005331BE" w:rsidRDefault="00756EC5" w:rsidP="00756EC5">
            <w:pPr>
              <w:numPr>
                <w:ilvl w:val="0"/>
                <w:numId w:val="15"/>
              </w:numPr>
              <w:spacing w:line="240" w:lineRule="auto"/>
            </w:pPr>
            <w:r w:rsidRPr="00B57DB7">
              <w:t>Power adjustable external rear vision mirrors</w:t>
            </w:r>
          </w:p>
        </w:tc>
        <w:tc>
          <w:tcPr>
            <w:tcW w:w="851" w:type="dxa"/>
          </w:tcPr>
          <w:p w14:paraId="1FC37C46" w14:textId="77777777" w:rsidR="00756EC5" w:rsidRPr="00BD1E2A" w:rsidRDefault="00756EC5" w:rsidP="00756EC5">
            <w:pPr>
              <w:spacing w:line="240" w:lineRule="auto"/>
              <w:jc w:val="center"/>
            </w:pPr>
            <w:r w:rsidRPr="0061408E">
              <w:t>□</w:t>
            </w:r>
          </w:p>
        </w:tc>
        <w:tc>
          <w:tcPr>
            <w:tcW w:w="709" w:type="dxa"/>
          </w:tcPr>
          <w:p w14:paraId="29833A5C" w14:textId="77777777" w:rsidR="00756EC5" w:rsidRPr="00BD1E2A" w:rsidRDefault="00756EC5" w:rsidP="00756EC5">
            <w:pPr>
              <w:spacing w:line="240" w:lineRule="auto"/>
              <w:jc w:val="center"/>
            </w:pPr>
            <w:r w:rsidRPr="0061408E">
              <w:t>□</w:t>
            </w:r>
          </w:p>
        </w:tc>
        <w:tc>
          <w:tcPr>
            <w:tcW w:w="2834" w:type="dxa"/>
          </w:tcPr>
          <w:p w14:paraId="2A62A65A" w14:textId="77777777" w:rsidR="00756EC5" w:rsidRPr="00FC56F1" w:rsidRDefault="00756EC5" w:rsidP="00756EC5">
            <w:pPr>
              <w:rPr>
                <w:rFonts w:cs="Arial"/>
                <w:b/>
                <w:szCs w:val="22"/>
              </w:rPr>
            </w:pPr>
          </w:p>
        </w:tc>
      </w:tr>
      <w:tr w:rsidR="00756EC5" w:rsidRPr="00FC56F1" w14:paraId="656ACD0D" w14:textId="77777777" w:rsidTr="002027E2">
        <w:trPr>
          <w:trHeight w:val="284"/>
        </w:trPr>
        <w:tc>
          <w:tcPr>
            <w:tcW w:w="5353" w:type="dxa"/>
          </w:tcPr>
          <w:p w14:paraId="5068053D" w14:textId="34C1E5F0" w:rsidR="00756EC5" w:rsidRPr="005331BE" w:rsidRDefault="00756EC5" w:rsidP="00756EC5">
            <w:pPr>
              <w:numPr>
                <w:ilvl w:val="0"/>
                <w:numId w:val="15"/>
              </w:numPr>
              <w:spacing w:line="240" w:lineRule="auto"/>
            </w:pPr>
            <w:r w:rsidRPr="00B57DB7">
              <w:t>Front and rear splash guard/map flaps</w:t>
            </w:r>
          </w:p>
        </w:tc>
        <w:tc>
          <w:tcPr>
            <w:tcW w:w="851" w:type="dxa"/>
          </w:tcPr>
          <w:p w14:paraId="419DC58F" w14:textId="77777777" w:rsidR="00756EC5" w:rsidRPr="00BD1E2A" w:rsidRDefault="00756EC5" w:rsidP="00756EC5">
            <w:pPr>
              <w:spacing w:line="240" w:lineRule="auto"/>
              <w:jc w:val="center"/>
            </w:pPr>
            <w:r w:rsidRPr="0061408E">
              <w:t>□</w:t>
            </w:r>
          </w:p>
        </w:tc>
        <w:tc>
          <w:tcPr>
            <w:tcW w:w="709" w:type="dxa"/>
          </w:tcPr>
          <w:p w14:paraId="5CB0D4F7" w14:textId="77777777" w:rsidR="00756EC5" w:rsidRPr="00BD1E2A" w:rsidRDefault="00756EC5" w:rsidP="00756EC5">
            <w:pPr>
              <w:spacing w:line="240" w:lineRule="auto"/>
              <w:jc w:val="center"/>
            </w:pPr>
            <w:r w:rsidRPr="0061408E">
              <w:t>□</w:t>
            </w:r>
          </w:p>
        </w:tc>
        <w:tc>
          <w:tcPr>
            <w:tcW w:w="2834" w:type="dxa"/>
          </w:tcPr>
          <w:p w14:paraId="06E6F5A7" w14:textId="77777777" w:rsidR="00756EC5" w:rsidRPr="00FC56F1" w:rsidRDefault="00756EC5" w:rsidP="00756EC5">
            <w:pPr>
              <w:rPr>
                <w:rFonts w:cs="Arial"/>
                <w:b/>
                <w:szCs w:val="22"/>
              </w:rPr>
            </w:pPr>
          </w:p>
        </w:tc>
      </w:tr>
      <w:tr w:rsidR="006E29B9" w:rsidRPr="00E275F8" w14:paraId="2E9742EF" w14:textId="77777777" w:rsidTr="002027E2">
        <w:trPr>
          <w:trHeight w:val="365"/>
        </w:trPr>
        <w:tc>
          <w:tcPr>
            <w:tcW w:w="9747" w:type="dxa"/>
            <w:gridSpan w:val="4"/>
            <w:shd w:val="clear" w:color="auto" w:fill="D9D9D9"/>
          </w:tcPr>
          <w:p w14:paraId="69E5C3D9" w14:textId="77777777" w:rsidR="006E29B9" w:rsidRPr="00E275F8" w:rsidRDefault="006E29B9" w:rsidP="00DC0B4C">
            <w:pPr>
              <w:pStyle w:val="ListParagraph"/>
              <w:numPr>
                <w:ilvl w:val="0"/>
                <w:numId w:val="14"/>
              </w:numPr>
              <w:ind w:hanging="450"/>
              <w:contextualSpacing w:val="0"/>
              <w:rPr>
                <w:rFonts w:ascii="Arial" w:hAnsi="Arial" w:cs="Arial"/>
                <w:b/>
                <w:sz w:val="22"/>
                <w:szCs w:val="22"/>
              </w:rPr>
            </w:pPr>
            <w:r w:rsidRPr="00A6595A">
              <w:rPr>
                <w:rFonts w:ascii="Arial" w:hAnsi="Arial" w:cs="Arial"/>
                <w:b/>
                <w:bCs/>
                <w:sz w:val="22"/>
                <w:szCs w:val="22"/>
              </w:rPr>
              <w:t>Axles, Suspension, Chassis</w:t>
            </w:r>
            <w:r>
              <w:rPr>
                <w:rFonts w:ascii="Arial" w:hAnsi="Arial" w:cs="Arial"/>
                <w:b/>
                <w:bCs/>
                <w:sz w:val="22"/>
                <w:szCs w:val="22"/>
              </w:rPr>
              <w:t>, Brakes</w:t>
            </w:r>
          </w:p>
        </w:tc>
      </w:tr>
      <w:tr w:rsidR="00A05FB0" w:rsidRPr="00FC56F1" w14:paraId="1CEC0B9D" w14:textId="77777777" w:rsidTr="002027E2">
        <w:trPr>
          <w:trHeight w:val="284"/>
        </w:trPr>
        <w:tc>
          <w:tcPr>
            <w:tcW w:w="5353" w:type="dxa"/>
            <w:tcBorders>
              <w:bottom w:val="single" w:sz="4" w:space="0" w:color="auto"/>
            </w:tcBorders>
          </w:tcPr>
          <w:p w14:paraId="7BEFA243" w14:textId="61DDE348" w:rsidR="00A05FB0" w:rsidRDefault="00A05FB0" w:rsidP="00A05FB0">
            <w:pPr>
              <w:numPr>
                <w:ilvl w:val="0"/>
                <w:numId w:val="16"/>
              </w:numPr>
              <w:tabs>
                <w:tab w:val="left" w:pos="360"/>
              </w:tabs>
              <w:spacing w:line="240" w:lineRule="auto"/>
              <w:rPr>
                <w:rFonts w:cs="Arial"/>
                <w:bCs/>
                <w:szCs w:val="22"/>
              </w:rPr>
            </w:pPr>
            <w:r w:rsidRPr="005171FA">
              <w:t>4WD Drive configuration</w:t>
            </w:r>
          </w:p>
        </w:tc>
        <w:tc>
          <w:tcPr>
            <w:tcW w:w="851" w:type="dxa"/>
            <w:tcBorders>
              <w:bottom w:val="single" w:sz="4" w:space="0" w:color="auto"/>
            </w:tcBorders>
            <w:vAlign w:val="center"/>
          </w:tcPr>
          <w:p w14:paraId="3330E392" w14:textId="77777777" w:rsidR="00A05FB0" w:rsidRPr="00BD1E2A" w:rsidRDefault="00A05FB0" w:rsidP="00A05FB0">
            <w:pPr>
              <w:spacing w:line="240" w:lineRule="auto"/>
              <w:jc w:val="center"/>
            </w:pPr>
            <w:r w:rsidRPr="00BD1E2A">
              <w:t>□</w:t>
            </w:r>
          </w:p>
        </w:tc>
        <w:tc>
          <w:tcPr>
            <w:tcW w:w="709" w:type="dxa"/>
            <w:tcBorders>
              <w:bottom w:val="single" w:sz="4" w:space="0" w:color="auto"/>
            </w:tcBorders>
            <w:vAlign w:val="center"/>
          </w:tcPr>
          <w:p w14:paraId="75971BFF" w14:textId="77777777" w:rsidR="00A05FB0" w:rsidRDefault="00A05FB0" w:rsidP="00A05FB0">
            <w:pPr>
              <w:spacing w:line="240" w:lineRule="auto"/>
              <w:jc w:val="center"/>
            </w:pPr>
            <w:r w:rsidRPr="00BD1E2A">
              <w:t>□</w:t>
            </w:r>
          </w:p>
        </w:tc>
        <w:tc>
          <w:tcPr>
            <w:tcW w:w="2834" w:type="dxa"/>
            <w:tcBorders>
              <w:bottom w:val="single" w:sz="4" w:space="0" w:color="auto"/>
            </w:tcBorders>
          </w:tcPr>
          <w:p w14:paraId="4119FC2C" w14:textId="77777777" w:rsidR="00A05FB0" w:rsidRPr="00FC56F1" w:rsidRDefault="00A05FB0" w:rsidP="00A05FB0">
            <w:pPr>
              <w:rPr>
                <w:rFonts w:cs="Arial"/>
                <w:b/>
                <w:szCs w:val="22"/>
              </w:rPr>
            </w:pPr>
          </w:p>
        </w:tc>
      </w:tr>
      <w:tr w:rsidR="00A05FB0" w:rsidRPr="00FC56F1" w14:paraId="1426FC22" w14:textId="77777777" w:rsidTr="002027E2">
        <w:trPr>
          <w:trHeight w:val="284"/>
        </w:trPr>
        <w:tc>
          <w:tcPr>
            <w:tcW w:w="5353" w:type="dxa"/>
            <w:tcBorders>
              <w:bottom w:val="single" w:sz="4" w:space="0" w:color="auto"/>
            </w:tcBorders>
          </w:tcPr>
          <w:p w14:paraId="26864188" w14:textId="7DC02CA7" w:rsidR="00A05FB0" w:rsidRDefault="00A05FB0" w:rsidP="00A05FB0">
            <w:pPr>
              <w:numPr>
                <w:ilvl w:val="0"/>
                <w:numId w:val="16"/>
              </w:numPr>
              <w:tabs>
                <w:tab w:val="left" w:pos="360"/>
              </w:tabs>
              <w:spacing w:line="240" w:lineRule="auto"/>
              <w:rPr>
                <w:rFonts w:cs="Arial"/>
                <w:bCs/>
                <w:szCs w:val="22"/>
              </w:rPr>
            </w:pPr>
            <w:r w:rsidRPr="005171FA">
              <w:t>Auto locking rear differential</w:t>
            </w:r>
          </w:p>
        </w:tc>
        <w:tc>
          <w:tcPr>
            <w:tcW w:w="851" w:type="dxa"/>
            <w:tcBorders>
              <w:bottom w:val="single" w:sz="4" w:space="0" w:color="auto"/>
            </w:tcBorders>
            <w:vAlign w:val="center"/>
          </w:tcPr>
          <w:p w14:paraId="078CBA6D" w14:textId="77777777" w:rsidR="00A05FB0" w:rsidRPr="00BD1E2A" w:rsidRDefault="00A05FB0" w:rsidP="00A05FB0">
            <w:pPr>
              <w:spacing w:line="240" w:lineRule="auto"/>
              <w:jc w:val="center"/>
            </w:pPr>
            <w:r w:rsidRPr="00BD1E2A">
              <w:t>□</w:t>
            </w:r>
          </w:p>
        </w:tc>
        <w:tc>
          <w:tcPr>
            <w:tcW w:w="709" w:type="dxa"/>
            <w:tcBorders>
              <w:bottom w:val="single" w:sz="4" w:space="0" w:color="auto"/>
            </w:tcBorders>
            <w:vAlign w:val="center"/>
          </w:tcPr>
          <w:p w14:paraId="3CD8AE08" w14:textId="77777777" w:rsidR="00A05FB0" w:rsidRDefault="00A05FB0" w:rsidP="00A05FB0">
            <w:pPr>
              <w:spacing w:line="240" w:lineRule="auto"/>
              <w:jc w:val="center"/>
            </w:pPr>
            <w:r w:rsidRPr="00BD1E2A">
              <w:t>□</w:t>
            </w:r>
          </w:p>
        </w:tc>
        <w:tc>
          <w:tcPr>
            <w:tcW w:w="2834" w:type="dxa"/>
            <w:tcBorders>
              <w:bottom w:val="single" w:sz="4" w:space="0" w:color="auto"/>
            </w:tcBorders>
          </w:tcPr>
          <w:p w14:paraId="5F9938DA" w14:textId="77777777" w:rsidR="00A05FB0" w:rsidRPr="00FC56F1" w:rsidRDefault="00A05FB0" w:rsidP="00A05FB0">
            <w:pPr>
              <w:rPr>
                <w:rFonts w:cs="Arial"/>
                <w:b/>
                <w:szCs w:val="22"/>
              </w:rPr>
            </w:pPr>
          </w:p>
        </w:tc>
      </w:tr>
      <w:tr w:rsidR="00A05FB0" w:rsidRPr="00FC56F1" w14:paraId="728DA882" w14:textId="77777777" w:rsidTr="002027E2">
        <w:trPr>
          <w:trHeight w:val="284"/>
        </w:trPr>
        <w:tc>
          <w:tcPr>
            <w:tcW w:w="5353" w:type="dxa"/>
            <w:tcBorders>
              <w:bottom w:val="single" w:sz="4" w:space="0" w:color="auto"/>
            </w:tcBorders>
          </w:tcPr>
          <w:p w14:paraId="36A35E46" w14:textId="0DA5924F" w:rsidR="00A05FB0" w:rsidRDefault="00A05FB0" w:rsidP="00A05FB0">
            <w:pPr>
              <w:numPr>
                <w:ilvl w:val="0"/>
                <w:numId w:val="16"/>
              </w:numPr>
              <w:tabs>
                <w:tab w:val="left" w:pos="360"/>
              </w:tabs>
              <w:spacing w:line="240" w:lineRule="auto"/>
              <w:rPr>
                <w:rFonts w:cs="Arial"/>
                <w:bCs/>
                <w:szCs w:val="22"/>
              </w:rPr>
            </w:pPr>
            <w:r w:rsidRPr="005171FA">
              <w:t xml:space="preserve">Brakes, four-wheel disc with </w:t>
            </w:r>
            <w:proofErr w:type="spellStart"/>
            <w:r w:rsidRPr="005171FA">
              <w:t>Duralife</w:t>
            </w:r>
            <w:proofErr w:type="spellEnd"/>
            <w:r w:rsidRPr="005171FA">
              <w:t xml:space="preserve"> brake rotors and ABS</w:t>
            </w:r>
          </w:p>
        </w:tc>
        <w:tc>
          <w:tcPr>
            <w:tcW w:w="851" w:type="dxa"/>
            <w:tcBorders>
              <w:bottom w:val="single" w:sz="4" w:space="0" w:color="auto"/>
            </w:tcBorders>
            <w:vAlign w:val="center"/>
          </w:tcPr>
          <w:p w14:paraId="34646691" w14:textId="77777777" w:rsidR="00A05FB0" w:rsidRPr="00BD1E2A" w:rsidRDefault="00A05FB0" w:rsidP="00A05FB0">
            <w:pPr>
              <w:spacing w:line="240" w:lineRule="auto"/>
              <w:jc w:val="center"/>
            </w:pPr>
            <w:r w:rsidRPr="00BD1E2A">
              <w:t>□</w:t>
            </w:r>
          </w:p>
        </w:tc>
        <w:tc>
          <w:tcPr>
            <w:tcW w:w="709" w:type="dxa"/>
            <w:tcBorders>
              <w:bottom w:val="single" w:sz="4" w:space="0" w:color="auto"/>
            </w:tcBorders>
            <w:vAlign w:val="center"/>
          </w:tcPr>
          <w:p w14:paraId="0ABF98ED" w14:textId="77777777" w:rsidR="00A05FB0" w:rsidRDefault="00A05FB0" w:rsidP="00A05FB0">
            <w:pPr>
              <w:spacing w:line="240" w:lineRule="auto"/>
              <w:jc w:val="center"/>
            </w:pPr>
            <w:r w:rsidRPr="00BD1E2A">
              <w:t>□</w:t>
            </w:r>
          </w:p>
        </w:tc>
        <w:tc>
          <w:tcPr>
            <w:tcW w:w="2834" w:type="dxa"/>
            <w:tcBorders>
              <w:bottom w:val="single" w:sz="4" w:space="0" w:color="auto"/>
            </w:tcBorders>
          </w:tcPr>
          <w:p w14:paraId="735A842D" w14:textId="77777777" w:rsidR="00A05FB0" w:rsidRPr="00FC56F1" w:rsidRDefault="00A05FB0" w:rsidP="00A05FB0">
            <w:pPr>
              <w:rPr>
                <w:rFonts w:cs="Arial"/>
                <w:b/>
                <w:szCs w:val="22"/>
              </w:rPr>
            </w:pPr>
          </w:p>
        </w:tc>
      </w:tr>
      <w:tr w:rsidR="00A05FB0" w:rsidRPr="00FC56F1" w14:paraId="46E5EFA6" w14:textId="77777777" w:rsidTr="002027E2">
        <w:trPr>
          <w:trHeight w:val="284"/>
        </w:trPr>
        <w:tc>
          <w:tcPr>
            <w:tcW w:w="5353" w:type="dxa"/>
            <w:tcBorders>
              <w:bottom w:val="single" w:sz="4" w:space="0" w:color="auto"/>
            </w:tcBorders>
          </w:tcPr>
          <w:p w14:paraId="3F866E4D" w14:textId="7CAA4CD5" w:rsidR="00A05FB0" w:rsidRPr="00E00166" w:rsidRDefault="00A05FB0" w:rsidP="00A05FB0">
            <w:pPr>
              <w:numPr>
                <w:ilvl w:val="0"/>
                <w:numId w:val="16"/>
              </w:numPr>
              <w:tabs>
                <w:tab w:val="left" w:pos="360"/>
              </w:tabs>
              <w:spacing w:line="240" w:lineRule="auto"/>
            </w:pPr>
            <w:r w:rsidRPr="005171FA">
              <w:t>Brake pad life monitor</w:t>
            </w:r>
          </w:p>
        </w:tc>
        <w:tc>
          <w:tcPr>
            <w:tcW w:w="851" w:type="dxa"/>
            <w:tcBorders>
              <w:bottom w:val="single" w:sz="4" w:space="0" w:color="auto"/>
            </w:tcBorders>
          </w:tcPr>
          <w:p w14:paraId="2342492E" w14:textId="77777777" w:rsidR="00A05FB0" w:rsidRPr="00BD1E2A" w:rsidRDefault="00A05FB0" w:rsidP="00A05FB0">
            <w:pPr>
              <w:spacing w:line="240" w:lineRule="auto"/>
              <w:jc w:val="center"/>
            </w:pPr>
            <w:r w:rsidRPr="006867CF">
              <w:t>□</w:t>
            </w:r>
          </w:p>
        </w:tc>
        <w:tc>
          <w:tcPr>
            <w:tcW w:w="709" w:type="dxa"/>
            <w:tcBorders>
              <w:bottom w:val="single" w:sz="4" w:space="0" w:color="auto"/>
            </w:tcBorders>
          </w:tcPr>
          <w:p w14:paraId="40FE2EF2" w14:textId="77777777" w:rsidR="00A05FB0" w:rsidRPr="00BD1E2A" w:rsidRDefault="00A05FB0" w:rsidP="00A05FB0">
            <w:pPr>
              <w:spacing w:line="240" w:lineRule="auto"/>
              <w:jc w:val="center"/>
            </w:pPr>
            <w:r w:rsidRPr="006867CF">
              <w:t>□</w:t>
            </w:r>
          </w:p>
        </w:tc>
        <w:tc>
          <w:tcPr>
            <w:tcW w:w="2834" w:type="dxa"/>
            <w:tcBorders>
              <w:bottom w:val="single" w:sz="4" w:space="0" w:color="auto"/>
            </w:tcBorders>
          </w:tcPr>
          <w:p w14:paraId="725BCD75" w14:textId="77777777" w:rsidR="00A05FB0" w:rsidRPr="00FC56F1" w:rsidRDefault="00A05FB0" w:rsidP="00A05FB0">
            <w:pPr>
              <w:rPr>
                <w:rFonts w:cs="Arial"/>
                <w:b/>
                <w:szCs w:val="22"/>
              </w:rPr>
            </w:pPr>
          </w:p>
        </w:tc>
      </w:tr>
      <w:tr w:rsidR="00A05FB0" w:rsidRPr="00FC56F1" w14:paraId="6DE910D0" w14:textId="77777777" w:rsidTr="002027E2">
        <w:trPr>
          <w:trHeight w:val="284"/>
        </w:trPr>
        <w:tc>
          <w:tcPr>
            <w:tcW w:w="5353" w:type="dxa"/>
            <w:tcBorders>
              <w:bottom w:val="single" w:sz="4" w:space="0" w:color="auto"/>
            </w:tcBorders>
          </w:tcPr>
          <w:p w14:paraId="0428AEAF" w14:textId="71EF35EA" w:rsidR="00A05FB0" w:rsidRPr="00DD29D1" w:rsidRDefault="00A05FB0" w:rsidP="00A05FB0">
            <w:pPr>
              <w:numPr>
                <w:ilvl w:val="0"/>
                <w:numId w:val="16"/>
              </w:numPr>
              <w:tabs>
                <w:tab w:val="left" w:pos="360"/>
              </w:tabs>
              <w:spacing w:line="240" w:lineRule="auto"/>
            </w:pPr>
            <w:r w:rsidRPr="005171FA">
              <w:t>Electronic stability control system with proactive roll resistance and traction control</w:t>
            </w:r>
          </w:p>
        </w:tc>
        <w:tc>
          <w:tcPr>
            <w:tcW w:w="851" w:type="dxa"/>
            <w:tcBorders>
              <w:bottom w:val="single" w:sz="4" w:space="0" w:color="auto"/>
            </w:tcBorders>
          </w:tcPr>
          <w:p w14:paraId="27C22B2E" w14:textId="757089F4" w:rsidR="00A05FB0" w:rsidRPr="006867CF" w:rsidRDefault="00A05FB0" w:rsidP="00A05FB0">
            <w:pPr>
              <w:spacing w:line="240" w:lineRule="auto"/>
              <w:jc w:val="center"/>
            </w:pPr>
            <w:r w:rsidRPr="00764056">
              <w:t>□</w:t>
            </w:r>
          </w:p>
        </w:tc>
        <w:tc>
          <w:tcPr>
            <w:tcW w:w="709" w:type="dxa"/>
            <w:tcBorders>
              <w:bottom w:val="single" w:sz="4" w:space="0" w:color="auto"/>
            </w:tcBorders>
          </w:tcPr>
          <w:p w14:paraId="5EFF5D5C" w14:textId="7969468E" w:rsidR="00A05FB0" w:rsidRPr="006867CF" w:rsidRDefault="00A05FB0" w:rsidP="00A05FB0">
            <w:pPr>
              <w:spacing w:line="240" w:lineRule="auto"/>
              <w:jc w:val="center"/>
            </w:pPr>
            <w:r w:rsidRPr="00764056">
              <w:t>□</w:t>
            </w:r>
          </w:p>
        </w:tc>
        <w:tc>
          <w:tcPr>
            <w:tcW w:w="2834" w:type="dxa"/>
            <w:tcBorders>
              <w:bottom w:val="single" w:sz="4" w:space="0" w:color="auto"/>
            </w:tcBorders>
          </w:tcPr>
          <w:p w14:paraId="05AD8C39" w14:textId="77777777" w:rsidR="00A05FB0" w:rsidRPr="00FC56F1" w:rsidRDefault="00A05FB0" w:rsidP="00A05FB0">
            <w:pPr>
              <w:rPr>
                <w:rFonts w:cs="Arial"/>
                <w:b/>
                <w:szCs w:val="22"/>
              </w:rPr>
            </w:pPr>
          </w:p>
        </w:tc>
      </w:tr>
      <w:tr w:rsidR="00966755" w:rsidRPr="00FC56F1" w14:paraId="0E694B0F" w14:textId="77777777" w:rsidTr="002027E2">
        <w:trPr>
          <w:trHeight w:val="284"/>
        </w:trPr>
        <w:tc>
          <w:tcPr>
            <w:tcW w:w="5353" w:type="dxa"/>
            <w:tcBorders>
              <w:bottom w:val="single" w:sz="4" w:space="0" w:color="auto"/>
            </w:tcBorders>
          </w:tcPr>
          <w:p w14:paraId="0ED42085" w14:textId="0F085544" w:rsidR="00966755" w:rsidRPr="005171FA" w:rsidRDefault="00056BCD" w:rsidP="00A05FB0">
            <w:pPr>
              <w:numPr>
                <w:ilvl w:val="0"/>
                <w:numId w:val="16"/>
              </w:numPr>
              <w:tabs>
                <w:tab w:val="left" w:pos="360"/>
              </w:tabs>
              <w:spacing w:line="240" w:lineRule="auto"/>
            </w:pPr>
            <w:r w:rsidRPr="00056BCD">
              <w:t>Pre-collision assist with automatic emergency braking</w:t>
            </w:r>
          </w:p>
        </w:tc>
        <w:tc>
          <w:tcPr>
            <w:tcW w:w="851" w:type="dxa"/>
            <w:tcBorders>
              <w:bottom w:val="single" w:sz="4" w:space="0" w:color="auto"/>
            </w:tcBorders>
          </w:tcPr>
          <w:p w14:paraId="7AF0356D" w14:textId="77777777" w:rsidR="00966755" w:rsidRPr="00764056" w:rsidRDefault="00966755" w:rsidP="00A05FB0">
            <w:pPr>
              <w:spacing w:line="240" w:lineRule="auto"/>
              <w:jc w:val="center"/>
            </w:pPr>
          </w:p>
        </w:tc>
        <w:tc>
          <w:tcPr>
            <w:tcW w:w="709" w:type="dxa"/>
            <w:tcBorders>
              <w:bottom w:val="single" w:sz="4" w:space="0" w:color="auto"/>
            </w:tcBorders>
          </w:tcPr>
          <w:p w14:paraId="6C3E8FC1" w14:textId="77777777" w:rsidR="00966755" w:rsidRPr="00764056" w:rsidRDefault="00966755" w:rsidP="00A05FB0">
            <w:pPr>
              <w:spacing w:line="240" w:lineRule="auto"/>
              <w:jc w:val="center"/>
            </w:pPr>
          </w:p>
        </w:tc>
        <w:tc>
          <w:tcPr>
            <w:tcW w:w="2834" w:type="dxa"/>
            <w:tcBorders>
              <w:bottom w:val="single" w:sz="4" w:space="0" w:color="auto"/>
            </w:tcBorders>
          </w:tcPr>
          <w:p w14:paraId="371DD460" w14:textId="77777777" w:rsidR="00966755" w:rsidRPr="00FC56F1" w:rsidRDefault="00966755" w:rsidP="00A05FB0">
            <w:pPr>
              <w:rPr>
                <w:rFonts w:cs="Arial"/>
                <w:b/>
                <w:szCs w:val="22"/>
              </w:rPr>
            </w:pPr>
          </w:p>
        </w:tc>
      </w:tr>
      <w:tr w:rsidR="006E29B9" w:rsidRPr="005B7D6E" w14:paraId="4E759514" w14:textId="77777777" w:rsidTr="002027E2">
        <w:trPr>
          <w:trHeight w:val="397"/>
        </w:trPr>
        <w:tc>
          <w:tcPr>
            <w:tcW w:w="9747" w:type="dxa"/>
            <w:gridSpan w:val="4"/>
            <w:shd w:val="pct12" w:color="auto" w:fill="auto"/>
          </w:tcPr>
          <w:p w14:paraId="7E278DBD" w14:textId="77777777" w:rsidR="006E29B9" w:rsidRPr="005B7D6E" w:rsidRDefault="006E29B9" w:rsidP="00DC0B4C">
            <w:pPr>
              <w:pStyle w:val="ListParagraph"/>
              <w:numPr>
                <w:ilvl w:val="0"/>
                <w:numId w:val="14"/>
              </w:numPr>
              <w:ind w:hanging="450"/>
              <w:contextualSpacing w:val="0"/>
              <w:rPr>
                <w:rFonts w:ascii="Arial" w:hAnsi="Arial" w:cs="Arial"/>
                <w:b/>
                <w:sz w:val="22"/>
                <w:szCs w:val="22"/>
              </w:rPr>
            </w:pPr>
            <w:r w:rsidRPr="00A6595A">
              <w:rPr>
                <w:rFonts w:ascii="Arial" w:hAnsi="Arial" w:cs="Arial"/>
                <w:b/>
                <w:bCs/>
                <w:sz w:val="22"/>
                <w:szCs w:val="22"/>
              </w:rPr>
              <w:t>Engine - Transmission</w:t>
            </w:r>
          </w:p>
        </w:tc>
      </w:tr>
      <w:tr w:rsidR="007D3CD4" w:rsidRPr="00FC56F1" w14:paraId="567E90D5" w14:textId="77777777" w:rsidTr="002027E2">
        <w:trPr>
          <w:trHeight w:val="284"/>
        </w:trPr>
        <w:tc>
          <w:tcPr>
            <w:tcW w:w="5353" w:type="dxa"/>
          </w:tcPr>
          <w:p w14:paraId="0FE4FF34" w14:textId="2CC3C61F" w:rsidR="007D3CD4" w:rsidRPr="00FC56F1" w:rsidRDefault="007D3CD4" w:rsidP="007D3CD4">
            <w:pPr>
              <w:numPr>
                <w:ilvl w:val="0"/>
                <w:numId w:val="17"/>
              </w:numPr>
              <w:tabs>
                <w:tab w:val="left" w:pos="360"/>
              </w:tabs>
              <w:spacing w:line="240" w:lineRule="auto"/>
              <w:rPr>
                <w:rFonts w:cs="Arial"/>
                <w:bCs/>
                <w:szCs w:val="22"/>
              </w:rPr>
            </w:pPr>
            <w:r w:rsidRPr="00623B0F">
              <w:lastRenderedPageBreak/>
              <w:t xml:space="preserve">Engine – 5.3 Litre (355 </w:t>
            </w:r>
            <w:proofErr w:type="spellStart"/>
            <w:r w:rsidRPr="00623B0F">
              <w:t>h.p</w:t>
            </w:r>
            <w:proofErr w:type="spellEnd"/>
            <w:r w:rsidRPr="00623B0F">
              <w:t xml:space="preserve">, 383 </w:t>
            </w:r>
            <w:proofErr w:type="spellStart"/>
            <w:r w:rsidRPr="00623B0F">
              <w:t>lb.ft</w:t>
            </w:r>
            <w:proofErr w:type="spellEnd"/>
            <w:r w:rsidRPr="00623B0F">
              <w:t>. torque)</w:t>
            </w:r>
          </w:p>
        </w:tc>
        <w:tc>
          <w:tcPr>
            <w:tcW w:w="851" w:type="dxa"/>
            <w:vAlign w:val="center"/>
          </w:tcPr>
          <w:p w14:paraId="5F1F26AF" w14:textId="77777777" w:rsidR="007D3CD4" w:rsidRPr="00BD1E2A" w:rsidRDefault="007D3CD4" w:rsidP="007D3CD4">
            <w:pPr>
              <w:spacing w:line="240" w:lineRule="auto"/>
              <w:jc w:val="center"/>
            </w:pPr>
            <w:r w:rsidRPr="00BD1E2A">
              <w:t>□</w:t>
            </w:r>
          </w:p>
        </w:tc>
        <w:tc>
          <w:tcPr>
            <w:tcW w:w="709" w:type="dxa"/>
            <w:vAlign w:val="center"/>
          </w:tcPr>
          <w:p w14:paraId="491BFBA3" w14:textId="77777777" w:rsidR="007D3CD4" w:rsidRDefault="007D3CD4" w:rsidP="007D3CD4">
            <w:pPr>
              <w:spacing w:line="240" w:lineRule="auto"/>
              <w:jc w:val="center"/>
            </w:pPr>
            <w:r w:rsidRPr="00BD1E2A">
              <w:t>□</w:t>
            </w:r>
          </w:p>
        </w:tc>
        <w:tc>
          <w:tcPr>
            <w:tcW w:w="2834" w:type="dxa"/>
          </w:tcPr>
          <w:p w14:paraId="519183EA" w14:textId="77777777" w:rsidR="007D3CD4" w:rsidRPr="00FC56F1" w:rsidRDefault="007D3CD4" w:rsidP="007D3CD4">
            <w:pPr>
              <w:rPr>
                <w:rFonts w:cs="Arial"/>
                <w:b/>
                <w:szCs w:val="22"/>
              </w:rPr>
            </w:pPr>
          </w:p>
        </w:tc>
      </w:tr>
      <w:tr w:rsidR="007D3CD4" w:rsidRPr="00FC56F1" w14:paraId="4237CC30" w14:textId="77777777" w:rsidTr="002027E2">
        <w:trPr>
          <w:trHeight w:val="284"/>
        </w:trPr>
        <w:tc>
          <w:tcPr>
            <w:tcW w:w="5353" w:type="dxa"/>
            <w:tcBorders>
              <w:bottom w:val="single" w:sz="4" w:space="0" w:color="auto"/>
            </w:tcBorders>
          </w:tcPr>
          <w:p w14:paraId="508719A3" w14:textId="6F3931FF" w:rsidR="007D3CD4" w:rsidRPr="005331BE" w:rsidRDefault="007D3CD4" w:rsidP="007D3CD4">
            <w:pPr>
              <w:numPr>
                <w:ilvl w:val="0"/>
                <w:numId w:val="17"/>
              </w:numPr>
              <w:tabs>
                <w:tab w:val="left" w:pos="360"/>
              </w:tabs>
              <w:spacing w:line="240" w:lineRule="auto"/>
            </w:pPr>
            <w:proofErr w:type="gramStart"/>
            <w:r w:rsidRPr="00623B0F">
              <w:t>High capacity</w:t>
            </w:r>
            <w:proofErr w:type="gramEnd"/>
            <w:r w:rsidRPr="00623B0F">
              <w:t xml:space="preserve"> air filter</w:t>
            </w:r>
          </w:p>
        </w:tc>
        <w:tc>
          <w:tcPr>
            <w:tcW w:w="851" w:type="dxa"/>
            <w:tcBorders>
              <w:bottom w:val="single" w:sz="4" w:space="0" w:color="auto"/>
            </w:tcBorders>
          </w:tcPr>
          <w:p w14:paraId="69EF6F62" w14:textId="77777777" w:rsidR="007D3CD4" w:rsidRPr="00BD1E2A" w:rsidRDefault="007D3CD4" w:rsidP="007D3CD4">
            <w:pPr>
              <w:spacing w:line="240" w:lineRule="auto"/>
              <w:jc w:val="center"/>
            </w:pPr>
            <w:r w:rsidRPr="00FC56F1">
              <w:rPr>
                <w:rFonts w:cs="Arial"/>
                <w:szCs w:val="22"/>
              </w:rPr>
              <w:t>□</w:t>
            </w:r>
          </w:p>
        </w:tc>
        <w:tc>
          <w:tcPr>
            <w:tcW w:w="709" w:type="dxa"/>
            <w:tcBorders>
              <w:bottom w:val="single" w:sz="4" w:space="0" w:color="auto"/>
            </w:tcBorders>
          </w:tcPr>
          <w:p w14:paraId="2190F565" w14:textId="77777777" w:rsidR="007D3CD4" w:rsidRPr="00BD1E2A" w:rsidRDefault="007D3CD4" w:rsidP="007D3CD4">
            <w:pPr>
              <w:spacing w:line="240" w:lineRule="auto"/>
              <w:jc w:val="center"/>
            </w:pPr>
            <w:r w:rsidRPr="00FC56F1">
              <w:rPr>
                <w:rFonts w:cs="Arial"/>
                <w:szCs w:val="22"/>
              </w:rPr>
              <w:t>□</w:t>
            </w:r>
          </w:p>
        </w:tc>
        <w:tc>
          <w:tcPr>
            <w:tcW w:w="2834" w:type="dxa"/>
            <w:tcBorders>
              <w:bottom w:val="single" w:sz="4" w:space="0" w:color="auto"/>
            </w:tcBorders>
          </w:tcPr>
          <w:p w14:paraId="5122E1A8" w14:textId="77777777" w:rsidR="007D3CD4" w:rsidRPr="00FC56F1" w:rsidRDefault="007D3CD4" w:rsidP="007D3CD4">
            <w:pPr>
              <w:rPr>
                <w:rFonts w:cs="Arial"/>
                <w:b/>
                <w:szCs w:val="22"/>
              </w:rPr>
            </w:pPr>
          </w:p>
        </w:tc>
      </w:tr>
      <w:tr w:rsidR="007D3CD4" w:rsidRPr="00FC56F1" w14:paraId="43BD1112" w14:textId="77777777" w:rsidTr="002027E2">
        <w:trPr>
          <w:trHeight w:val="284"/>
        </w:trPr>
        <w:tc>
          <w:tcPr>
            <w:tcW w:w="5353" w:type="dxa"/>
          </w:tcPr>
          <w:p w14:paraId="71A12553" w14:textId="33A3980F" w:rsidR="007D3CD4" w:rsidRPr="00FC56F1" w:rsidRDefault="007D3CD4" w:rsidP="007D3CD4">
            <w:pPr>
              <w:numPr>
                <w:ilvl w:val="0"/>
                <w:numId w:val="17"/>
              </w:numPr>
              <w:tabs>
                <w:tab w:val="left" w:pos="360"/>
              </w:tabs>
              <w:spacing w:line="240" w:lineRule="auto"/>
              <w:rPr>
                <w:rFonts w:cs="Arial"/>
                <w:szCs w:val="22"/>
              </w:rPr>
            </w:pPr>
            <w:r w:rsidRPr="00623B0F">
              <w:t>10 – speed automatic transmission</w:t>
            </w:r>
          </w:p>
        </w:tc>
        <w:tc>
          <w:tcPr>
            <w:tcW w:w="851" w:type="dxa"/>
            <w:vAlign w:val="center"/>
          </w:tcPr>
          <w:p w14:paraId="4E21E3D4" w14:textId="77777777" w:rsidR="007D3CD4" w:rsidRPr="00BD1E2A" w:rsidRDefault="007D3CD4" w:rsidP="007D3CD4">
            <w:pPr>
              <w:spacing w:line="240" w:lineRule="auto"/>
              <w:jc w:val="center"/>
            </w:pPr>
            <w:r w:rsidRPr="00BD1E2A">
              <w:t>□</w:t>
            </w:r>
          </w:p>
        </w:tc>
        <w:tc>
          <w:tcPr>
            <w:tcW w:w="709" w:type="dxa"/>
            <w:vAlign w:val="center"/>
          </w:tcPr>
          <w:p w14:paraId="052E0D77" w14:textId="77777777" w:rsidR="007D3CD4" w:rsidRDefault="007D3CD4" w:rsidP="007D3CD4">
            <w:pPr>
              <w:spacing w:line="240" w:lineRule="auto"/>
              <w:jc w:val="center"/>
            </w:pPr>
            <w:r w:rsidRPr="00BD1E2A">
              <w:t>□</w:t>
            </w:r>
          </w:p>
        </w:tc>
        <w:tc>
          <w:tcPr>
            <w:tcW w:w="2834" w:type="dxa"/>
          </w:tcPr>
          <w:p w14:paraId="52C752B7" w14:textId="77777777" w:rsidR="007D3CD4" w:rsidRPr="00FC56F1" w:rsidRDefault="007D3CD4" w:rsidP="007D3CD4">
            <w:pPr>
              <w:rPr>
                <w:rFonts w:cs="Arial"/>
                <w:b/>
                <w:szCs w:val="22"/>
              </w:rPr>
            </w:pPr>
          </w:p>
        </w:tc>
      </w:tr>
      <w:tr w:rsidR="007D3CD4" w:rsidRPr="00FC56F1" w14:paraId="291AE5FC" w14:textId="77777777" w:rsidTr="002027E2">
        <w:trPr>
          <w:trHeight w:val="284"/>
        </w:trPr>
        <w:tc>
          <w:tcPr>
            <w:tcW w:w="5353" w:type="dxa"/>
          </w:tcPr>
          <w:p w14:paraId="4744AA2B" w14:textId="672E0CDD" w:rsidR="007D3CD4" w:rsidRPr="00FC56F1" w:rsidRDefault="007D3CD4" w:rsidP="007D3CD4">
            <w:pPr>
              <w:numPr>
                <w:ilvl w:val="0"/>
                <w:numId w:val="17"/>
              </w:numPr>
              <w:tabs>
                <w:tab w:val="left" w:pos="360"/>
              </w:tabs>
              <w:spacing w:line="240" w:lineRule="auto"/>
              <w:rPr>
                <w:rFonts w:cs="Arial"/>
                <w:szCs w:val="22"/>
              </w:rPr>
            </w:pPr>
            <w:r w:rsidRPr="00623B0F">
              <w:t>Extended life coolant mix.</w:t>
            </w:r>
          </w:p>
        </w:tc>
        <w:tc>
          <w:tcPr>
            <w:tcW w:w="851" w:type="dxa"/>
            <w:vAlign w:val="center"/>
          </w:tcPr>
          <w:p w14:paraId="30410A2A" w14:textId="77777777" w:rsidR="007D3CD4" w:rsidRPr="00BD1E2A" w:rsidRDefault="007D3CD4" w:rsidP="007D3CD4">
            <w:pPr>
              <w:spacing w:line="240" w:lineRule="auto"/>
              <w:jc w:val="center"/>
            </w:pPr>
            <w:r w:rsidRPr="00BD1E2A">
              <w:t>□</w:t>
            </w:r>
          </w:p>
        </w:tc>
        <w:tc>
          <w:tcPr>
            <w:tcW w:w="709" w:type="dxa"/>
            <w:vAlign w:val="center"/>
          </w:tcPr>
          <w:p w14:paraId="4A2FBF3B" w14:textId="77777777" w:rsidR="007D3CD4" w:rsidRDefault="007D3CD4" w:rsidP="007D3CD4">
            <w:pPr>
              <w:spacing w:line="240" w:lineRule="auto"/>
              <w:jc w:val="center"/>
            </w:pPr>
            <w:r w:rsidRPr="00BD1E2A">
              <w:t>□</w:t>
            </w:r>
          </w:p>
        </w:tc>
        <w:tc>
          <w:tcPr>
            <w:tcW w:w="2834" w:type="dxa"/>
          </w:tcPr>
          <w:p w14:paraId="24C80956" w14:textId="77777777" w:rsidR="007D3CD4" w:rsidRPr="00FC56F1" w:rsidRDefault="007D3CD4" w:rsidP="007D3CD4">
            <w:pPr>
              <w:rPr>
                <w:rFonts w:cs="Arial"/>
                <w:b/>
                <w:szCs w:val="22"/>
              </w:rPr>
            </w:pPr>
          </w:p>
        </w:tc>
      </w:tr>
      <w:tr w:rsidR="00E22726" w:rsidRPr="00FC56F1" w14:paraId="703106FE" w14:textId="77777777" w:rsidTr="002027E2">
        <w:trPr>
          <w:trHeight w:val="284"/>
        </w:trPr>
        <w:tc>
          <w:tcPr>
            <w:tcW w:w="5353" w:type="dxa"/>
          </w:tcPr>
          <w:p w14:paraId="0DC84592" w14:textId="374D3166" w:rsidR="00E22726" w:rsidRPr="002B0F64" w:rsidRDefault="00E22726" w:rsidP="00E22726">
            <w:pPr>
              <w:numPr>
                <w:ilvl w:val="0"/>
                <w:numId w:val="17"/>
              </w:numPr>
              <w:tabs>
                <w:tab w:val="left" w:pos="360"/>
              </w:tabs>
              <w:spacing w:line="240" w:lineRule="auto"/>
            </w:pPr>
            <w:r w:rsidRPr="00623B0F">
              <w:t xml:space="preserve">Fuel tank capacity approximately </w:t>
            </w:r>
            <w:r w:rsidR="001E06EE">
              <w:t>90</w:t>
            </w:r>
            <w:r w:rsidRPr="00623B0F">
              <w:t xml:space="preserve"> litres</w:t>
            </w:r>
          </w:p>
        </w:tc>
        <w:tc>
          <w:tcPr>
            <w:tcW w:w="851" w:type="dxa"/>
            <w:vAlign w:val="center"/>
          </w:tcPr>
          <w:p w14:paraId="5721AB5C" w14:textId="20433CB5" w:rsidR="00E22726" w:rsidRPr="00BD1E2A" w:rsidRDefault="00E22726" w:rsidP="00E22726">
            <w:pPr>
              <w:spacing w:line="240" w:lineRule="auto"/>
              <w:jc w:val="center"/>
            </w:pPr>
            <w:r w:rsidRPr="00BD1E2A">
              <w:t>□</w:t>
            </w:r>
          </w:p>
        </w:tc>
        <w:tc>
          <w:tcPr>
            <w:tcW w:w="709" w:type="dxa"/>
            <w:vAlign w:val="center"/>
          </w:tcPr>
          <w:p w14:paraId="41B7C08A" w14:textId="4E7CAC91" w:rsidR="00E22726" w:rsidRPr="00BD1E2A" w:rsidRDefault="00E22726" w:rsidP="00E22726">
            <w:pPr>
              <w:spacing w:line="240" w:lineRule="auto"/>
              <w:jc w:val="center"/>
            </w:pPr>
            <w:r w:rsidRPr="00BD1E2A">
              <w:t>□</w:t>
            </w:r>
          </w:p>
        </w:tc>
        <w:tc>
          <w:tcPr>
            <w:tcW w:w="2834" w:type="dxa"/>
          </w:tcPr>
          <w:p w14:paraId="416238FD" w14:textId="77777777" w:rsidR="00E22726" w:rsidRPr="00FC56F1" w:rsidRDefault="00E22726" w:rsidP="00E22726">
            <w:pPr>
              <w:rPr>
                <w:rFonts w:cs="Arial"/>
                <w:b/>
                <w:szCs w:val="22"/>
              </w:rPr>
            </w:pPr>
          </w:p>
        </w:tc>
      </w:tr>
      <w:tr w:rsidR="007F17A7" w:rsidRPr="00FC56F1" w14:paraId="3E8892AF" w14:textId="77777777">
        <w:trPr>
          <w:trHeight w:val="284"/>
        </w:trPr>
        <w:tc>
          <w:tcPr>
            <w:tcW w:w="9747" w:type="dxa"/>
            <w:gridSpan w:val="4"/>
            <w:shd w:val="clear" w:color="auto" w:fill="D9D9D9"/>
          </w:tcPr>
          <w:p w14:paraId="0F334FC9" w14:textId="45AB488D" w:rsidR="007F17A7" w:rsidRPr="00FC56F1" w:rsidRDefault="00E22726" w:rsidP="00DC0B4C">
            <w:pPr>
              <w:pStyle w:val="ListParagraph"/>
              <w:numPr>
                <w:ilvl w:val="0"/>
                <w:numId w:val="14"/>
              </w:numPr>
              <w:ind w:hanging="450"/>
              <w:contextualSpacing w:val="0"/>
              <w:rPr>
                <w:rFonts w:cs="Arial"/>
                <w:b/>
                <w:szCs w:val="22"/>
              </w:rPr>
            </w:pPr>
            <w:r w:rsidRPr="00E22726">
              <w:rPr>
                <w:rFonts w:ascii="Arial" w:hAnsi="Arial" w:cs="Arial"/>
                <w:b/>
                <w:bCs/>
                <w:sz w:val="22"/>
                <w:szCs w:val="22"/>
              </w:rPr>
              <w:t>Electrical</w:t>
            </w:r>
          </w:p>
        </w:tc>
      </w:tr>
      <w:tr w:rsidR="00E22726" w:rsidRPr="00FC56F1" w14:paraId="4568CF30" w14:textId="77777777" w:rsidTr="002027E2">
        <w:trPr>
          <w:trHeight w:val="284"/>
        </w:trPr>
        <w:tc>
          <w:tcPr>
            <w:tcW w:w="5353" w:type="dxa"/>
          </w:tcPr>
          <w:p w14:paraId="1870140D" w14:textId="3801A0D5" w:rsidR="00E22726" w:rsidRPr="00623B0F" w:rsidRDefault="00E22726" w:rsidP="00E22726">
            <w:pPr>
              <w:numPr>
                <w:ilvl w:val="0"/>
                <w:numId w:val="36"/>
              </w:numPr>
              <w:tabs>
                <w:tab w:val="left" w:pos="360"/>
              </w:tabs>
              <w:spacing w:line="240" w:lineRule="auto"/>
            </w:pPr>
            <w:r w:rsidRPr="00D02590">
              <w:t xml:space="preserve">220-amp alternator, must provide full out </w:t>
            </w:r>
            <w:proofErr w:type="gramStart"/>
            <w:r w:rsidRPr="00D02590">
              <w:t>put at all times</w:t>
            </w:r>
            <w:proofErr w:type="gramEnd"/>
          </w:p>
        </w:tc>
        <w:tc>
          <w:tcPr>
            <w:tcW w:w="851" w:type="dxa"/>
            <w:vAlign w:val="center"/>
          </w:tcPr>
          <w:p w14:paraId="1EBDED59" w14:textId="66C1EA09" w:rsidR="00E22726" w:rsidRPr="00BD1E2A" w:rsidRDefault="00E22726" w:rsidP="00E22726">
            <w:pPr>
              <w:spacing w:line="240" w:lineRule="auto"/>
              <w:jc w:val="center"/>
            </w:pPr>
            <w:r w:rsidRPr="00BD1E2A">
              <w:t>□</w:t>
            </w:r>
          </w:p>
        </w:tc>
        <w:tc>
          <w:tcPr>
            <w:tcW w:w="709" w:type="dxa"/>
            <w:vAlign w:val="center"/>
          </w:tcPr>
          <w:p w14:paraId="774732C4" w14:textId="383C4E23" w:rsidR="00E22726" w:rsidRPr="00BD1E2A" w:rsidRDefault="00E22726" w:rsidP="00E22726">
            <w:pPr>
              <w:spacing w:line="240" w:lineRule="auto"/>
              <w:jc w:val="center"/>
            </w:pPr>
            <w:r w:rsidRPr="00BD1E2A">
              <w:t>□</w:t>
            </w:r>
          </w:p>
        </w:tc>
        <w:tc>
          <w:tcPr>
            <w:tcW w:w="2834" w:type="dxa"/>
          </w:tcPr>
          <w:p w14:paraId="01737554" w14:textId="77777777" w:rsidR="00E22726" w:rsidRPr="00FC56F1" w:rsidRDefault="00E22726" w:rsidP="00E22726">
            <w:pPr>
              <w:rPr>
                <w:rFonts w:cs="Arial"/>
                <w:b/>
                <w:szCs w:val="22"/>
              </w:rPr>
            </w:pPr>
          </w:p>
        </w:tc>
      </w:tr>
      <w:tr w:rsidR="00E22726" w:rsidRPr="00FC56F1" w14:paraId="5A10FBF0" w14:textId="77777777" w:rsidTr="002027E2">
        <w:trPr>
          <w:trHeight w:val="284"/>
        </w:trPr>
        <w:tc>
          <w:tcPr>
            <w:tcW w:w="5353" w:type="dxa"/>
          </w:tcPr>
          <w:p w14:paraId="60E13CB4" w14:textId="3183EEBC" w:rsidR="00E22726" w:rsidRPr="00623B0F" w:rsidRDefault="00E22726" w:rsidP="00E22726">
            <w:pPr>
              <w:numPr>
                <w:ilvl w:val="0"/>
                <w:numId w:val="23"/>
              </w:numPr>
              <w:tabs>
                <w:tab w:val="left" w:pos="360"/>
              </w:tabs>
              <w:spacing w:line="240" w:lineRule="auto"/>
            </w:pPr>
            <w:r w:rsidRPr="00D02590">
              <w:t xml:space="preserve">Battery, 730-amp cold cranking </w:t>
            </w:r>
          </w:p>
        </w:tc>
        <w:tc>
          <w:tcPr>
            <w:tcW w:w="851" w:type="dxa"/>
            <w:vAlign w:val="center"/>
          </w:tcPr>
          <w:p w14:paraId="3BE2A9A5" w14:textId="7C8E59A5" w:rsidR="00E22726" w:rsidRPr="00BD1E2A" w:rsidRDefault="00E22726" w:rsidP="00E22726">
            <w:pPr>
              <w:spacing w:line="240" w:lineRule="auto"/>
              <w:jc w:val="center"/>
            </w:pPr>
            <w:r w:rsidRPr="00BD1E2A">
              <w:t>□</w:t>
            </w:r>
          </w:p>
        </w:tc>
        <w:tc>
          <w:tcPr>
            <w:tcW w:w="709" w:type="dxa"/>
            <w:vAlign w:val="center"/>
          </w:tcPr>
          <w:p w14:paraId="0192FA22" w14:textId="7C121356" w:rsidR="00E22726" w:rsidRPr="00BD1E2A" w:rsidRDefault="00E22726" w:rsidP="00E22726">
            <w:pPr>
              <w:spacing w:line="240" w:lineRule="auto"/>
              <w:jc w:val="center"/>
            </w:pPr>
            <w:r w:rsidRPr="00BD1E2A">
              <w:t>□</w:t>
            </w:r>
          </w:p>
        </w:tc>
        <w:tc>
          <w:tcPr>
            <w:tcW w:w="2834" w:type="dxa"/>
          </w:tcPr>
          <w:p w14:paraId="7E929FFF" w14:textId="77777777" w:rsidR="00E22726" w:rsidRPr="00FC56F1" w:rsidRDefault="00E22726" w:rsidP="00E22726">
            <w:pPr>
              <w:rPr>
                <w:rFonts w:cs="Arial"/>
                <w:b/>
                <w:szCs w:val="22"/>
              </w:rPr>
            </w:pPr>
          </w:p>
        </w:tc>
      </w:tr>
      <w:tr w:rsidR="00E22726" w:rsidRPr="00FC56F1" w14:paraId="0C40DCC7" w14:textId="77777777" w:rsidTr="002027E2">
        <w:trPr>
          <w:trHeight w:val="284"/>
        </w:trPr>
        <w:tc>
          <w:tcPr>
            <w:tcW w:w="5353" w:type="dxa"/>
          </w:tcPr>
          <w:p w14:paraId="589E06C5" w14:textId="2D6A7698" w:rsidR="00E22726" w:rsidRPr="00623B0F" w:rsidRDefault="00E22726" w:rsidP="00E22726">
            <w:pPr>
              <w:numPr>
                <w:ilvl w:val="0"/>
                <w:numId w:val="23"/>
              </w:numPr>
              <w:tabs>
                <w:tab w:val="left" w:pos="360"/>
              </w:tabs>
              <w:spacing w:line="240" w:lineRule="auto"/>
            </w:pPr>
            <w:r w:rsidRPr="00D02590">
              <w:t>HD rear vison camera. Please state details of camera configuration, as the rear tail gate will be removed, and the camera installed on the canopy will need to be compatible with the camera screen</w:t>
            </w:r>
          </w:p>
        </w:tc>
        <w:tc>
          <w:tcPr>
            <w:tcW w:w="851" w:type="dxa"/>
            <w:vAlign w:val="center"/>
          </w:tcPr>
          <w:p w14:paraId="41769293" w14:textId="5C7CC8F2" w:rsidR="00E22726" w:rsidRPr="00BD1E2A" w:rsidRDefault="00E22726" w:rsidP="00E22726">
            <w:pPr>
              <w:spacing w:line="240" w:lineRule="auto"/>
              <w:jc w:val="center"/>
            </w:pPr>
            <w:r w:rsidRPr="00BD1E2A">
              <w:t>□</w:t>
            </w:r>
          </w:p>
        </w:tc>
        <w:tc>
          <w:tcPr>
            <w:tcW w:w="709" w:type="dxa"/>
            <w:vAlign w:val="center"/>
          </w:tcPr>
          <w:p w14:paraId="7CE1F787" w14:textId="3A35CBBF" w:rsidR="00E22726" w:rsidRPr="00BD1E2A" w:rsidRDefault="00E22726" w:rsidP="00E22726">
            <w:pPr>
              <w:spacing w:line="240" w:lineRule="auto"/>
              <w:jc w:val="center"/>
            </w:pPr>
            <w:r w:rsidRPr="00BD1E2A">
              <w:t>□</w:t>
            </w:r>
          </w:p>
        </w:tc>
        <w:tc>
          <w:tcPr>
            <w:tcW w:w="2834" w:type="dxa"/>
          </w:tcPr>
          <w:p w14:paraId="03E1E5FD" w14:textId="77777777" w:rsidR="00E22726" w:rsidRPr="00FC56F1" w:rsidRDefault="00E22726" w:rsidP="00E22726">
            <w:pPr>
              <w:rPr>
                <w:rFonts w:cs="Arial"/>
                <w:b/>
                <w:szCs w:val="22"/>
              </w:rPr>
            </w:pPr>
          </w:p>
        </w:tc>
      </w:tr>
      <w:tr w:rsidR="00E22726" w:rsidRPr="00FC56F1" w14:paraId="03E7E8C6" w14:textId="77777777" w:rsidTr="002027E2">
        <w:trPr>
          <w:trHeight w:val="284"/>
        </w:trPr>
        <w:tc>
          <w:tcPr>
            <w:tcW w:w="5353" w:type="dxa"/>
          </w:tcPr>
          <w:p w14:paraId="2F6264CF" w14:textId="685465F4" w:rsidR="00E22726" w:rsidRPr="00623B0F" w:rsidRDefault="00E22726" w:rsidP="00E22726">
            <w:pPr>
              <w:numPr>
                <w:ilvl w:val="0"/>
                <w:numId w:val="23"/>
              </w:numPr>
              <w:tabs>
                <w:tab w:val="left" w:pos="360"/>
              </w:tabs>
              <w:spacing w:line="240" w:lineRule="auto"/>
            </w:pPr>
            <w:r w:rsidRPr="00D02590">
              <w:t>Back up alarm 97 decibels</w:t>
            </w:r>
          </w:p>
        </w:tc>
        <w:tc>
          <w:tcPr>
            <w:tcW w:w="851" w:type="dxa"/>
            <w:vAlign w:val="center"/>
          </w:tcPr>
          <w:p w14:paraId="6CC21A9C" w14:textId="3CD64471" w:rsidR="00E22726" w:rsidRPr="00BD1E2A" w:rsidRDefault="00E22726" w:rsidP="00E22726">
            <w:pPr>
              <w:spacing w:line="240" w:lineRule="auto"/>
              <w:jc w:val="center"/>
            </w:pPr>
            <w:r w:rsidRPr="00BD1E2A">
              <w:t>□</w:t>
            </w:r>
          </w:p>
        </w:tc>
        <w:tc>
          <w:tcPr>
            <w:tcW w:w="709" w:type="dxa"/>
            <w:vAlign w:val="center"/>
          </w:tcPr>
          <w:p w14:paraId="6D83C276" w14:textId="030C65AB" w:rsidR="00E22726" w:rsidRPr="00BD1E2A" w:rsidRDefault="00E22726" w:rsidP="00E22726">
            <w:pPr>
              <w:spacing w:line="240" w:lineRule="auto"/>
              <w:jc w:val="center"/>
            </w:pPr>
            <w:r w:rsidRPr="00BD1E2A">
              <w:t>□</w:t>
            </w:r>
          </w:p>
        </w:tc>
        <w:tc>
          <w:tcPr>
            <w:tcW w:w="2834" w:type="dxa"/>
          </w:tcPr>
          <w:p w14:paraId="72C8295E" w14:textId="77777777" w:rsidR="00E22726" w:rsidRPr="00FC56F1" w:rsidRDefault="00E22726" w:rsidP="00E22726">
            <w:pPr>
              <w:rPr>
                <w:rFonts w:cs="Arial"/>
                <w:b/>
                <w:szCs w:val="22"/>
              </w:rPr>
            </w:pPr>
          </w:p>
        </w:tc>
      </w:tr>
      <w:tr w:rsidR="00E22726" w:rsidRPr="00FC56F1" w14:paraId="45A84DC5" w14:textId="77777777" w:rsidTr="002027E2">
        <w:trPr>
          <w:trHeight w:val="284"/>
        </w:trPr>
        <w:tc>
          <w:tcPr>
            <w:tcW w:w="5353" w:type="dxa"/>
          </w:tcPr>
          <w:p w14:paraId="04D00F7B" w14:textId="08D83F73" w:rsidR="00E22726" w:rsidRPr="00623B0F" w:rsidRDefault="00E22726" w:rsidP="00E22726">
            <w:pPr>
              <w:numPr>
                <w:ilvl w:val="0"/>
                <w:numId w:val="23"/>
              </w:numPr>
              <w:tabs>
                <w:tab w:val="left" w:pos="360"/>
              </w:tabs>
              <w:spacing w:line="240" w:lineRule="auto"/>
            </w:pPr>
            <w:r w:rsidRPr="00D02590">
              <w:t>Calibration for interior and exterior lighting surveillance mode</w:t>
            </w:r>
          </w:p>
        </w:tc>
        <w:tc>
          <w:tcPr>
            <w:tcW w:w="851" w:type="dxa"/>
            <w:vAlign w:val="center"/>
          </w:tcPr>
          <w:p w14:paraId="3CEE8979" w14:textId="0DA4F098" w:rsidR="00E22726" w:rsidRPr="00BD1E2A" w:rsidRDefault="00E22726" w:rsidP="00E22726">
            <w:pPr>
              <w:spacing w:line="240" w:lineRule="auto"/>
              <w:jc w:val="center"/>
            </w:pPr>
            <w:r w:rsidRPr="00BD1E2A">
              <w:t>□</w:t>
            </w:r>
          </w:p>
        </w:tc>
        <w:tc>
          <w:tcPr>
            <w:tcW w:w="709" w:type="dxa"/>
            <w:vAlign w:val="center"/>
          </w:tcPr>
          <w:p w14:paraId="261CABBE" w14:textId="0BAEB5CA" w:rsidR="00E22726" w:rsidRPr="00BD1E2A" w:rsidRDefault="00E22726" w:rsidP="00E22726">
            <w:pPr>
              <w:spacing w:line="240" w:lineRule="auto"/>
              <w:jc w:val="center"/>
            </w:pPr>
            <w:r w:rsidRPr="00BD1E2A">
              <w:t>□</w:t>
            </w:r>
          </w:p>
        </w:tc>
        <w:tc>
          <w:tcPr>
            <w:tcW w:w="2834" w:type="dxa"/>
          </w:tcPr>
          <w:p w14:paraId="34F5681F" w14:textId="77777777" w:rsidR="00E22726" w:rsidRPr="00FC56F1" w:rsidRDefault="00E22726" w:rsidP="00E22726">
            <w:pPr>
              <w:rPr>
                <w:rFonts w:cs="Arial"/>
                <w:b/>
                <w:szCs w:val="22"/>
              </w:rPr>
            </w:pPr>
          </w:p>
        </w:tc>
      </w:tr>
      <w:tr w:rsidR="00E22726" w:rsidRPr="00FC56F1" w14:paraId="28AB1E9A" w14:textId="77777777" w:rsidTr="002027E2">
        <w:trPr>
          <w:trHeight w:val="284"/>
        </w:trPr>
        <w:tc>
          <w:tcPr>
            <w:tcW w:w="5353" w:type="dxa"/>
          </w:tcPr>
          <w:p w14:paraId="101ECBDE" w14:textId="6B06D147" w:rsidR="00E22726" w:rsidRPr="00623B0F" w:rsidRDefault="00E22726" w:rsidP="00E22726">
            <w:pPr>
              <w:numPr>
                <w:ilvl w:val="0"/>
                <w:numId w:val="23"/>
              </w:numPr>
              <w:tabs>
                <w:tab w:val="left" w:pos="360"/>
              </w:tabs>
              <w:spacing w:line="240" w:lineRule="auto"/>
            </w:pPr>
            <w:r w:rsidRPr="00D02590">
              <w:t>Calibration or head and taillight flasher system</w:t>
            </w:r>
          </w:p>
        </w:tc>
        <w:tc>
          <w:tcPr>
            <w:tcW w:w="851" w:type="dxa"/>
            <w:vAlign w:val="center"/>
          </w:tcPr>
          <w:p w14:paraId="087FB0FC" w14:textId="4880C433" w:rsidR="00E22726" w:rsidRPr="00BD1E2A" w:rsidRDefault="00E22726" w:rsidP="00E22726">
            <w:pPr>
              <w:spacing w:line="240" w:lineRule="auto"/>
              <w:jc w:val="center"/>
            </w:pPr>
            <w:r w:rsidRPr="00BD1E2A">
              <w:t>□</w:t>
            </w:r>
          </w:p>
        </w:tc>
        <w:tc>
          <w:tcPr>
            <w:tcW w:w="709" w:type="dxa"/>
            <w:vAlign w:val="center"/>
          </w:tcPr>
          <w:p w14:paraId="25B562E7" w14:textId="0EF3ACC0" w:rsidR="00E22726" w:rsidRPr="00BD1E2A" w:rsidRDefault="00E22726" w:rsidP="00E22726">
            <w:pPr>
              <w:spacing w:line="240" w:lineRule="auto"/>
              <w:jc w:val="center"/>
            </w:pPr>
            <w:r w:rsidRPr="00BD1E2A">
              <w:t>□</w:t>
            </w:r>
          </w:p>
        </w:tc>
        <w:tc>
          <w:tcPr>
            <w:tcW w:w="2834" w:type="dxa"/>
          </w:tcPr>
          <w:p w14:paraId="3AA009F7" w14:textId="77777777" w:rsidR="00E22726" w:rsidRPr="00FC56F1" w:rsidRDefault="00E22726" w:rsidP="00E22726">
            <w:pPr>
              <w:rPr>
                <w:rFonts w:cs="Arial"/>
                <w:b/>
                <w:szCs w:val="22"/>
              </w:rPr>
            </w:pPr>
          </w:p>
        </w:tc>
      </w:tr>
      <w:tr w:rsidR="00E22726" w:rsidRPr="00FC56F1" w14:paraId="45413413" w14:textId="77777777" w:rsidTr="002027E2">
        <w:trPr>
          <w:trHeight w:val="284"/>
        </w:trPr>
        <w:tc>
          <w:tcPr>
            <w:tcW w:w="5353" w:type="dxa"/>
          </w:tcPr>
          <w:p w14:paraId="47C1B391" w14:textId="7F977AF6" w:rsidR="00E22726" w:rsidRPr="00623B0F" w:rsidRDefault="00E22726" w:rsidP="00E22726">
            <w:pPr>
              <w:numPr>
                <w:ilvl w:val="0"/>
                <w:numId w:val="23"/>
              </w:numPr>
              <w:tabs>
                <w:tab w:val="left" w:pos="360"/>
              </w:tabs>
              <w:spacing w:line="240" w:lineRule="auto"/>
            </w:pPr>
            <w:r w:rsidRPr="00D02590">
              <w:t>Calibration for taillight flasher red/white</w:t>
            </w:r>
          </w:p>
        </w:tc>
        <w:tc>
          <w:tcPr>
            <w:tcW w:w="851" w:type="dxa"/>
            <w:vAlign w:val="center"/>
          </w:tcPr>
          <w:p w14:paraId="6D128F4D" w14:textId="3536FB85" w:rsidR="00E22726" w:rsidRPr="00BD1E2A" w:rsidRDefault="00E22726" w:rsidP="00E22726">
            <w:pPr>
              <w:spacing w:line="240" w:lineRule="auto"/>
              <w:jc w:val="center"/>
            </w:pPr>
            <w:r w:rsidRPr="00BD1E2A">
              <w:t>□</w:t>
            </w:r>
          </w:p>
        </w:tc>
        <w:tc>
          <w:tcPr>
            <w:tcW w:w="709" w:type="dxa"/>
            <w:vAlign w:val="center"/>
          </w:tcPr>
          <w:p w14:paraId="7C105DB4" w14:textId="195BF8E2" w:rsidR="00E22726" w:rsidRPr="00BD1E2A" w:rsidRDefault="00E22726" w:rsidP="00E22726">
            <w:pPr>
              <w:spacing w:line="240" w:lineRule="auto"/>
              <w:jc w:val="center"/>
            </w:pPr>
            <w:r w:rsidRPr="00BD1E2A">
              <w:t>□</w:t>
            </w:r>
          </w:p>
        </w:tc>
        <w:tc>
          <w:tcPr>
            <w:tcW w:w="2834" w:type="dxa"/>
          </w:tcPr>
          <w:p w14:paraId="1AE7AF6A" w14:textId="77777777" w:rsidR="00E22726" w:rsidRPr="00FC56F1" w:rsidRDefault="00E22726" w:rsidP="00E22726">
            <w:pPr>
              <w:rPr>
                <w:rFonts w:cs="Arial"/>
                <w:b/>
                <w:szCs w:val="22"/>
              </w:rPr>
            </w:pPr>
          </w:p>
        </w:tc>
      </w:tr>
      <w:tr w:rsidR="00E22726" w:rsidRPr="00FC56F1" w14:paraId="75750E58" w14:textId="77777777" w:rsidTr="002027E2">
        <w:trPr>
          <w:trHeight w:val="284"/>
        </w:trPr>
        <w:tc>
          <w:tcPr>
            <w:tcW w:w="5353" w:type="dxa"/>
          </w:tcPr>
          <w:p w14:paraId="71778A13" w14:textId="71553E67" w:rsidR="00E22726" w:rsidRPr="00623B0F" w:rsidRDefault="00E22726" w:rsidP="00E22726">
            <w:pPr>
              <w:numPr>
                <w:ilvl w:val="0"/>
                <w:numId w:val="23"/>
              </w:numPr>
              <w:tabs>
                <w:tab w:val="left" w:pos="360"/>
              </w:tabs>
              <w:spacing w:line="240" w:lineRule="auto"/>
            </w:pPr>
            <w:r w:rsidRPr="00D02590">
              <w:t>Calibration for taillight flasher red/red</w:t>
            </w:r>
          </w:p>
        </w:tc>
        <w:tc>
          <w:tcPr>
            <w:tcW w:w="851" w:type="dxa"/>
            <w:vAlign w:val="center"/>
          </w:tcPr>
          <w:p w14:paraId="11F8FE8E" w14:textId="7867A83A" w:rsidR="00E22726" w:rsidRPr="00BD1E2A" w:rsidRDefault="00E22726" w:rsidP="00E22726">
            <w:pPr>
              <w:spacing w:line="240" w:lineRule="auto"/>
              <w:jc w:val="center"/>
            </w:pPr>
            <w:r w:rsidRPr="00BD1E2A">
              <w:t>□</w:t>
            </w:r>
          </w:p>
        </w:tc>
        <w:tc>
          <w:tcPr>
            <w:tcW w:w="709" w:type="dxa"/>
            <w:vAlign w:val="center"/>
          </w:tcPr>
          <w:p w14:paraId="184A469C" w14:textId="3BADA6C4" w:rsidR="00E22726" w:rsidRPr="00BD1E2A" w:rsidRDefault="00E22726" w:rsidP="00E22726">
            <w:pPr>
              <w:spacing w:line="240" w:lineRule="auto"/>
              <w:jc w:val="center"/>
            </w:pPr>
            <w:r w:rsidRPr="00BD1E2A">
              <w:t>□</w:t>
            </w:r>
          </w:p>
        </w:tc>
        <w:tc>
          <w:tcPr>
            <w:tcW w:w="2834" w:type="dxa"/>
          </w:tcPr>
          <w:p w14:paraId="74838AE9" w14:textId="77777777" w:rsidR="00E22726" w:rsidRPr="00FC56F1" w:rsidRDefault="00E22726" w:rsidP="00E22726">
            <w:pPr>
              <w:rPr>
                <w:rFonts w:cs="Arial"/>
                <w:b/>
                <w:szCs w:val="22"/>
              </w:rPr>
            </w:pPr>
          </w:p>
        </w:tc>
      </w:tr>
      <w:tr w:rsidR="00074707" w:rsidRPr="00FC56F1" w14:paraId="200A6C3E" w14:textId="77777777" w:rsidTr="002027E2">
        <w:trPr>
          <w:trHeight w:val="284"/>
        </w:trPr>
        <w:tc>
          <w:tcPr>
            <w:tcW w:w="5353" w:type="dxa"/>
          </w:tcPr>
          <w:p w14:paraId="4CEDF237" w14:textId="72F51E95" w:rsidR="00074707" w:rsidRPr="00D02590" w:rsidRDefault="00074707" w:rsidP="00E22726">
            <w:pPr>
              <w:numPr>
                <w:ilvl w:val="0"/>
                <w:numId w:val="23"/>
              </w:numPr>
              <w:tabs>
                <w:tab w:val="left" w:pos="360"/>
              </w:tabs>
              <w:spacing w:line="240" w:lineRule="auto"/>
            </w:pPr>
            <w:r w:rsidRPr="00074707">
              <w:t>Protected idle</w:t>
            </w:r>
          </w:p>
        </w:tc>
        <w:tc>
          <w:tcPr>
            <w:tcW w:w="851" w:type="dxa"/>
            <w:vAlign w:val="center"/>
          </w:tcPr>
          <w:p w14:paraId="5F72106E" w14:textId="77777777" w:rsidR="00074707" w:rsidRPr="00BD1E2A" w:rsidRDefault="00074707" w:rsidP="00E22726">
            <w:pPr>
              <w:spacing w:line="240" w:lineRule="auto"/>
              <w:jc w:val="center"/>
            </w:pPr>
          </w:p>
        </w:tc>
        <w:tc>
          <w:tcPr>
            <w:tcW w:w="709" w:type="dxa"/>
            <w:vAlign w:val="center"/>
          </w:tcPr>
          <w:p w14:paraId="35ED2DBE" w14:textId="77777777" w:rsidR="00074707" w:rsidRPr="00BD1E2A" w:rsidRDefault="00074707" w:rsidP="00E22726">
            <w:pPr>
              <w:spacing w:line="240" w:lineRule="auto"/>
              <w:jc w:val="center"/>
            </w:pPr>
          </w:p>
        </w:tc>
        <w:tc>
          <w:tcPr>
            <w:tcW w:w="2834" w:type="dxa"/>
          </w:tcPr>
          <w:p w14:paraId="6700AD6F" w14:textId="77777777" w:rsidR="00074707" w:rsidRPr="00FC56F1" w:rsidRDefault="00074707" w:rsidP="00E22726">
            <w:pPr>
              <w:rPr>
                <w:rFonts w:cs="Arial"/>
                <w:b/>
                <w:szCs w:val="22"/>
              </w:rPr>
            </w:pPr>
          </w:p>
        </w:tc>
      </w:tr>
      <w:tr w:rsidR="006E29B9" w:rsidRPr="00FC56F1" w14:paraId="7A18935C" w14:textId="77777777" w:rsidTr="002027E2">
        <w:trPr>
          <w:trHeight w:val="284"/>
        </w:trPr>
        <w:tc>
          <w:tcPr>
            <w:tcW w:w="9747" w:type="dxa"/>
            <w:gridSpan w:val="4"/>
            <w:shd w:val="clear" w:color="auto" w:fill="D9D9D9"/>
          </w:tcPr>
          <w:p w14:paraId="07F5C1CD" w14:textId="77777777" w:rsidR="006E29B9" w:rsidRPr="00047DD0" w:rsidRDefault="006E29B9" w:rsidP="00DC0B4C">
            <w:pPr>
              <w:pStyle w:val="ListParagraph"/>
              <w:numPr>
                <w:ilvl w:val="0"/>
                <w:numId w:val="14"/>
              </w:numPr>
              <w:ind w:hanging="450"/>
              <w:contextualSpacing w:val="0"/>
              <w:rPr>
                <w:rFonts w:cs="Arial"/>
                <w:b/>
                <w:bCs/>
                <w:szCs w:val="22"/>
              </w:rPr>
            </w:pPr>
            <w:r w:rsidRPr="00A6595A">
              <w:rPr>
                <w:rFonts w:ascii="Arial" w:hAnsi="Arial" w:cs="Arial"/>
                <w:b/>
                <w:bCs/>
                <w:sz w:val="22"/>
                <w:szCs w:val="22"/>
              </w:rPr>
              <w:t>Wheels, Tires</w:t>
            </w:r>
          </w:p>
        </w:tc>
      </w:tr>
      <w:tr w:rsidR="009D78E0" w:rsidRPr="00FC56F1" w14:paraId="05A1D63F" w14:textId="77777777" w:rsidTr="002027E2">
        <w:trPr>
          <w:trHeight w:val="284"/>
        </w:trPr>
        <w:tc>
          <w:tcPr>
            <w:tcW w:w="5353" w:type="dxa"/>
          </w:tcPr>
          <w:p w14:paraId="1BDA31FA" w14:textId="08B090F4" w:rsidR="009D78E0" w:rsidRDefault="009D78E0" w:rsidP="009D78E0">
            <w:pPr>
              <w:numPr>
                <w:ilvl w:val="0"/>
                <w:numId w:val="18"/>
              </w:numPr>
              <w:tabs>
                <w:tab w:val="left" w:pos="360"/>
              </w:tabs>
              <w:spacing w:line="240" w:lineRule="auto"/>
              <w:rPr>
                <w:rFonts w:cs="Arial"/>
                <w:bCs/>
                <w:szCs w:val="22"/>
              </w:rPr>
            </w:pPr>
            <w:r w:rsidRPr="003355AB">
              <w:t>Wheels 1</w:t>
            </w:r>
            <w:r w:rsidR="006825E5">
              <w:t>8</w:t>
            </w:r>
            <w:r w:rsidRPr="003355AB">
              <w:t>” wheels</w:t>
            </w:r>
          </w:p>
        </w:tc>
        <w:tc>
          <w:tcPr>
            <w:tcW w:w="851" w:type="dxa"/>
            <w:vAlign w:val="center"/>
          </w:tcPr>
          <w:p w14:paraId="1CBBF98C" w14:textId="77777777" w:rsidR="009D78E0" w:rsidRPr="00BD1E2A" w:rsidRDefault="009D78E0" w:rsidP="009D78E0">
            <w:pPr>
              <w:spacing w:line="240" w:lineRule="auto"/>
              <w:jc w:val="center"/>
            </w:pPr>
            <w:r w:rsidRPr="00BD1E2A">
              <w:t>□</w:t>
            </w:r>
          </w:p>
        </w:tc>
        <w:tc>
          <w:tcPr>
            <w:tcW w:w="709" w:type="dxa"/>
            <w:vAlign w:val="center"/>
          </w:tcPr>
          <w:p w14:paraId="72612C66" w14:textId="77777777" w:rsidR="009D78E0" w:rsidRDefault="009D78E0" w:rsidP="009D78E0">
            <w:pPr>
              <w:spacing w:line="240" w:lineRule="auto"/>
              <w:jc w:val="center"/>
            </w:pPr>
            <w:r w:rsidRPr="00BD1E2A">
              <w:t>□</w:t>
            </w:r>
          </w:p>
        </w:tc>
        <w:tc>
          <w:tcPr>
            <w:tcW w:w="2834" w:type="dxa"/>
          </w:tcPr>
          <w:p w14:paraId="14F13C45" w14:textId="77777777" w:rsidR="009D78E0" w:rsidRPr="00FC56F1" w:rsidRDefault="009D78E0" w:rsidP="009D78E0">
            <w:pPr>
              <w:rPr>
                <w:rFonts w:cs="Arial"/>
                <w:b/>
                <w:szCs w:val="22"/>
              </w:rPr>
            </w:pPr>
          </w:p>
        </w:tc>
      </w:tr>
      <w:tr w:rsidR="009D78E0" w:rsidRPr="00FC56F1" w14:paraId="699E9C0F" w14:textId="77777777" w:rsidTr="002027E2">
        <w:trPr>
          <w:trHeight w:val="284"/>
        </w:trPr>
        <w:tc>
          <w:tcPr>
            <w:tcW w:w="5353" w:type="dxa"/>
          </w:tcPr>
          <w:p w14:paraId="2CA4E4B0" w14:textId="39B44B89" w:rsidR="009D78E0" w:rsidRPr="005331BE" w:rsidRDefault="009D78E0" w:rsidP="009D78E0">
            <w:pPr>
              <w:numPr>
                <w:ilvl w:val="0"/>
                <w:numId w:val="18"/>
              </w:numPr>
              <w:tabs>
                <w:tab w:val="left" w:pos="360"/>
              </w:tabs>
              <w:spacing w:line="240" w:lineRule="auto"/>
            </w:pPr>
            <w:r w:rsidRPr="003355AB">
              <w:t xml:space="preserve">Wheels are to be fitted with winter tires (4) Michelin winter (snowflake) tires </w:t>
            </w:r>
            <w:r w:rsidR="001A49EF">
              <w:t>LT</w:t>
            </w:r>
            <w:r w:rsidRPr="003355AB">
              <w:t>2</w:t>
            </w:r>
            <w:r w:rsidR="001A49EF">
              <w:t>7</w:t>
            </w:r>
            <w:r w:rsidRPr="003355AB">
              <w:t>5/</w:t>
            </w:r>
            <w:r w:rsidR="001A49EF">
              <w:t>65</w:t>
            </w:r>
            <w:r w:rsidRPr="003355AB">
              <w:t>R1</w:t>
            </w:r>
            <w:r w:rsidR="006A51D6">
              <w:t>8C</w:t>
            </w:r>
          </w:p>
        </w:tc>
        <w:tc>
          <w:tcPr>
            <w:tcW w:w="851" w:type="dxa"/>
          </w:tcPr>
          <w:p w14:paraId="4CE5F773" w14:textId="77777777" w:rsidR="009D78E0" w:rsidRPr="00BD1E2A" w:rsidRDefault="009D78E0" w:rsidP="009D78E0">
            <w:pPr>
              <w:spacing w:line="240" w:lineRule="auto"/>
              <w:jc w:val="center"/>
            </w:pPr>
            <w:r w:rsidRPr="00A8751C">
              <w:t>□</w:t>
            </w:r>
          </w:p>
        </w:tc>
        <w:tc>
          <w:tcPr>
            <w:tcW w:w="709" w:type="dxa"/>
          </w:tcPr>
          <w:p w14:paraId="2D52C381" w14:textId="77777777" w:rsidR="009D78E0" w:rsidRPr="00BD1E2A" w:rsidRDefault="009D78E0" w:rsidP="009D78E0">
            <w:pPr>
              <w:spacing w:line="240" w:lineRule="auto"/>
              <w:jc w:val="center"/>
            </w:pPr>
            <w:r w:rsidRPr="00A8751C">
              <w:t>□</w:t>
            </w:r>
          </w:p>
        </w:tc>
        <w:tc>
          <w:tcPr>
            <w:tcW w:w="2834" w:type="dxa"/>
          </w:tcPr>
          <w:p w14:paraId="5B2305B3" w14:textId="77777777" w:rsidR="009D78E0" w:rsidRPr="00FC56F1" w:rsidRDefault="009D78E0" w:rsidP="009D78E0">
            <w:pPr>
              <w:rPr>
                <w:rFonts w:cs="Arial"/>
                <w:b/>
                <w:szCs w:val="22"/>
              </w:rPr>
            </w:pPr>
          </w:p>
        </w:tc>
      </w:tr>
      <w:tr w:rsidR="009D78E0" w:rsidRPr="00FC56F1" w14:paraId="69AB48AB" w14:textId="77777777" w:rsidTr="002027E2">
        <w:trPr>
          <w:trHeight w:val="284"/>
        </w:trPr>
        <w:tc>
          <w:tcPr>
            <w:tcW w:w="5353" w:type="dxa"/>
          </w:tcPr>
          <w:p w14:paraId="1D8F98DD" w14:textId="5DEBFBC4" w:rsidR="009D78E0" w:rsidRPr="00336E58" w:rsidRDefault="009D78E0" w:rsidP="009D78E0">
            <w:pPr>
              <w:numPr>
                <w:ilvl w:val="0"/>
                <w:numId w:val="18"/>
              </w:numPr>
              <w:tabs>
                <w:tab w:val="left" w:pos="360"/>
              </w:tabs>
              <w:spacing w:line="240" w:lineRule="auto"/>
            </w:pPr>
            <w:r w:rsidRPr="003355AB">
              <w:t>Tire pressure monitoring system</w:t>
            </w:r>
          </w:p>
        </w:tc>
        <w:tc>
          <w:tcPr>
            <w:tcW w:w="851" w:type="dxa"/>
          </w:tcPr>
          <w:p w14:paraId="28E81D05" w14:textId="77777777" w:rsidR="009D78E0" w:rsidRPr="00A8751C" w:rsidRDefault="009D78E0" w:rsidP="009D78E0">
            <w:pPr>
              <w:spacing w:line="240" w:lineRule="auto"/>
              <w:jc w:val="center"/>
            </w:pPr>
          </w:p>
        </w:tc>
        <w:tc>
          <w:tcPr>
            <w:tcW w:w="709" w:type="dxa"/>
          </w:tcPr>
          <w:p w14:paraId="6BAE0E46" w14:textId="77777777" w:rsidR="009D78E0" w:rsidRPr="00A8751C" w:rsidRDefault="009D78E0" w:rsidP="009D78E0">
            <w:pPr>
              <w:spacing w:line="240" w:lineRule="auto"/>
              <w:jc w:val="center"/>
            </w:pPr>
          </w:p>
        </w:tc>
        <w:tc>
          <w:tcPr>
            <w:tcW w:w="2834" w:type="dxa"/>
          </w:tcPr>
          <w:p w14:paraId="0F667BE2" w14:textId="77777777" w:rsidR="009D78E0" w:rsidRPr="00FC56F1" w:rsidRDefault="009D78E0" w:rsidP="009D78E0">
            <w:pPr>
              <w:rPr>
                <w:rFonts w:cs="Arial"/>
                <w:b/>
                <w:szCs w:val="22"/>
              </w:rPr>
            </w:pPr>
          </w:p>
        </w:tc>
      </w:tr>
      <w:tr w:rsidR="006E29B9" w:rsidRPr="004754B2" w14:paraId="1DACF81E" w14:textId="77777777" w:rsidTr="002027E2">
        <w:trPr>
          <w:trHeight w:val="355"/>
        </w:trPr>
        <w:tc>
          <w:tcPr>
            <w:tcW w:w="9747" w:type="dxa"/>
            <w:gridSpan w:val="4"/>
            <w:shd w:val="clear" w:color="auto" w:fill="D9D9D9"/>
          </w:tcPr>
          <w:p w14:paraId="04D5EB35" w14:textId="77777777" w:rsidR="006E29B9" w:rsidRPr="004754B2" w:rsidRDefault="006E29B9" w:rsidP="00DC0B4C">
            <w:pPr>
              <w:pStyle w:val="ListParagraph"/>
              <w:numPr>
                <w:ilvl w:val="0"/>
                <w:numId w:val="14"/>
              </w:numPr>
              <w:ind w:hanging="425"/>
              <w:contextualSpacing w:val="0"/>
              <w:rPr>
                <w:rFonts w:ascii="Arial" w:hAnsi="Arial" w:cs="Arial"/>
                <w:b/>
                <w:bCs/>
                <w:sz w:val="22"/>
                <w:szCs w:val="22"/>
              </w:rPr>
            </w:pPr>
            <w:r w:rsidRPr="00A6595A">
              <w:rPr>
                <w:rFonts w:ascii="Arial" w:hAnsi="Arial" w:cs="Arial"/>
                <w:b/>
                <w:bCs/>
                <w:sz w:val="22"/>
                <w:szCs w:val="22"/>
              </w:rPr>
              <w:t>Interior</w:t>
            </w:r>
          </w:p>
        </w:tc>
      </w:tr>
      <w:tr w:rsidR="00682835" w:rsidRPr="00FC56F1" w14:paraId="13753AA1" w14:textId="77777777" w:rsidTr="00041C40">
        <w:trPr>
          <w:trHeight w:val="284"/>
        </w:trPr>
        <w:tc>
          <w:tcPr>
            <w:tcW w:w="5353" w:type="dxa"/>
            <w:vAlign w:val="center"/>
          </w:tcPr>
          <w:p w14:paraId="0FB762A7" w14:textId="5857F709" w:rsidR="00682835" w:rsidRPr="00FC56F1" w:rsidRDefault="00682835" w:rsidP="00682835">
            <w:pPr>
              <w:numPr>
                <w:ilvl w:val="0"/>
                <w:numId w:val="19"/>
              </w:numPr>
              <w:tabs>
                <w:tab w:val="left" w:pos="360"/>
              </w:tabs>
              <w:spacing w:line="240" w:lineRule="auto"/>
              <w:rPr>
                <w:rFonts w:cs="Arial"/>
                <w:bCs/>
                <w:szCs w:val="22"/>
              </w:rPr>
            </w:pPr>
            <w:r w:rsidRPr="000855BD">
              <w:rPr>
                <w:rFonts w:cs="Arial"/>
                <w:szCs w:val="22"/>
              </w:rPr>
              <w:t xml:space="preserve">Vehicle interior environment </w:t>
            </w:r>
            <w:r>
              <w:rPr>
                <w:rFonts w:cs="Arial"/>
                <w:szCs w:val="22"/>
              </w:rPr>
              <w:t>should</w:t>
            </w:r>
            <w:r w:rsidRPr="000855BD">
              <w:rPr>
                <w:rFonts w:cs="Arial"/>
                <w:szCs w:val="22"/>
              </w:rPr>
              <w:t xml:space="preserve"> be fully air-conditioned including a fresh air heater/ventilator/defroster.</w:t>
            </w:r>
            <w:r w:rsidRPr="000855BD">
              <w:rPr>
                <w:rFonts w:cs="Arial"/>
                <w:bCs/>
                <w:szCs w:val="22"/>
              </w:rPr>
              <w:tab/>
            </w:r>
          </w:p>
        </w:tc>
        <w:tc>
          <w:tcPr>
            <w:tcW w:w="851" w:type="dxa"/>
            <w:vAlign w:val="center"/>
          </w:tcPr>
          <w:p w14:paraId="09506CA6" w14:textId="77777777" w:rsidR="00682835" w:rsidRPr="00BD1E2A" w:rsidRDefault="00682835" w:rsidP="00682835">
            <w:pPr>
              <w:spacing w:line="240" w:lineRule="auto"/>
              <w:jc w:val="center"/>
            </w:pPr>
            <w:r w:rsidRPr="00BD1E2A">
              <w:t>□</w:t>
            </w:r>
          </w:p>
        </w:tc>
        <w:tc>
          <w:tcPr>
            <w:tcW w:w="709" w:type="dxa"/>
            <w:vAlign w:val="center"/>
          </w:tcPr>
          <w:p w14:paraId="6D64D6D2" w14:textId="77777777" w:rsidR="00682835" w:rsidRDefault="00682835" w:rsidP="00682835">
            <w:pPr>
              <w:spacing w:line="240" w:lineRule="auto"/>
              <w:jc w:val="center"/>
            </w:pPr>
            <w:r w:rsidRPr="00BD1E2A">
              <w:t>□</w:t>
            </w:r>
          </w:p>
        </w:tc>
        <w:tc>
          <w:tcPr>
            <w:tcW w:w="2834" w:type="dxa"/>
          </w:tcPr>
          <w:p w14:paraId="5092312C" w14:textId="77777777" w:rsidR="00682835" w:rsidRPr="00FC56F1" w:rsidRDefault="00682835" w:rsidP="00682835">
            <w:pPr>
              <w:rPr>
                <w:rFonts w:cs="Arial"/>
                <w:b/>
                <w:szCs w:val="22"/>
              </w:rPr>
            </w:pPr>
          </w:p>
        </w:tc>
      </w:tr>
      <w:tr w:rsidR="00682835" w:rsidRPr="00FC56F1" w14:paraId="6B156F95" w14:textId="77777777" w:rsidTr="00041C40">
        <w:trPr>
          <w:trHeight w:val="284"/>
        </w:trPr>
        <w:tc>
          <w:tcPr>
            <w:tcW w:w="5353" w:type="dxa"/>
            <w:vAlign w:val="center"/>
          </w:tcPr>
          <w:p w14:paraId="1356FD92" w14:textId="215FE38C" w:rsidR="00682835" w:rsidRPr="005331BE" w:rsidRDefault="00682835" w:rsidP="00682835">
            <w:pPr>
              <w:numPr>
                <w:ilvl w:val="0"/>
                <w:numId w:val="19"/>
              </w:numPr>
              <w:tabs>
                <w:tab w:val="left" w:pos="360"/>
              </w:tabs>
              <w:spacing w:line="240" w:lineRule="auto"/>
            </w:pPr>
            <w:r>
              <w:rPr>
                <w:rFonts w:cs="Arial"/>
                <w:bCs/>
                <w:szCs w:val="22"/>
              </w:rPr>
              <w:t>7” HD colour touch screen</w:t>
            </w:r>
          </w:p>
        </w:tc>
        <w:tc>
          <w:tcPr>
            <w:tcW w:w="851" w:type="dxa"/>
          </w:tcPr>
          <w:p w14:paraId="0B4A7DAB" w14:textId="77777777" w:rsidR="00682835" w:rsidRPr="00BD1E2A" w:rsidRDefault="00682835" w:rsidP="00682835">
            <w:pPr>
              <w:spacing w:line="240" w:lineRule="auto"/>
              <w:jc w:val="center"/>
            </w:pPr>
            <w:r w:rsidRPr="00CB548C">
              <w:t>□</w:t>
            </w:r>
          </w:p>
        </w:tc>
        <w:tc>
          <w:tcPr>
            <w:tcW w:w="709" w:type="dxa"/>
          </w:tcPr>
          <w:p w14:paraId="43C3C25E" w14:textId="77777777" w:rsidR="00682835" w:rsidRPr="00BD1E2A" w:rsidRDefault="00682835" w:rsidP="00682835">
            <w:pPr>
              <w:spacing w:line="240" w:lineRule="auto"/>
              <w:jc w:val="center"/>
            </w:pPr>
            <w:r w:rsidRPr="00CB548C">
              <w:t>□</w:t>
            </w:r>
          </w:p>
        </w:tc>
        <w:tc>
          <w:tcPr>
            <w:tcW w:w="2834" w:type="dxa"/>
          </w:tcPr>
          <w:p w14:paraId="4804614C" w14:textId="77777777" w:rsidR="00682835" w:rsidRPr="00FC56F1" w:rsidRDefault="00682835" w:rsidP="00682835">
            <w:pPr>
              <w:rPr>
                <w:rFonts w:cs="Arial"/>
                <w:b/>
                <w:szCs w:val="22"/>
              </w:rPr>
            </w:pPr>
          </w:p>
        </w:tc>
      </w:tr>
      <w:tr w:rsidR="00682835" w:rsidRPr="00FC56F1" w14:paraId="34B5303D" w14:textId="77777777" w:rsidTr="00041C40">
        <w:trPr>
          <w:trHeight w:val="284"/>
        </w:trPr>
        <w:tc>
          <w:tcPr>
            <w:tcW w:w="5353" w:type="dxa"/>
            <w:vAlign w:val="center"/>
          </w:tcPr>
          <w:p w14:paraId="30669234" w14:textId="524C42F0" w:rsidR="00682835" w:rsidRPr="000855BD" w:rsidRDefault="00682835" w:rsidP="00682835">
            <w:pPr>
              <w:numPr>
                <w:ilvl w:val="0"/>
                <w:numId w:val="19"/>
              </w:numPr>
              <w:tabs>
                <w:tab w:val="left" w:pos="360"/>
              </w:tabs>
              <w:spacing w:line="240" w:lineRule="auto"/>
              <w:rPr>
                <w:rFonts w:cs="Arial"/>
                <w:bCs/>
                <w:szCs w:val="22"/>
              </w:rPr>
            </w:pPr>
            <w:r w:rsidRPr="00BC1BD7">
              <w:rPr>
                <w:rFonts w:cs="Arial"/>
                <w:szCs w:val="22"/>
              </w:rPr>
              <w:t>Power door locks and power windows</w:t>
            </w:r>
          </w:p>
        </w:tc>
        <w:tc>
          <w:tcPr>
            <w:tcW w:w="851" w:type="dxa"/>
            <w:shd w:val="clear" w:color="auto" w:fill="FFFFFF"/>
            <w:vAlign w:val="center"/>
          </w:tcPr>
          <w:p w14:paraId="6A039E18"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27D4EA51" w14:textId="77777777" w:rsidR="00682835" w:rsidRDefault="00682835" w:rsidP="00682835">
            <w:pPr>
              <w:spacing w:line="240" w:lineRule="auto"/>
              <w:jc w:val="center"/>
            </w:pPr>
            <w:r w:rsidRPr="00BD1E2A">
              <w:t>□</w:t>
            </w:r>
          </w:p>
        </w:tc>
        <w:tc>
          <w:tcPr>
            <w:tcW w:w="2834" w:type="dxa"/>
            <w:shd w:val="clear" w:color="auto" w:fill="FFFFFF"/>
          </w:tcPr>
          <w:p w14:paraId="2E2DF8F9" w14:textId="77777777" w:rsidR="00682835" w:rsidRPr="00FC56F1" w:rsidRDefault="00682835" w:rsidP="00682835">
            <w:pPr>
              <w:rPr>
                <w:rFonts w:cs="Arial"/>
                <w:bCs/>
                <w:szCs w:val="22"/>
              </w:rPr>
            </w:pPr>
          </w:p>
        </w:tc>
      </w:tr>
      <w:tr w:rsidR="00682835" w:rsidRPr="00FC56F1" w14:paraId="793D28E9" w14:textId="77777777" w:rsidTr="00041C40">
        <w:trPr>
          <w:trHeight w:val="284"/>
        </w:trPr>
        <w:tc>
          <w:tcPr>
            <w:tcW w:w="5353" w:type="dxa"/>
            <w:vAlign w:val="center"/>
          </w:tcPr>
          <w:p w14:paraId="26086E73" w14:textId="66663AD0" w:rsidR="00682835" w:rsidRPr="000855BD" w:rsidRDefault="00682835" w:rsidP="00682835">
            <w:pPr>
              <w:numPr>
                <w:ilvl w:val="0"/>
                <w:numId w:val="19"/>
              </w:numPr>
              <w:tabs>
                <w:tab w:val="left" w:pos="360"/>
              </w:tabs>
              <w:spacing w:line="240" w:lineRule="auto"/>
              <w:rPr>
                <w:rFonts w:cs="Arial"/>
                <w:bCs/>
                <w:szCs w:val="22"/>
              </w:rPr>
            </w:pPr>
            <w:r>
              <w:rPr>
                <w:rFonts w:cs="Arial"/>
                <w:szCs w:val="22"/>
              </w:rPr>
              <w:t>Tinted glass on rear cab doors</w:t>
            </w:r>
          </w:p>
        </w:tc>
        <w:tc>
          <w:tcPr>
            <w:tcW w:w="851" w:type="dxa"/>
            <w:shd w:val="clear" w:color="auto" w:fill="FFFFFF"/>
            <w:vAlign w:val="center"/>
          </w:tcPr>
          <w:p w14:paraId="2C8206E6"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134F6639" w14:textId="77777777" w:rsidR="00682835" w:rsidRDefault="00682835" w:rsidP="00682835">
            <w:pPr>
              <w:spacing w:line="240" w:lineRule="auto"/>
              <w:jc w:val="center"/>
            </w:pPr>
            <w:r w:rsidRPr="00BD1E2A">
              <w:t>□</w:t>
            </w:r>
          </w:p>
        </w:tc>
        <w:tc>
          <w:tcPr>
            <w:tcW w:w="2834" w:type="dxa"/>
            <w:shd w:val="clear" w:color="auto" w:fill="FFFFFF"/>
          </w:tcPr>
          <w:p w14:paraId="681142D1" w14:textId="77777777" w:rsidR="00682835" w:rsidRPr="00FC56F1" w:rsidRDefault="00682835" w:rsidP="00682835">
            <w:pPr>
              <w:rPr>
                <w:rFonts w:cs="Arial"/>
                <w:bCs/>
                <w:szCs w:val="22"/>
              </w:rPr>
            </w:pPr>
          </w:p>
        </w:tc>
      </w:tr>
      <w:tr w:rsidR="00682835" w:rsidRPr="00FC56F1" w14:paraId="52B2D587" w14:textId="77777777" w:rsidTr="00041C40">
        <w:trPr>
          <w:trHeight w:val="337"/>
        </w:trPr>
        <w:tc>
          <w:tcPr>
            <w:tcW w:w="5353" w:type="dxa"/>
            <w:vAlign w:val="center"/>
          </w:tcPr>
          <w:p w14:paraId="3A575C72" w14:textId="2A4F00AD" w:rsidR="00682835" w:rsidRPr="000855BD" w:rsidRDefault="00682835" w:rsidP="00682835">
            <w:pPr>
              <w:numPr>
                <w:ilvl w:val="0"/>
                <w:numId w:val="19"/>
              </w:numPr>
              <w:tabs>
                <w:tab w:val="left" w:pos="360"/>
              </w:tabs>
              <w:spacing w:line="240" w:lineRule="auto"/>
              <w:rPr>
                <w:rFonts w:cs="Arial"/>
                <w:bCs/>
                <w:szCs w:val="22"/>
              </w:rPr>
            </w:pPr>
            <w:r w:rsidRPr="000855BD">
              <w:rPr>
                <w:rFonts w:cs="Arial"/>
                <w:szCs w:val="22"/>
              </w:rPr>
              <w:t>Wipers</w:t>
            </w:r>
            <w:r>
              <w:rPr>
                <w:rFonts w:cs="Arial"/>
                <w:szCs w:val="22"/>
              </w:rPr>
              <w:t xml:space="preserve"> will</w:t>
            </w:r>
            <w:r w:rsidRPr="000855BD">
              <w:rPr>
                <w:rFonts w:cs="Arial"/>
                <w:szCs w:val="22"/>
              </w:rPr>
              <w:t xml:space="preserve"> have intermittent feature.</w:t>
            </w:r>
          </w:p>
        </w:tc>
        <w:tc>
          <w:tcPr>
            <w:tcW w:w="851" w:type="dxa"/>
            <w:shd w:val="clear" w:color="auto" w:fill="FFFFFF"/>
            <w:vAlign w:val="center"/>
          </w:tcPr>
          <w:p w14:paraId="4482472C"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54F140F2" w14:textId="77777777" w:rsidR="00682835" w:rsidRDefault="00682835" w:rsidP="00682835">
            <w:pPr>
              <w:spacing w:line="240" w:lineRule="auto"/>
              <w:jc w:val="center"/>
            </w:pPr>
            <w:r w:rsidRPr="00BD1E2A">
              <w:t>□</w:t>
            </w:r>
          </w:p>
        </w:tc>
        <w:tc>
          <w:tcPr>
            <w:tcW w:w="2834" w:type="dxa"/>
            <w:shd w:val="clear" w:color="auto" w:fill="FFFFFF"/>
          </w:tcPr>
          <w:p w14:paraId="46555536" w14:textId="77777777" w:rsidR="00682835" w:rsidRPr="00FC56F1" w:rsidRDefault="00682835" w:rsidP="00682835">
            <w:pPr>
              <w:rPr>
                <w:rFonts w:cs="Arial"/>
                <w:bCs/>
                <w:szCs w:val="22"/>
              </w:rPr>
            </w:pPr>
          </w:p>
        </w:tc>
      </w:tr>
      <w:tr w:rsidR="00682835" w:rsidRPr="00FC56F1" w14:paraId="185D6E7D" w14:textId="77777777" w:rsidTr="00041C40">
        <w:trPr>
          <w:trHeight w:val="413"/>
        </w:trPr>
        <w:tc>
          <w:tcPr>
            <w:tcW w:w="5353" w:type="dxa"/>
            <w:vAlign w:val="center"/>
          </w:tcPr>
          <w:p w14:paraId="31B67EE0" w14:textId="402A5357" w:rsidR="00682835" w:rsidRPr="000855BD" w:rsidRDefault="00682835" w:rsidP="00682835">
            <w:pPr>
              <w:numPr>
                <w:ilvl w:val="0"/>
                <w:numId w:val="19"/>
              </w:numPr>
              <w:tabs>
                <w:tab w:val="left" w:pos="360"/>
              </w:tabs>
              <w:spacing w:line="240" w:lineRule="auto"/>
              <w:rPr>
                <w:rFonts w:cs="Arial"/>
                <w:bCs/>
                <w:szCs w:val="22"/>
              </w:rPr>
            </w:pPr>
            <w:r>
              <w:rPr>
                <w:rFonts w:cs="Arial"/>
                <w:szCs w:val="22"/>
              </w:rPr>
              <w:t>2 – 120V power outlet</w:t>
            </w:r>
          </w:p>
        </w:tc>
        <w:tc>
          <w:tcPr>
            <w:tcW w:w="851" w:type="dxa"/>
            <w:shd w:val="clear" w:color="auto" w:fill="FFFFFF"/>
            <w:vAlign w:val="center"/>
          </w:tcPr>
          <w:p w14:paraId="412E2141"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21BE9833" w14:textId="77777777" w:rsidR="00682835" w:rsidRDefault="00682835" w:rsidP="00682835">
            <w:pPr>
              <w:spacing w:line="240" w:lineRule="auto"/>
              <w:jc w:val="center"/>
            </w:pPr>
            <w:r w:rsidRPr="00BD1E2A">
              <w:t>□</w:t>
            </w:r>
          </w:p>
        </w:tc>
        <w:tc>
          <w:tcPr>
            <w:tcW w:w="2834" w:type="dxa"/>
            <w:shd w:val="clear" w:color="auto" w:fill="FFFFFF"/>
          </w:tcPr>
          <w:p w14:paraId="27E1B159" w14:textId="77777777" w:rsidR="00682835" w:rsidRPr="00FC56F1" w:rsidRDefault="00682835" w:rsidP="00682835">
            <w:pPr>
              <w:rPr>
                <w:rFonts w:cs="Arial"/>
                <w:bCs/>
                <w:szCs w:val="22"/>
              </w:rPr>
            </w:pPr>
          </w:p>
        </w:tc>
      </w:tr>
      <w:tr w:rsidR="00682835" w:rsidRPr="00FC56F1" w14:paraId="6571ED13" w14:textId="77777777" w:rsidTr="00041C40">
        <w:trPr>
          <w:trHeight w:val="284"/>
        </w:trPr>
        <w:tc>
          <w:tcPr>
            <w:tcW w:w="5353" w:type="dxa"/>
            <w:vAlign w:val="center"/>
          </w:tcPr>
          <w:p w14:paraId="53646C01" w14:textId="587A4BEE" w:rsidR="00682835" w:rsidRPr="000855BD" w:rsidRDefault="00682835" w:rsidP="00682835">
            <w:pPr>
              <w:numPr>
                <w:ilvl w:val="0"/>
                <w:numId w:val="19"/>
              </w:numPr>
              <w:tabs>
                <w:tab w:val="left" w:pos="360"/>
              </w:tabs>
              <w:spacing w:line="240" w:lineRule="auto"/>
              <w:rPr>
                <w:rFonts w:cs="Arial"/>
                <w:bCs/>
                <w:szCs w:val="22"/>
              </w:rPr>
            </w:pPr>
            <w:r>
              <w:rPr>
                <w:rFonts w:cs="Arial"/>
                <w:szCs w:val="22"/>
              </w:rPr>
              <w:t xml:space="preserve">2 – USB ports </w:t>
            </w:r>
          </w:p>
        </w:tc>
        <w:tc>
          <w:tcPr>
            <w:tcW w:w="851" w:type="dxa"/>
            <w:shd w:val="clear" w:color="auto" w:fill="FFFFFF"/>
            <w:vAlign w:val="center"/>
          </w:tcPr>
          <w:p w14:paraId="4E903DDA"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0EA1A5B8" w14:textId="77777777" w:rsidR="00682835" w:rsidRDefault="00682835" w:rsidP="00682835">
            <w:pPr>
              <w:spacing w:line="240" w:lineRule="auto"/>
              <w:jc w:val="center"/>
            </w:pPr>
            <w:r w:rsidRPr="00BD1E2A">
              <w:t>□</w:t>
            </w:r>
          </w:p>
        </w:tc>
        <w:tc>
          <w:tcPr>
            <w:tcW w:w="2834" w:type="dxa"/>
            <w:shd w:val="clear" w:color="auto" w:fill="FFFFFF"/>
          </w:tcPr>
          <w:p w14:paraId="6A5F4F4B" w14:textId="77777777" w:rsidR="00682835" w:rsidRPr="00FC56F1" w:rsidRDefault="00682835" w:rsidP="00682835">
            <w:pPr>
              <w:rPr>
                <w:rFonts w:cs="Arial"/>
                <w:bCs/>
                <w:szCs w:val="22"/>
              </w:rPr>
            </w:pPr>
          </w:p>
        </w:tc>
      </w:tr>
      <w:tr w:rsidR="00682835" w:rsidRPr="00FC56F1" w14:paraId="5B9C40AE" w14:textId="77777777" w:rsidTr="00041C40">
        <w:trPr>
          <w:trHeight w:val="284"/>
        </w:trPr>
        <w:tc>
          <w:tcPr>
            <w:tcW w:w="5353" w:type="dxa"/>
            <w:vAlign w:val="center"/>
          </w:tcPr>
          <w:p w14:paraId="5EA0E344" w14:textId="67B99B5D" w:rsidR="00682835" w:rsidRPr="000855BD" w:rsidRDefault="00682835" w:rsidP="00682835">
            <w:pPr>
              <w:numPr>
                <w:ilvl w:val="0"/>
                <w:numId w:val="19"/>
              </w:numPr>
              <w:tabs>
                <w:tab w:val="left" w:pos="360"/>
              </w:tabs>
              <w:spacing w:line="240" w:lineRule="auto"/>
              <w:rPr>
                <w:rFonts w:cs="Arial"/>
                <w:bCs/>
                <w:szCs w:val="22"/>
              </w:rPr>
            </w:pPr>
            <w:r w:rsidRPr="000855BD">
              <w:rPr>
                <w:rFonts w:cs="Arial"/>
                <w:szCs w:val="22"/>
              </w:rPr>
              <w:t xml:space="preserve">Vehicle </w:t>
            </w:r>
            <w:r>
              <w:rPr>
                <w:rFonts w:cs="Arial"/>
                <w:szCs w:val="22"/>
              </w:rPr>
              <w:t>will</w:t>
            </w:r>
            <w:r w:rsidRPr="000855BD">
              <w:rPr>
                <w:rFonts w:cs="Arial"/>
                <w:szCs w:val="22"/>
              </w:rPr>
              <w:t xml:space="preserve"> include AM/FM/ radio with (</w:t>
            </w:r>
            <w:r>
              <w:rPr>
                <w:rFonts w:cs="Arial"/>
                <w:szCs w:val="22"/>
              </w:rPr>
              <w:t>6</w:t>
            </w:r>
            <w:r w:rsidRPr="000855BD">
              <w:rPr>
                <w:rFonts w:cs="Arial"/>
                <w:szCs w:val="22"/>
              </w:rPr>
              <w:t xml:space="preserve">) speakers minimum </w:t>
            </w:r>
          </w:p>
        </w:tc>
        <w:tc>
          <w:tcPr>
            <w:tcW w:w="851" w:type="dxa"/>
            <w:shd w:val="clear" w:color="auto" w:fill="FFFFFF"/>
            <w:vAlign w:val="center"/>
          </w:tcPr>
          <w:p w14:paraId="5D3BA116"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539FACB9" w14:textId="77777777" w:rsidR="00682835" w:rsidRDefault="00682835" w:rsidP="00682835">
            <w:pPr>
              <w:spacing w:line="240" w:lineRule="auto"/>
              <w:jc w:val="center"/>
            </w:pPr>
            <w:r w:rsidRPr="00BD1E2A">
              <w:t>□</w:t>
            </w:r>
          </w:p>
        </w:tc>
        <w:tc>
          <w:tcPr>
            <w:tcW w:w="2834" w:type="dxa"/>
            <w:shd w:val="clear" w:color="auto" w:fill="FFFFFF"/>
          </w:tcPr>
          <w:p w14:paraId="2FB205FB" w14:textId="77777777" w:rsidR="00682835" w:rsidRPr="00FC56F1" w:rsidRDefault="00682835" w:rsidP="00682835">
            <w:pPr>
              <w:rPr>
                <w:rFonts w:cs="Arial"/>
                <w:bCs/>
                <w:szCs w:val="22"/>
              </w:rPr>
            </w:pPr>
          </w:p>
        </w:tc>
      </w:tr>
      <w:tr w:rsidR="00682835" w:rsidRPr="00FC56F1" w14:paraId="34DD6DBB" w14:textId="77777777" w:rsidTr="00041C40">
        <w:trPr>
          <w:trHeight w:val="284"/>
        </w:trPr>
        <w:tc>
          <w:tcPr>
            <w:tcW w:w="5353" w:type="dxa"/>
            <w:vAlign w:val="center"/>
          </w:tcPr>
          <w:p w14:paraId="146A2C87" w14:textId="0E9F989B" w:rsidR="00682835" w:rsidRPr="005331BE" w:rsidRDefault="00682835" w:rsidP="00682835">
            <w:pPr>
              <w:numPr>
                <w:ilvl w:val="0"/>
                <w:numId w:val="19"/>
              </w:numPr>
              <w:tabs>
                <w:tab w:val="left" w:pos="360"/>
              </w:tabs>
              <w:spacing w:line="240" w:lineRule="auto"/>
            </w:pPr>
            <w:r w:rsidRPr="00DD0F7D">
              <w:rPr>
                <w:rFonts w:cs="Arial"/>
                <w:szCs w:val="22"/>
              </w:rPr>
              <w:t>Bluetooth connection.</w:t>
            </w:r>
          </w:p>
        </w:tc>
        <w:tc>
          <w:tcPr>
            <w:tcW w:w="851" w:type="dxa"/>
            <w:shd w:val="clear" w:color="auto" w:fill="FFFFFF"/>
          </w:tcPr>
          <w:p w14:paraId="483AFE4D" w14:textId="77777777" w:rsidR="00682835" w:rsidRPr="00BD1E2A" w:rsidRDefault="00682835" w:rsidP="00682835">
            <w:pPr>
              <w:spacing w:line="240" w:lineRule="auto"/>
              <w:jc w:val="center"/>
            </w:pPr>
            <w:r w:rsidRPr="00745CA7">
              <w:t>□</w:t>
            </w:r>
          </w:p>
        </w:tc>
        <w:tc>
          <w:tcPr>
            <w:tcW w:w="709" w:type="dxa"/>
            <w:shd w:val="clear" w:color="auto" w:fill="FFFFFF"/>
          </w:tcPr>
          <w:p w14:paraId="1A3A9FD9" w14:textId="77777777" w:rsidR="00682835" w:rsidRPr="00BD1E2A" w:rsidRDefault="00682835" w:rsidP="00682835">
            <w:pPr>
              <w:spacing w:line="240" w:lineRule="auto"/>
              <w:jc w:val="center"/>
            </w:pPr>
            <w:r w:rsidRPr="00745CA7">
              <w:t>□</w:t>
            </w:r>
          </w:p>
        </w:tc>
        <w:tc>
          <w:tcPr>
            <w:tcW w:w="2834" w:type="dxa"/>
            <w:shd w:val="clear" w:color="auto" w:fill="FFFFFF"/>
          </w:tcPr>
          <w:p w14:paraId="5613136F" w14:textId="77777777" w:rsidR="00682835" w:rsidRPr="00FC56F1" w:rsidRDefault="00682835" w:rsidP="00682835">
            <w:pPr>
              <w:rPr>
                <w:rFonts w:cs="Arial"/>
                <w:bCs/>
                <w:szCs w:val="22"/>
              </w:rPr>
            </w:pPr>
          </w:p>
        </w:tc>
      </w:tr>
      <w:tr w:rsidR="00682835" w:rsidRPr="00FC56F1" w14:paraId="540274B2" w14:textId="77777777" w:rsidTr="00041C40">
        <w:trPr>
          <w:trHeight w:val="284"/>
        </w:trPr>
        <w:tc>
          <w:tcPr>
            <w:tcW w:w="5353" w:type="dxa"/>
            <w:shd w:val="clear" w:color="auto" w:fill="FFFFFF"/>
            <w:vAlign w:val="center"/>
          </w:tcPr>
          <w:p w14:paraId="2DC761B2" w14:textId="038D5A74" w:rsidR="00682835" w:rsidRPr="005331BE" w:rsidRDefault="00682835" w:rsidP="00682835">
            <w:pPr>
              <w:numPr>
                <w:ilvl w:val="0"/>
                <w:numId w:val="19"/>
              </w:numPr>
              <w:tabs>
                <w:tab w:val="left" w:pos="360"/>
              </w:tabs>
              <w:spacing w:line="240" w:lineRule="auto"/>
            </w:pPr>
            <w:r>
              <w:rPr>
                <w:rFonts w:cs="Arial"/>
                <w:bCs/>
                <w:szCs w:val="22"/>
              </w:rPr>
              <w:t xml:space="preserve">Front and rear all weather </w:t>
            </w:r>
            <w:r>
              <w:rPr>
                <w:rFonts w:cs="Arial"/>
                <w:szCs w:val="22"/>
              </w:rPr>
              <w:t>f</w:t>
            </w:r>
            <w:r w:rsidRPr="000855BD">
              <w:rPr>
                <w:rFonts w:cs="Arial"/>
                <w:szCs w:val="22"/>
              </w:rPr>
              <w:t>loor</w:t>
            </w:r>
            <w:r>
              <w:rPr>
                <w:rFonts w:cs="Arial"/>
                <w:szCs w:val="22"/>
              </w:rPr>
              <w:t xml:space="preserve"> liners, tray type.</w:t>
            </w:r>
          </w:p>
        </w:tc>
        <w:tc>
          <w:tcPr>
            <w:tcW w:w="851" w:type="dxa"/>
            <w:shd w:val="clear" w:color="auto" w:fill="FFFFFF"/>
          </w:tcPr>
          <w:p w14:paraId="54FBBD6F" w14:textId="77777777" w:rsidR="00682835" w:rsidRPr="00BD1E2A" w:rsidRDefault="00682835" w:rsidP="00682835">
            <w:pPr>
              <w:spacing w:line="240" w:lineRule="auto"/>
              <w:jc w:val="center"/>
            </w:pPr>
            <w:r w:rsidRPr="00745CA7">
              <w:t>□</w:t>
            </w:r>
          </w:p>
        </w:tc>
        <w:tc>
          <w:tcPr>
            <w:tcW w:w="709" w:type="dxa"/>
            <w:shd w:val="clear" w:color="auto" w:fill="FFFFFF"/>
          </w:tcPr>
          <w:p w14:paraId="589F2802" w14:textId="77777777" w:rsidR="00682835" w:rsidRPr="00BD1E2A" w:rsidRDefault="00682835" w:rsidP="00682835">
            <w:pPr>
              <w:spacing w:line="240" w:lineRule="auto"/>
              <w:jc w:val="center"/>
            </w:pPr>
            <w:r w:rsidRPr="00745CA7">
              <w:t>□</w:t>
            </w:r>
          </w:p>
        </w:tc>
        <w:tc>
          <w:tcPr>
            <w:tcW w:w="2834" w:type="dxa"/>
            <w:shd w:val="clear" w:color="auto" w:fill="FFFFFF"/>
          </w:tcPr>
          <w:p w14:paraId="6CCEC903" w14:textId="77777777" w:rsidR="00682835" w:rsidRPr="00FC56F1" w:rsidRDefault="00682835" w:rsidP="00682835">
            <w:pPr>
              <w:rPr>
                <w:rFonts w:cs="Arial"/>
                <w:bCs/>
                <w:szCs w:val="22"/>
              </w:rPr>
            </w:pPr>
          </w:p>
        </w:tc>
      </w:tr>
      <w:tr w:rsidR="00682835" w:rsidRPr="00FC56F1" w14:paraId="11F78615" w14:textId="77777777" w:rsidTr="00041C40">
        <w:trPr>
          <w:trHeight w:val="284"/>
        </w:trPr>
        <w:tc>
          <w:tcPr>
            <w:tcW w:w="5353" w:type="dxa"/>
            <w:shd w:val="clear" w:color="auto" w:fill="FFFFFF"/>
            <w:vAlign w:val="center"/>
          </w:tcPr>
          <w:p w14:paraId="7D43AD32" w14:textId="37758BE2" w:rsidR="00682835" w:rsidRPr="005331BE" w:rsidRDefault="00682835" w:rsidP="00682835">
            <w:pPr>
              <w:numPr>
                <w:ilvl w:val="0"/>
                <w:numId w:val="19"/>
              </w:numPr>
              <w:tabs>
                <w:tab w:val="left" w:pos="360"/>
              </w:tabs>
              <w:spacing w:line="240" w:lineRule="auto"/>
            </w:pPr>
            <w:r>
              <w:rPr>
                <w:rFonts w:cs="Arial"/>
                <w:bCs/>
                <w:szCs w:val="22"/>
              </w:rPr>
              <w:lastRenderedPageBreak/>
              <w:t>Cruise control</w:t>
            </w:r>
          </w:p>
        </w:tc>
        <w:tc>
          <w:tcPr>
            <w:tcW w:w="851" w:type="dxa"/>
            <w:shd w:val="clear" w:color="auto" w:fill="FFFFFF"/>
          </w:tcPr>
          <w:p w14:paraId="285863E2" w14:textId="77777777" w:rsidR="00682835" w:rsidRPr="00BD1E2A" w:rsidRDefault="00682835" w:rsidP="00682835">
            <w:pPr>
              <w:spacing w:line="240" w:lineRule="auto"/>
              <w:jc w:val="center"/>
            </w:pPr>
            <w:r w:rsidRPr="00745CA7">
              <w:t>□</w:t>
            </w:r>
          </w:p>
        </w:tc>
        <w:tc>
          <w:tcPr>
            <w:tcW w:w="709" w:type="dxa"/>
            <w:shd w:val="clear" w:color="auto" w:fill="FFFFFF"/>
          </w:tcPr>
          <w:p w14:paraId="61FC8D5F" w14:textId="77777777" w:rsidR="00682835" w:rsidRPr="00BD1E2A" w:rsidRDefault="00682835" w:rsidP="00682835">
            <w:pPr>
              <w:spacing w:line="240" w:lineRule="auto"/>
              <w:jc w:val="center"/>
            </w:pPr>
            <w:r w:rsidRPr="00745CA7">
              <w:t>□</w:t>
            </w:r>
          </w:p>
        </w:tc>
        <w:tc>
          <w:tcPr>
            <w:tcW w:w="2834" w:type="dxa"/>
            <w:shd w:val="clear" w:color="auto" w:fill="FFFFFF"/>
          </w:tcPr>
          <w:p w14:paraId="30C85F29" w14:textId="77777777" w:rsidR="00682835" w:rsidRPr="00FC56F1" w:rsidRDefault="00682835" w:rsidP="00682835">
            <w:pPr>
              <w:rPr>
                <w:rFonts w:cs="Arial"/>
                <w:bCs/>
                <w:szCs w:val="22"/>
              </w:rPr>
            </w:pPr>
          </w:p>
        </w:tc>
      </w:tr>
      <w:tr w:rsidR="00682835" w:rsidRPr="00FC56F1" w14:paraId="13B848A1" w14:textId="77777777" w:rsidTr="00041C40">
        <w:trPr>
          <w:trHeight w:val="284"/>
        </w:trPr>
        <w:tc>
          <w:tcPr>
            <w:tcW w:w="5353" w:type="dxa"/>
            <w:shd w:val="clear" w:color="auto" w:fill="FFFFFF"/>
            <w:vAlign w:val="center"/>
          </w:tcPr>
          <w:p w14:paraId="5FDF9377" w14:textId="6F512ED8" w:rsidR="00682835" w:rsidRPr="000855BD" w:rsidRDefault="00682835" w:rsidP="00682835">
            <w:pPr>
              <w:numPr>
                <w:ilvl w:val="0"/>
                <w:numId w:val="19"/>
              </w:numPr>
              <w:tabs>
                <w:tab w:val="left" w:pos="360"/>
              </w:tabs>
              <w:spacing w:line="240" w:lineRule="auto"/>
              <w:rPr>
                <w:rFonts w:cs="Arial"/>
                <w:bCs/>
                <w:szCs w:val="22"/>
              </w:rPr>
            </w:pPr>
            <w:r w:rsidRPr="00FA5E65">
              <w:rPr>
                <w:rFonts w:cs="Arial"/>
                <w:bCs/>
                <w:szCs w:val="22"/>
              </w:rPr>
              <w:t>Rear view camera</w:t>
            </w:r>
          </w:p>
        </w:tc>
        <w:tc>
          <w:tcPr>
            <w:tcW w:w="851" w:type="dxa"/>
            <w:shd w:val="clear" w:color="auto" w:fill="FFFFFF"/>
            <w:vAlign w:val="center"/>
          </w:tcPr>
          <w:p w14:paraId="1F293325"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0A9BD009" w14:textId="77777777" w:rsidR="00682835" w:rsidRDefault="00682835" w:rsidP="00682835">
            <w:pPr>
              <w:spacing w:line="240" w:lineRule="auto"/>
              <w:jc w:val="center"/>
            </w:pPr>
            <w:r w:rsidRPr="00BD1E2A">
              <w:t>□</w:t>
            </w:r>
          </w:p>
        </w:tc>
        <w:tc>
          <w:tcPr>
            <w:tcW w:w="2834" w:type="dxa"/>
            <w:shd w:val="clear" w:color="auto" w:fill="FFFFFF"/>
          </w:tcPr>
          <w:p w14:paraId="1688A896" w14:textId="77777777" w:rsidR="00682835" w:rsidRPr="00FC56F1" w:rsidRDefault="00682835" w:rsidP="00682835">
            <w:pPr>
              <w:rPr>
                <w:rFonts w:cs="Arial"/>
                <w:bCs/>
                <w:szCs w:val="22"/>
              </w:rPr>
            </w:pPr>
          </w:p>
        </w:tc>
      </w:tr>
      <w:tr w:rsidR="00682835" w:rsidRPr="00FC56F1" w14:paraId="788F1F4D" w14:textId="77777777" w:rsidTr="00041C40">
        <w:trPr>
          <w:trHeight w:val="284"/>
        </w:trPr>
        <w:tc>
          <w:tcPr>
            <w:tcW w:w="5353" w:type="dxa"/>
            <w:shd w:val="clear" w:color="auto" w:fill="FFFFFF"/>
            <w:vAlign w:val="center"/>
          </w:tcPr>
          <w:p w14:paraId="1FC6FC91" w14:textId="5DD021A9" w:rsidR="00682835" w:rsidRPr="000855BD" w:rsidRDefault="00682835" w:rsidP="00682835">
            <w:pPr>
              <w:numPr>
                <w:ilvl w:val="0"/>
                <w:numId w:val="19"/>
              </w:numPr>
              <w:tabs>
                <w:tab w:val="left" w:pos="360"/>
              </w:tabs>
              <w:spacing w:line="240" w:lineRule="auto"/>
              <w:rPr>
                <w:rFonts w:cs="Arial"/>
                <w:bCs/>
                <w:szCs w:val="22"/>
              </w:rPr>
            </w:pPr>
            <w:r>
              <w:rPr>
                <w:rFonts w:cs="Arial"/>
                <w:bCs/>
                <w:szCs w:val="22"/>
              </w:rPr>
              <w:t>Driver and passenger bucket seat style, with centre seat delete.</w:t>
            </w:r>
          </w:p>
        </w:tc>
        <w:tc>
          <w:tcPr>
            <w:tcW w:w="851" w:type="dxa"/>
            <w:shd w:val="clear" w:color="auto" w:fill="FFFFFF"/>
            <w:vAlign w:val="center"/>
          </w:tcPr>
          <w:p w14:paraId="2FD4035E"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73920BEE" w14:textId="77777777" w:rsidR="00682835" w:rsidRDefault="00682835" w:rsidP="00682835">
            <w:pPr>
              <w:spacing w:line="240" w:lineRule="auto"/>
              <w:jc w:val="center"/>
            </w:pPr>
            <w:r w:rsidRPr="00BD1E2A">
              <w:t>□</w:t>
            </w:r>
          </w:p>
        </w:tc>
        <w:tc>
          <w:tcPr>
            <w:tcW w:w="2834" w:type="dxa"/>
            <w:shd w:val="clear" w:color="auto" w:fill="FFFFFF"/>
          </w:tcPr>
          <w:p w14:paraId="44E0A10C" w14:textId="77777777" w:rsidR="00682835" w:rsidRPr="00FC56F1" w:rsidRDefault="00682835" w:rsidP="00682835">
            <w:pPr>
              <w:rPr>
                <w:rFonts w:cs="Arial"/>
                <w:bCs/>
                <w:szCs w:val="22"/>
              </w:rPr>
            </w:pPr>
          </w:p>
        </w:tc>
      </w:tr>
      <w:tr w:rsidR="00682835" w:rsidRPr="00FC56F1" w14:paraId="4936087D" w14:textId="77777777" w:rsidTr="00041C40">
        <w:trPr>
          <w:trHeight w:val="284"/>
        </w:trPr>
        <w:tc>
          <w:tcPr>
            <w:tcW w:w="5353" w:type="dxa"/>
            <w:shd w:val="clear" w:color="auto" w:fill="FFFFFF"/>
            <w:vAlign w:val="center"/>
          </w:tcPr>
          <w:p w14:paraId="25B0B3ED" w14:textId="16544456" w:rsidR="00682835" w:rsidRPr="000855BD" w:rsidRDefault="00682835" w:rsidP="00682835">
            <w:pPr>
              <w:numPr>
                <w:ilvl w:val="0"/>
                <w:numId w:val="19"/>
              </w:numPr>
              <w:tabs>
                <w:tab w:val="left" w:pos="360"/>
              </w:tabs>
              <w:spacing w:line="240" w:lineRule="auto"/>
              <w:rPr>
                <w:rFonts w:cs="Arial"/>
                <w:bCs/>
                <w:szCs w:val="22"/>
              </w:rPr>
            </w:pPr>
            <w:r>
              <w:rPr>
                <w:rFonts w:cs="Arial"/>
                <w:bCs/>
                <w:szCs w:val="22"/>
              </w:rPr>
              <w:t>Rear seat folding bench type with 60/40 split</w:t>
            </w:r>
          </w:p>
        </w:tc>
        <w:tc>
          <w:tcPr>
            <w:tcW w:w="851" w:type="dxa"/>
            <w:shd w:val="clear" w:color="auto" w:fill="FFFFFF"/>
            <w:vAlign w:val="center"/>
          </w:tcPr>
          <w:p w14:paraId="06F354C2" w14:textId="77777777" w:rsidR="00682835" w:rsidRPr="00BD1E2A" w:rsidRDefault="00682835" w:rsidP="00682835">
            <w:pPr>
              <w:spacing w:line="240" w:lineRule="auto"/>
              <w:jc w:val="center"/>
            </w:pPr>
            <w:r w:rsidRPr="00BD1E2A">
              <w:t>□</w:t>
            </w:r>
          </w:p>
        </w:tc>
        <w:tc>
          <w:tcPr>
            <w:tcW w:w="709" w:type="dxa"/>
            <w:shd w:val="clear" w:color="auto" w:fill="FFFFFF"/>
            <w:vAlign w:val="center"/>
          </w:tcPr>
          <w:p w14:paraId="400738CB" w14:textId="77777777" w:rsidR="00682835" w:rsidRDefault="00682835" w:rsidP="00682835">
            <w:pPr>
              <w:spacing w:line="240" w:lineRule="auto"/>
              <w:jc w:val="center"/>
            </w:pPr>
            <w:r w:rsidRPr="00BD1E2A">
              <w:t>□</w:t>
            </w:r>
          </w:p>
        </w:tc>
        <w:tc>
          <w:tcPr>
            <w:tcW w:w="2834" w:type="dxa"/>
            <w:shd w:val="clear" w:color="auto" w:fill="FFFFFF"/>
          </w:tcPr>
          <w:p w14:paraId="701AA4ED" w14:textId="77777777" w:rsidR="00682835" w:rsidRPr="00FC56F1" w:rsidRDefault="00682835" w:rsidP="00682835">
            <w:pPr>
              <w:rPr>
                <w:rFonts w:cs="Arial"/>
                <w:bCs/>
                <w:szCs w:val="22"/>
              </w:rPr>
            </w:pPr>
          </w:p>
        </w:tc>
      </w:tr>
      <w:tr w:rsidR="00682835" w:rsidRPr="00FC56F1" w14:paraId="72DF3AAB" w14:textId="77777777" w:rsidTr="00041C40">
        <w:trPr>
          <w:trHeight w:val="284"/>
        </w:trPr>
        <w:tc>
          <w:tcPr>
            <w:tcW w:w="5353" w:type="dxa"/>
            <w:shd w:val="clear" w:color="auto" w:fill="FFFFFF"/>
            <w:vAlign w:val="center"/>
          </w:tcPr>
          <w:p w14:paraId="5610BDB7" w14:textId="3CF2458A" w:rsidR="00682835" w:rsidRPr="00DD471C" w:rsidRDefault="00682835" w:rsidP="00682835">
            <w:pPr>
              <w:numPr>
                <w:ilvl w:val="0"/>
                <w:numId w:val="19"/>
              </w:numPr>
              <w:tabs>
                <w:tab w:val="left" w:pos="360"/>
              </w:tabs>
              <w:spacing w:line="240" w:lineRule="auto"/>
            </w:pPr>
            <w:r>
              <w:rPr>
                <w:rFonts w:cs="Arial"/>
                <w:bCs/>
                <w:szCs w:val="22"/>
              </w:rPr>
              <w:t>Rear under seat combination lock box, 60/40 split</w:t>
            </w:r>
          </w:p>
        </w:tc>
        <w:tc>
          <w:tcPr>
            <w:tcW w:w="851" w:type="dxa"/>
            <w:shd w:val="clear" w:color="auto" w:fill="FFFFFF"/>
          </w:tcPr>
          <w:p w14:paraId="5B4AFC0E" w14:textId="4C26D281" w:rsidR="00682835" w:rsidRPr="00BD1E2A" w:rsidRDefault="00682835" w:rsidP="00682835">
            <w:pPr>
              <w:spacing w:line="240" w:lineRule="auto"/>
              <w:jc w:val="center"/>
            </w:pPr>
            <w:r w:rsidRPr="00B20DF3">
              <w:t>□</w:t>
            </w:r>
          </w:p>
        </w:tc>
        <w:tc>
          <w:tcPr>
            <w:tcW w:w="709" w:type="dxa"/>
            <w:shd w:val="clear" w:color="auto" w:fill="FFFFFF"/>
          </w:tcPr>
          <w:p w14:paraId="66B49879" w14:textId="08668020" w:rsidR="00682835" w:rsidRPr="00BD1E2A" w:rsidRDefault="00682835" w:rsidP="00682835">
            <w:pPr>
              <w:spacing w:line="240" w:lineRule="auto"/>
              <w:jc w:val="center"/>
            </w:pPr>
            <w:r w:rsidRPr="00B20DF3">
              <w:t>□</w:t>
            </w:r>
          </w:p>
        </w:tc>
        <w:tc>
          <w:tcPr>
            <w:tcW w:w="2834" w:type="dxa"/>
            <w:shd w:val="clear" w:color="auto" w:fill="FFFFFF"/>
          </w:tcPr>
          <w:p w14:paraId="394A4FAC" w14:textId="77777777" w:rsidR="00682835" w:rsidRPr="00FC56F1" w:rsidRDefault="00682835" w:rsidP="00682835">
            <w:pPr>
              <w:rPr>
                <w:rFonts w:cs="Arial"/>
                <w:bCs/>
                <w:szCs w:val="22"/>
              </w:rPr>
            </w:pPr>
          </w:p>
        </w:tc>
      </w:tr>
      <w:tr w:rsidR="00682835" w:rsidRPr="00FC56F1" w14:paraId="52E0AA97" w14:textId="77777777" w:rsidTr="00041C40">
        <w:trPr>
          <w:trHeight w:val="284"/>
        </w:trPr>
        <w:tc>
          <w:tcPr>
            <w:tcW w:w="5353" w:type="dxa"/>
            <w:shd w:val="clear" w:color="auto" w:fill="FFFFFF"/>
            <w:vAlign w:val="center"/>
          </w:tcPr>
          <w:p w14:paraId="78DAB35F" w14:textId="204054E7" w:rsidR="00682835" w:rsidRPr="00DD471C" w:rsidRDefault="00682835" w:rsidP="00682835">
            <w:pPr>
              <w:numPr>
                <w:ilvl w:val="0"/>
                <w:numId w:val="19"/>
              </w:numPr>
              <w:tabs>
                <w:tab w:val="left" w:pos="360"/>
              </w:tabs>
              <w:spacing w:line="240" w:lineRule="auto"/>
            </w:pPr>
            <w:r>
              <w:rPr>
                <w:rFonts w:cs="Arial"/>
                <w:bCs/>
                <w:szCs w:val="22"/>
              </w:rPr>
              <w:t xml:space="preserve">Airbags, front, rear, curtain, </w:t>
            </w:r>
          </w:p>
        </w:tc>
        <w:tc>
          <w:tcPr>
            <w:tcW w:w="851" w:type="dxa"/>
            <w:shd w:val="clear" w:color="auto" w:fill="FFFFFF"/>
          </w:tcPr>
          <w:p w14:paraId="79202A16" w14:textId="5F4DF642" w:rsidR="00682835" w:rsidRPr="00BD1E2A" w:rsidRDefault="00682835" w:rsidP="00682835">
            <w:pPr>
              <w:spacing w:line="240" w:lineRule="auto"/>
              <w:jc w:val="center"/>
            </w:pPr>
            <w:r w:rsidRPr="00B20DF3">
              <w:t>□</w:t>
            </w:r>
          </w:p>
        </w:tc>
        <w:tc>
          <w:tcPr>
            <w:tcW w:w="709" w:type="dxa"/>
            <w:shd w:val="clear" w:color="auto" w:fill="FFFFFF"/>
          </w:tcPr>
          <w:p w14:paraId="61FB8174" w14:textId="4CED2961" w:rsidR="00682835" w:rsidRPr="00BD1E2A" w:rsidRDefault="00682835" w:rsidP="00682835">
            <w:pPr>
              <w:spacing w:line="240" w:lineRule="auto"/>
              <w:jc w:val="center"/>
            </w:pPr>
            <w:r w:rsidRPr="00B20DF3">
              <w:t>□</w:t>
            </w:r>
          </w:p>
        </w:tc>
        <w:tc>
          <w:tcPr>
            <w:tcW w:w="2834" w:type="dxa"/>
            <w:shd w:val="clear" w:color="auto" w:fill="FFFFFF"/>
          </w:tcPr>
          <w:p w14:paraId="08A23BE6" w14:textId="77777777" w:rsidR="00682835" w:rsidRPr="00FC56F1" w:rsidRDefault="00682835" w:rsidP="00682835">
            <w:pPr>
              <w:rPr>
                <w:rFonts w:cs="Arial"/>
                <w:bCs/>
                <w:szCs w:val="22"/>
              </w:rPr>
            </w:pPr>
          </w:p>
        </w:tc>
      </w:tr>
      <w:tr w:rsidR="006E29B9" w:rsidRPr="00FC56F1" w14:paraId="7FA83366" w14:textId="77777777" w:rsidTr="002027E2">
        <w:trPr>
          <w:trHeight w:val="284"/>
        </w:trPr>
        <w:tc>
          <w:tcPr>
            <w:tcW w:w="9747" w:type="dxa"/>
            <w:gridSpan w:val="4"/>
            <w:shd w:val="clear" w:color="auto" w:fill="D9D9D9"/>
          </w:tcPr>
          <w:p w14:paraId="38F08EEF" w14:textId="77777777" w:rsidR="006E29B9" w:rsidRPr="00047DD0" w:rsidRDefault="006E29B9" w:rsidP="00DC0B4C">
            <w:pPr>
              <w:pStyle w:val="ListParagraph"/>
              <w:numPr>
                <w:ilvl w:val="0"/>
                <w:numId w:val="14"/>
              </w:numPr>
              <w:ind w:hanging="450"/>
              <w:contextualSpacing w:val="0"/>
              <w:rPr>
                <w:rFonts w:cs="Arial"/>
                <w:b/>
                <w:bCs/>
                <w:szCs w:val="22"/>
              </w:rPr>
            </w:pPr>
            <w:r w:rsidRPr="00A6595A">
              <w:rPr>
                <w:rFonts w:ascii="Arial" w:hAnsi="Arial" w:cs="Arial"/>
                <w:b/>
                <w:bCs/>
                <w:sz w:val="22"/>
                <w:szCs w:val="22"/>
              </w:rPr>
              <w:t>Miscellaneous</w:t>
            </w:r>
          </w:p>
        </w:tc>
      </w:tr>
      <w:tr w:rsidR="00283567" w:rsidRPr="00FC56F1" w14:paraId="1C07220B" w14:textId="77777777" w:rsidTr="004A35FB">
        <w:trPr>
          <w:trHeight w:val="284"/>
        </w:trPr>
        <w:tc>
          <w:tcPr>
            <w:tcW w:w="5353" w:type="dxa"/>
            <w:shd w:val="clear" w:color="auto" w:fill="FFFFFF"/>
            <w:vAlign w:val="center"/>
          </w:tcPr>
          <w:p w14:paraId="72C8C251" w14:textId="7FB495D2" w:rsidR="00283567" w:rsidRPr="000855BD" w:rsidRDefault="00283567" w:rsidP="00283567">
            <w:pPr>
              <w:numPr>
                <w:ilvl w:val="0"/>
                <w:numId w:val="20"/>
              </w:numPr>
              <w:tabs>
                <w:tab w:val="left" w:pos="360"/>
              </w:tabs>
              <w:spacing w:line="240" w:lineRule="auto"/>
              <w:rPr>
                <w:rFonts w:cs="Arial"/>
                <w:bCs/>
                <w:szCs w:val="22"/>
              </w:rPr>
            </w:pPr>
            <w:r w:rsidRPr="000855BD">
              <w:rPr>
                <w:rFonts w:cs="Arial"/>
                <w:szCs w:val="22"/>
              </w:rPr>
              <w:t xml:space="preserve">Keyless entry with </w:t>
            </w:r>
            <w:r>
              <w:rPr>
                <w:rFonts w:cs="Arial"/>
                <w:szCs w:val="22"/>
              </w:rPr>
              <w:t>3</w:t>
            </w:r>
            <w:r w:rsidRPr="000855BD">
              <w:rPr>
                <w:rFonts w:cs="Arial"/>
                <w:szCs w:val="22"/>
              </w:rPr>
              <w:t xml:space="preserve"> sets </w:t>
            </w:r>
            <w:r>
              <w:rPr>
                <w:rFonts w:cs="Arial"/>
                <w:szCs w:val="22"/>
              </w:rPr>
              <w:t>of transmitters</w:t>
            </w:r>
          </w:p>
        </w:tc>
        <w:tc>
          <w:tcPr>
            <w:tcW w:w="851" w:type="dxa"/>
            <w:shd w:val="clear" w:color="auto" w:fill="FFFFFF"/>
            <w:vAlign w:val="center"/>
          </w:tcPr>
          <w:p w14:paraId="1AD39DC8" w14:textId="77777777" w:rsidR="00283567" w:rsidRPr="00BD1E2A" w:rsidRDefault="00283567" w:rsidP="00283567">
            <w:pPr>
              <w:spacing w:line="240" w:lineRule="auto"/>
              <w:jc w:val="center"/>
            </w:pPr>
            <w:r w:rsidRPr="00BD1E2A">
              <w:t>□</w:t>
            </w:r>
          </w:p>
        </w:tc>
        <w:tc>
          <w:tcPr>
            <w:tcW w:w="709" w:type="dxa"/>
            <w:shd w:val="clear" w:color="auto" w:fill="FFFFFF"/>
            <w:vAlign w:val="center"/>
          </w:tcPr>
          <w:p w14:paraId="4358BAFA" w14:textId="77777777" w:rsidR="00283567" w:rsidRDefault="00283567" w:rsidP="00283567">
            <w:pPr>
              <w:spacing w:line="240" w:lineRule="auto"/>
              <w:jc w:val="center"/>
            </w:pPr>
            <w:r w:rsidRPr="00BD1E2A">
              <w:t>□</w:t>
            </w:r>
          </w:p>
        </w:tc>
        <w:tc>
          <w:tcPr>
            <w:tcW w:w="2834" w:type="dxa"/>
            <w:shd w:val="clear" w:color="auto" w:fill="FFFFFF"/>
          </w:tcPr>
          <w:p w14:paraId="3E09E0F0" w14:textId="77777777" w:rsidR="00283567" w:rsidRPr="00FC56F1" w:rsidRDefault="00283567" w:rsidP="00283567">
            <w:pPr>
              <w:rPr>
                <w:rFonts w:cs="Arial"/>
                <w:bCs/>
                <w:szCs w:val="22"/>
              </w:rPr>
            </w:pPr>
          </w:p>
        </w:tc>
      </w:tr>
      <w:tr w:rsidR="00283567" w:rsidRPr="00FC56F1" w14:paraId="21E33733" w14:textId="77777777" w:rsidTr="004A35FB">
        <w:trPr>
          <w:trHeight w:val="284"/>
        </w:trPr>
        <w:tc>
          <w:tcPr>
            <w:tcW w:w="5353" w:type="dxa"/>
            <w:shd w:val="clear" w:color="auto" w:fill="FFFFFF"/>
            <w:vAlign w:val="center"/>
          </w:tcPr>
          <w:p w14:paraId="58B1C514" w14:textId="58372D9F" w:rsidR="00283567" w:rsidRPr="005331BE" w:rsidRDefault="00283567" w:rsidP="00283567">
            <w:pPr>
              <w:numPr>
                <w:ilvl w:val="0"/>
                <w:numId w:val="20"/>
              </w:numPr>
              <w:tabs>
                <w:tab w:val="left" w:pos="360"/>
              </w:tabs>
              <w:spacing w:line="240" w:lineRule="auto"/>
            </w:pPr>
            <w:r w:rsidRPr="000855BD">
              <w:rPr>
                <w:rFonts w:cs="Arial"/>
                <w:bCs/>
                <w:szCs w:val="22"/>
              </w:rPr>
              <w:t>Fire extinguisher 2.5lb dry powder ABC type</w:t>
            </w:r>
            <w:r>
              <w:rPr>
                <w:rFonts w:cs="Arial"/>
                <w:bCs/>
                <w:szCs w:val="22"/>
              </w:rPr>
              <w:t>.</w:t>
            </w:r>
          </w:p>
        </w:tc>
        <w:tc>
          <w:tcPr>
            <w:tcW w:w="851" w:type="dxa"/>
            <w:shd w:val="clear" w:color="auto" w:fill="FFFFFF"/>
            <w:vAlign w:val="center"/>
          </w:tcPr>
          <w:p w14:paraId="36E27C3D" w14:textId="77777777" w:rsidR="00283567" w:rsidRPr="00BD1E2A" w:rsidRDefault="00283567" w:rsidP="00283567">
            <w:pPr>
              <w:spacing w:line="240" w:lineRule="auto"/>
              <w:jc w:val="center"/>
            </w:pPr>
          </w:p>
        </w:tc>
        <w:tc>
          <w:tcPr>
            <w:tcW w:w="709" w:type="dxa"/>
            <w:shd w:val="clear" w:color="auto" w:fill="FFFFFF"/>
            <w:vAlign w:val="center"/>
          </w:tcPr>
          <w:p w14:paraId="29C5002F" w14:textId="77777777" w:rsidR="00283567" w:rsidRPr="00BD1E2A" w:rsidRDefault="00283567" w:rsidP="00283567">
            <w:pPr>
              <w:spacing w:line="240" w:lineRule="auto"/>
              <w:jc w:val="center"/>
            </w:pPr>
          </w:p>
        </w:tc>
        <w:tc>
          <w:tcPr>
            <w:tcW w:w="2834" w:type="dxa"/>
            <w:shd w:val="clear" w:color="auto" w:fill="FFFFFF"/>
          </w:tcPr>
          <w:p w14:paraId="05A4E49E" w14:textId="77777777" w:rsidR="00283567" w:rsidRPr="00FC56F1" w:rsidRDefault="00283567" w:rsidP="00283567">
            <w:pPr>
              <w:rPr>
                <w:rFonts w:cs="Arial"/>
                <w:bCs/>
                <w:szCs w:val="22"/>
              </w:rPr>
            </w:pPr>
          </w:p>
        </w:tc>
      </w:tr>
      <w:tr w:rsidR="00283567" w:rsidRPr="00FC56F1" w14:paraId="2C2A82A1" w14:textId="77777777" w:rsidTr="004A35FB">
        <w:trPr>
          <w:trHeight w:val="284"/>
        </w:trPr>
        <w:tc>
          <w:tcPr>
            <w:tcW w:w="5353" w:type="dxa"/>
            <w:shd w:val="clear" w:color="auto" w:fill="FFFFFF"/>
            <w:vAlign w:val="center"/>
          </w:tcPr>
          <w:p w14:paraId="24C9630A" w14:textId="7AB03F20" w:rsidR="00283567" w:rsidRPr="000855BD" w:rsidRDefault="00283567" w:rsidP="00283567">
            <w:pPr>
              <w:numPr>
                <w:ilvl w:val="0"/>
                <w:numId w:val="20"/>
              </w:numPr>
              <w:tabs>
                <w:tab w:val="left" w:pos="372"/>
              </w:tabs>
              <w:spacing w:line="240" w:lineRule="auto"/>
              <w:rPr>
                <w:rFonts w:cs="Arial"/>
                <w:bCs/>
                <w:szCs w:val="22"/>
              </w:rPr>
            </w:pPr>
            <w:r w:rsidRPr="009218C3">
              <w:rPr>
                <w:rFonts w:cs="Arial"/>
                <w:bCs/>
                <w:szCs w:val="22"/>
              </w:rPr>
              <w:t>WCB Level 1 Basic First Aid Kit</w:t>
            </w:r>
          </w:p>
        </w:tc>
        <w:tc>
          <w:tcPr>
            <w:tcW w:w="851" w:type="dxa"/>
            <w:shd w:val="clear" w:color="auto" w:fill="FFFFFF"/>
            <w:vAlign w:val="center"/>
          </w:tcPr>
          <w:p w14:paraId="5CE9435C" w14:textId="77777777" w:rsidR="00283567" w:rsidRPr="00BD1E2A" w:rsidRDefault="00283567" w:rsidP="00283567">
            <w:pPr>
              <w:spacing w:line="240" w:lineRule="auto"/>
              <w:jc w:val="center"/>
            </w:pPr>
            <w:r w:rsidRPr="00BD1E2A">
              <w:t>□</w:t>
            </w:r>
          </w:p>
        </w:tc>
        <w:tc>
          <w:tcPr>
            <w:tcW w:w="709" w:type="dxa"/>
            <w:shd w:val="clear" w:color="auto" w:fill="FFFFFF"/>
            <w:vAlign w:val="center"/>
          </w:tcPr>
          <w:p w14:paraId="7BC9FA42" w14:textId="77777777" w:rsidR="00283567" w:rsidRDefault="00283567" w:rsidP="00283567">
            <w:pPr>
              <w:spacing w:line="240" w:lineRule="auto"/>
              <w:jc w:val="center"/>
            </w:pPr>
            <w:r w:rsidRPr="00BD1E2A">
              <w:t>□</w:t>
            </w:r>
          </w:p>
        </w:tc>
        <w:tc>
          <w:tcPr>
            <w:tcW w:w="2834" w:type="dxa"/>
            <w:shd w:val="clear" w:color="auto" w:fill="FFFFFF"/>
          </w:tcPr>
          <w:p w14:paraId="0E92AE04" w14:textId="77777777" w:rsidR="00283567" w:rsidRPr="00FC56F1" w:rsidRDefault="00283567" w:rsidP="00283567">
            <w:pPr>
              <w:rPr>
                <w:rFonts w:cs="Arial"/>
                <w:bCs/>
                <w:szCs w:val="22"/>
              </w:rPr>
            </w:pPr>
          </w:p>
        </w:tc>
      </w:tr>
      <w:tr w:rsidR="00283567" w:rsidRPr="00FC56F1" w14:paraId="314F68AF" w14:textId="77777777" w:rsidTr="004A35FB">
        <w:trPr>
          <w:trHeight w:val="284"/>
        </w:trPr>
        <w:tc>
          <w:tcPr>
            <w:tcW w:w="5353" w:type="dxa"/>
            <w:shd w:val="clear" w:color="auto" w:fill="FFFFFF"/>
            <w:vAlign w:val="center"/>
          </w:tcPr>
          <w:p w14:paraId="75E236A6" w14:textId="0611CA91" w:rsidR="00283567" w:rsidRPr="005331BE" w:rsidRDefault="00283567" w:rsidP="00283567">
            <w:pPr>
              <w:numPr>
                <w:ilvl w:val="0"/>
                <w:numId w:val="20"/>
              </w:numPr>
              <w:tabs>
                <w:tab w:val="left" w:pos="360"/>
              </w:tabs>
              <w:spacing w:line="240" w:lineRule="auto"/>
            </w:pPr>
            <w:r w:rsidRPr="00642C2B">
              <w:rPr>
                <w:rFonts w:cs="Arial"/>
                <w:bCs/>
                <w:szCs w:val="22"/>
              </w:rPr>
              <w:t>The Contractor shall deliver the vehicles, registered, insure</w:t>
            </w:r>
            <w:r>
              <w:rPr>
                <w:rFonts w:cs="Arial"/>
                <w:bCs/>
                <w:szCs w:val="22"/>
              </w:rPr>
              <w:t xml:space="preserve">d, and plated as per the City’s </w:t>
            </w:r>
            <w:r w:rsidRPr="00642C2B">
              <w:rPr>
                <w:rFonts w:cs="Arial"/>
                <w:bCs/>
                <w:szCs w:val="22"/>
              </w:rPr>
              <w:t>insurance requirements through the City’s insurance broker</w:t>
            </w:r>
          </w:p>
        </w:tc>
        <w:tc>
          <w:tcPr>
            <w:tcW w:w="851" w:type="dxa"/>
            <w:shd w:val="clear" w:color="auto" w:fill="FFFFFF"/>
          </w:tcPr>
          <w:p w14:paraId="0257682F" w14:textId="77777777" w:rsidR="00283567" w:rsidRPr="00BD1E2A" w:rsidRDefault="00283567" w:rsidP="00283567">
            <w:pPr>
              <w:spacing w:line="240" w:lineRule="auto"/>
              <w:jc w:val="center"/>
            </w:pPr>
            <w:r w:rsidRPr="00F13A35">
              <w:t>□</w:t>
            </w:r>
          </w:p>
        </w:tc>
        <w:tc>
          <w:tcPr>
            <w:tcW w:w="709" w:type="dxa"/>
            <w:shd w:val="clear" w:color="auto" w:fill="FFFFFF"/>
          </w:tcPr>
          <w:p w14:paraId="6E447983" w14:textId="77777777" w:rsidR="00283567" w:rsidRPr="00BD1E2A" w:rsidRDefault="00283567" w:rsidP="00283567">
            <w:pPr>
              <w:spacing w:line="240" w:lineRule="auto"/>
              <w:jc w:val="center"/>
            </w:pPr>
            <w:r w:rsidRPr="00F13A35">
              <w:t>□</w:t>
            </w:r>
          </w:p>
        </w:tc>
        <w:tc>
          <w:tcPr>
            <w:tcW w:w="2834" w:type="dxa"/>
            <w:shd w:val="clear" w:color="auto" w:fill="FFFFFF"/>
          </w:tcPr>
          <w:p w14:paraId="53F67766" w14:textId="77777777" w:rsidR="00283567" w:rsidRPr="00FC56F1" w:rsidRDefault="00283567" w:rsidP="00283567">
            <w:pPr>
              <w:rPr>
                <w:rFonts w:cs="Arial"/>
                <w:bCs/>
                <w:szCs w:val="22"/>
              </w:rPr>
            </w:pPr>
          </w:p>
        </w:tc>
      </w:tr>
      <w:tr w:rsidR="006E29B9" w:rsidRPr="00FC56F1" w14:paraId="49B3EA88" w14:textId="77777777" w:rsidTr="002027E2">
        <w:trPr>
          <w:trHeight w:val="284"/>
        </w:trPr>
        <w:tc>
          <w:tcPr>
            <w:tcW w:w="5353" w:type="dxa"/>
            <w:shd w:val="clear" w:color="auto" w:fill="FFFFFF"/>
          </w:tcPr>
          <w:p w14:paraId="32123F9C" w14:textId="7DE1B719" w:rsidR="00DE3104" w:rsidRPr="00305C1E" w:rsidRDefault="00DE3104" w:rsidP="00952258">
            <w:pPr>
              <w:numPr>
                <w:ilvl w:val="0"/>
                <w:numId w:val="20"/>
              </w:numPr>
              <w:tabs>
                <w:tab w:val="left" w:pos="360"/>
              </w:tabs>
              <w:rPr>
                <w:rFonts w:cs="Arial"/>
                <w:szCs w:val="22"/>
              </w:rPr>
            </w:pPr>
            <w:r w:rsidRPr="00305C1E">
              <w:rPr>
                <w:rFonts w:cs="Arial"/>
                <w:szCs w:val="22"/>
              </w:rPr>
              <w:t xml:space="preserve">Operator’s manuals / service manuals: </w:t>
            </w:r>
          </w:p>
          <w:p w14:paraId="6B867BF7" w14:textId="77777777" w:rsidR="00DE0813" w:rsidRPr="00305C1E" w:rsidRDefault="00DE0813" w:rsidP="00D94B7D">
            <w:pPr>
              <w:numPr>
                <w:ilvl w:val="0"/>
                <w:numId w:val="29"/>
              </w:numPr>
              <w:tabs>
                <w:tab w:val="left" w:pos="709"/>
              </w:tabs>
              <w:ind w:hanging="314"/>
              <w:rPr>
                <w:rFonts w:cs="Arial"/>
                <w:szCs w:val="22"/>
              </w:rPr>
            </w:pPr>
            <w:r w:rsidRPr="00305C1E">
              <w:rPr>
                <w:rFonts w:cs="Arial"/>
                <w:szCs w:val="22"/>
              </w:rPr>
              <w:t>One service manual and one parts manual in digital format or CD c/w software</w:t>
            </w:r>
          </w:p>
          <w:p w14:paraId="0A9E4B63" w14:textId="376829A4" w:rsidR="006E29B9" w:rsidRPr="00305C1E" w:rsidRDefault="006E29B9" w:rsidP="00D94B7D">
            <w:pPr>
              <w:numPr>
                <w:ilvl w:val="0"/>
                <w:numId w:val="29"/>
              </w:numPr>
              <w:tabs>
                <w:tab w:val="left" w:pos="709"/>
              </w:tabs>
              <w:ind w:hanging="314"/>
              <w:rPr>
                <w:rFonts w:cs="Arial"/>
                <w:szCs w:val="22"/>
              </w:rPr>
            </w:pPr>
            <w:r w:rsidRPr="00305C1E">
              <w:rPr>
                <w:rFonts w:cs="Arial"/>
                <w:szCs w:val="22"/>
              </w:rPr>
              <w:t xml:space="preserve">A build sheet shall be provided detailing (but not limited to the following): </w:t>
            </w:r>
          </w:p>
          <w:p w14:paraId="75BED254" w14:textId="77777777" w:rsidR="006E29B9" w:rsidRPr="00305C1E" w:rsidRDefault="006E29B9" w:rsidP="0001496F">
            <w:pPr>
              <w:numPr>
                <w:ilvl w:val="0"/>
                <w:numId w:val="30"/>
              </w:numPr>
              <w:tabs>
                <w:tab w:val="left" w:pos="1134"/>
              </w:tabs>
              <w:rPr>
                <w:rFonts w:cs="Arial"/>
                <w:szCs w:val="22"/>
              </w:rPr>
            </w:pPr>
            <w:r w:rsidRPr="00305C1E">
              <w:rPr>
                <w:rFonts w:cs="Arial"/>
                <w:szCs w:val="22"/>
              </w:rPr>
              <w:t>VIN</w:t>
            </w:r>
          </w:p>
          <w:p w14:paraId="3497D7A7" w14:textId="77777777" w:rsidR="006E29B9" w:rsidRPr="00305C1E" w:rsidRDefault="006E29B9" w:rsidP="00D94B7D">
            <w:pPr>
              <w:numPr>
                <w:ilvl w:val="0"/>
                <w:numId w:val="30"/>
              </w:numPr>
              <w:tabs>
                <w:tab w:val="left" w:pos="360"/>
              </w:tabs>
              <w:rPr>
                <w:rFonts w:cs="Arial"/>
                <w:szCs w:val="22"/>
              </w:rPr>
            </w:pPr>
            <w:r w:rsidRPr="00305C1E">
              <w:rPr>
                <w:rFonts w:cs="Arial"/>
                <w:szCs w:val="22"/>
              </w:rPr>
              <w:t>Engine details including serial number</w:t>
            </w:r>
          </w:p>
          <w:p w14:paraId="4038F450" w14:textId="53A3B45E" w:rsidR="006E29B9" w:rsidRPr="00305C1E" w:rsidRDefault="006E29B9" w:rsidP="00D94B7D">
            <w:pPr>
              <w:numPr>
                <w:ilvl w:val="0"/>
                <w:numId w:val="30"/>
              </w:numPr>
              <w:tabs>
                <w:tab w:val="left" w:pos="360"/>
              </w:tabs>
              <w:rPr>
                <w:rFonts w:cs="Arial"/>
                <w:szCs w:val="22"/>
              </w:rPr>
            </w:pPr>
            <w:r w:rsidRPr="00305C1E">
              <w:rPr>
                <w:rFonts w:cs="Arial"/>
                <w:szCs w:val="22"/>
              </w:rPr>
              <w:t>Transmission</w:t>
            </w:r>
            <w:r w:rsidR="00DA6060">
              <w:rPr>
                <w:rFonts w:cs="Arial"/>
                <w:szCs w:val="22"/>
              </w:rPr>
              <w:t>, diff transaxle</w:t>
            </w:r>
            <w:r w:rsidRPr="00305C1E">
              <w:rPr>
                <w:rFonts w:cs="Arial"/>
                <w:szCs w:val="22"/>
              </w:rPr>
              <w:t xml:space="preserve"> details including serial number</w:t>
            </w:r>
          </w:p>
          <w:p w14:paraId="29D74A71" w14:textId="77777777" w:rsidR="006E29B9" w:rsidRPr="00305C1E" w:rsidRDefault="006E29B9" w:rsidP="00D94B7D">
            <w:pPr>
              <w:numPr>
                <w:ilvl w:val="0"/>
                <w:numId w:val="30"/>
              </w:numPr>
              <w:tabs>
                <w:tab w:val="left" w:pos="360"/>
              </w:tabs>
              <w:rPr>
                <w:rFonts w:cs="Arial"/>
                <w:szCs w:val="22"/>
              </w:rPr>
            </w:pPr>
            <w:r w:rsidRPr="00305C1E">
              <w:rPr>
                <w:rFonts w:cs="Arial"/>
                <w:szCs w:val="22"/>
              </w:rPr>
              <w:t>Oil types and quantities for all components</w:t>
            </w:r>
          </w:p>
          <w:p w14:paraId="434FA1AC" w14:textId="77777777" w:rsidR="006E29B9" w:rsidRPr="00305C1E" w:rsidRDefault="006E29B9" w:rsidP="00D94B7D">
            <w:pPr>
              <w:numPr>
                <w:ilvl w:val="0"/>
                <w:numId w:val="30"/>
              </w:numPr>
              <w:tabs>
                <w:tab w:val="left" w:pos="360"/>
              </w:tabs>
              <w:rPr>
                <w:rFonts w:cs="Arial"/>
                <w:szCs w:val="22"/>
              </w:rPr>
            </w:pPr>
            <w:r w:rsidRPr="00305C1E">
              <w:rPr>
                <w:rFonts w:cs="Arial"/>
                <w:szCs w:val="22"/>
              </w:rPr>
              <w:t>Tire make, type and size</w:t>
            </w:r>
          </w:p>
          <w:p w14:paraId="60FA2E68" w14:textId="77777777" w:rsidR="006E29B9" w:rsidRPr="00305C1E" w:rsidRDefault="006E29B9" w:rsidP="00D94B7D">
            <w:pPr>
              <w:numPr>
                <w:ilvl w:val="0"/>
                <w:numId w:val="30"/>
              </w:numPr>
              <w:tabs>
                <w:tab w:val="left" w:pos="360"/>
              </w:tabs>
              <w:rPr>
                <w:rFonts w:cs="Arial"/>
                <w:szCs w:val="22"/>
              </w:rPr>
            </w:pPr>
            <w:r w:rsidRPr="00305C1E">
              <w:rPr>
                <w:rFonts w:cs="Arial"/>
                <w:szCs w:val="22"/>
              </w:rPr>
              <w:t>Engine belts details</w:t>
            </w:r>
          </w:p>
          <w:p w14:paraId="78D32D56" w14:textId="77777777" w:rsidR="006E29B9" w:rsidRPr="00305C1E" w:rsidRDefault="006E29B9" w:rsidP="00D94B7D">
            <w:pPr>
              <w:numPr>
                <w:ilvl w:val="0"/>
                <w:numId w:val="30"/>
              </w:numPr>
              <w:tabs>
                <w:tab w:val="left" w:pos="360"/>
              </w:tabs>
              <w:rPr>
                <w:rFonts w:cs="Arial"/>
                <w:szCs w:val="22"/>
              </w:rPr>
            </w:pPr>
            <w:r w:rsidRPr="00305C1E">
              <w:rPr>
                <w:rFonts w:cs="Arial"/>
                <w:szCs w:val="22"/>
              </w:rPr>
              <w:t>Filter list for all components</w:t>
            </w:r>
          </w:p>
          <w:p w14:paraId="587F291D" w14:textId="77777777" w:rsidR="006E29B9" w:rsidRPr="00305C1E" w:rsidRDefault="006E29B9" w:rsidP="00D94B7D">
            <w:pPr>
              <w:numPr>
                <w:ilvl w:val="0"/>
                <w:numId w:val="30"/>
              </w:numPr>
              <w:tabs>
                <w:tab w:val="left" w:pos="360"/>
              </w:tabs>
              <w:rPr>
                <w:rFonts w:cs="Arial"/>
                <w:szCs w:val="22"/>
              </w:rPr>
            </w:pPr>
            <w:r w:rsidRPr="00305C1E">
              <w:rPr>
                <w:rFonts w:cs="Arial"/>
                <w:szCs w:val="22"/>
              </w:rPr>
              <w:t>Battery details</w:t>
            </w:r>
          </w:p>
          <w:p w14:paraId="21591487" w14:textId="77777777" w:rsidR="006E29B9" w:rsidRPr="00047DD0" w:rsidRDefault="006E29B9" w:rsidP="002027E2">
            <w:pPr>
              <w:spacing w:line="240" w:lineRule="auto"/>
              <w:ind w:left="360"/>
              <w:rPr>
                <w:rFonts w:cs="Arial"/>
                <w:bCs/>
                <w:szCs w:val="22"/>
              </w:rPr>
            </w:pPr>
          </w:p>
        </w:tc>
        <w:tc>
          <w:tcPr>
            <w:tcW w:w="851" w:type="dxa"/>
            <w:shd w:val="clear" w:color="auto" w:fill="FFFFFF"/>
          </w:tcPr>
          <w:p w14:paraId="71755475" w14:textId="77777777" w:rsidR="006E29B9" w:rsidRDefault="006E29B9" w:rsidP="002027E2">
            <w:pPr>
              <w:spacing w:line="240" w:lineRule="auto"/>
              <w:jc w:val="center"/>
            </w:pPr>
          </w:p>
          <w:p w14:paraId="3D360F67" w14:textId="77777777" w:rsidR="006E29B9" w:rsidRDefault="006E29B9" w:rsidP="002027E2">
            <w:pPr>
              <w:spacing w:line="240" w:lineRule="auto"/>
              <w:jc w:val="center"/>
            </w:pPr>
          </w:p>
          <w:p w14:paraId="5DF9C8D8" w14:textId="77777777" w:rsidR="006E29B9" w:rsidRDefault="006E29B9" w:rsidP="002027E2">
            <w:pPr>
              <w:spacing w:line="240" w:lineRule="auto"/>
              <w:jc w:val="center"/>
            </w:pPr>
          </w:p>
          <w:p w14:paraId="529AEBEC" w14:textId="77777777" w:rsidR="006E29B9" w:rsidRDefault="006E29B9" w:rsidP="002027E2">
            <w:pPr>
              <w:spacing w:line="240" w:lineRule="auto"/>
              <w:jc w:val="center"/>
            </w:pPr>
          </w:p>
          <w:p w14:paraId="1C599454" w14:textId="77777777" w:rsidR="006E29B9" w:rsidRPr="00BD1E2A" w:rsidRDefault="006E29B9" w:rsidP="002027E2">
            <w:pPr>
              <w:spacing w:line="240" w:lineRule="auto"/>
              <w:jc w:val="center"/>
            </w:pPr>
            <w:r w:rsidRPr="00E9357F">
              <w:t>□</w:t>
            </w:r>
          </w:p>
        </w:tc>
        <w:tc>
          <w:tcPr>
            <w:tcW w:w="709" w:type="dxa"/>
            <w:shd w:val="clear" w:color="auto" w:fill="FFFFFF"/>
          </w:tcPr>
          <w:p w14:paraId="339C1AF4" w14:textId="77777777" w:rsidR="006E29B9" w:rsidRDefault="006E29B9" w:rsidP="002027E2">
            <w:pPr>
              <w:spacing w:line="240" w:lineRule="auto"/>
              <w:jc w:val="center"/>
            </w:pPr>
          </w:p>
          <w:p w14:paraId="06C2E493" w14:textId="77777777" w:rsidR="006E29B9" w:rsidRDefault="006E29B9" w:rsidP="002027E2">
            <w:pPr>
              <w:spacing w:line="240" w:lineRule="auto"/>
              <w:jc w:val="center"/>
            </w:pPr>
          </w:p>
          <w:p w14:paraId="7DC79E63" w14:textId="77777777" w:rsidR="006E29B9" w:rsidRDefault="006E29B9" w:rsidP="002027E2">
            <w:pPr>
              <w:spacing w:line="240" w:lineRule="auto"/>
              <w:jc w:val="center"/>
            </w:pPr>
          </w:p>
          <w:p w14:paraId="6E1424A3" w14:textId="77777777" w:rsidR="006E29B9" w:rsidRDefault="006E29B9" w:rsidP="002027E2">
            <w:pPr>
              <w:spacing w:line="240" w:lineRule="auto"/>
              <w:jc w:val="center"/>
            </w:pPr>
          </w:p>
          <w:p w14:paraId="15CE77FB" w14:textId="77777777" w:rsidR="006E29B9" w:rsidRPr="00BD1E2A" w:rsidRDefault="006E29B9" w:rsidP="002027E2">
            <w:pPr>
              <w:spacing w:line="240" w:lineRule="auto"/>
              <w:jc w:val="center"/>
            </w:pPr>
            <w:r w:rsidRPr="00E9357F">
              <w:t>□</w:t>
            </w:r>
          </w:p>
        </w:tc>
        <w:tc>
          <w:tcPr>
            <w:tcW w:w="2834" w:type="dxa"/>
            <w:shd w:val="clear" w:color="auto" w:fill="FFFFFF"/>
          </w:tcPr>
          <w:p w14:paraId="2CDD87EA" w14:textId="77777777" w:rsidR="006E29B9" w:rsidRPr="00FC56F1" w:rsidRDefault="006E29B9" w:rsidP="002027E2">
            <w:pPr>
              <w:rPr>
                <w:rFonts w:cs="Arial"/>
                <w:bCs/>
                <w:szCs w:val="22"/>
              </w:rPr>
            </w:pPr>
          </w:p>
        </w:tc>
      </w:tr>
      <w:tr w:rsidR="007F42D7" w:rsidRPr="00FC56F1" w14:paraId="11B0C03D" w14:textId="77777777" w:rsidTr="002027E2">
        <w:tc>
          <w:tcPr>
            <w:tcW w:w="9747" w:type="dxa"/>
            <w:gridSpan w:val="4"/>
            <w:shd w:val="clear" w:color="auto" w:fill="D9D9D9"/>
          </w:tcPr>
          <w:p w14:paraId="680E8FD5" w14:textId="15003735" w:rsidR="007F42D7" w:rsidRPr="00A6595A" w:rsidRDefault="0093296E" w:rsidP="00DC0B4C">
            <w:pPr>
              <w:pStyle w:val="ListParagraph"/>
              <w:numPr>
                <w:ilvl w:val="0"/>
                <w:numId w:val="14"/>
              </w:numPr>
              <w:ind w:hanging="450"/>
              <w:contextualSpacing w:val="0"/>
              <w:rPr>
                <w:rFonts w:ascii="Arial" w:hAnsi="Arial" w:cs="Arial"/>
                <w:b/>
                <w:bCs/>
                <w:sz w:val="22"/>
                <w:szCs w:val="22"/>
              </w:rPr>
            </w:pPr>
            <w:r>
              <w:rPr>
                <w:rFonts w:ascii="Arial" w:hAnsi="Arial" w:cs="Arial"/>
                <w:b/>
                <w:bCs/>
                <w:sz w:val="22"/>
                <w:szCs w:val="22"/>
              </w:rPr>
              <w:t>Options</w:t>
            </w:r>
          </w:p>
        </w:tc>
      </w:tr>
      <w:tr w:rsidR="006E29B9" w:rsidRPr="00FC56F1" w14:paraId="55D24FD1" w14:textId="77777777" w:rsidTr="002027E2">
        <w:tc>
          <w:tcPr>
            <w:tcW w:w="5353" w:type="dxa"/>
          </w:tcPr>
          <w:p w14:paraId="362A23F8" w14:textId="2074B67A" w:rsidR="00A9533C" w:rsidRDefault="00A9533C" w:rsidP="00A9533C">
            <w:pPr>
              <w:numPr>
                <w:ilvl w:val="0"/>
                <w:numId w:val="38"/>
              </w:numPr>
              <w:tabs>
                <w:tab w:val="left" w:pos="360"/>
              </w:tabs>
              <w:spacing w:line="240" w:lineRule="auto"/>
              <w:rPr>
                <w:rFonts w:cs="Arial"/>
                <w:bCs/>
                <w:szCs w:val="22"/>
              </w:rPr>
            </w:pPr>
            <w:r>
              <w:rPr>
                <w:rFonts w:cs="Arial"/>
                <w:bCs/>
                <w:szCs w:val="22"/>
              </w:rPr>
              <w:t>Please provide pricing for the following options:</w:t>
            </w:r>
          </w:p>
          <w:p w14:paraId="01027E04" w14:textId="77777777" w:rsidR="00A9533C" w:rsidRDefault="00A9533C" w:rsidP="00A9533C">
            <w:pPr>
              <w:tabs>
                <w:tab w:val="left" w:pos="360"/>
              </w:tabs>
              <w:spacing w:line="240" w:lineRule="auto"/>
              <w:ind w:left="360"/>
              <w:rPr>
                <w:rFonts w:cs="Arial"/>
                <w:bCs/>
                <w:szCs w:val="22"/>
              </w:rPr>
            </w:pPr>
          </w:p>
          <w:p w14:paraId="09B2C1C1" w14:textId="77777777" w:rsidR="00A9533C" w:rsidRDefault="00A9533C" w:rsidP="00A9533C">
            <w:pPr>
              <w:numPr>
                <w:ilvl w:val="1"/>
                <w:numId w:val="38"/>
              </w:numPr>
              <w:tabs>
                <w:tab w:val="left" w:pos="360"/>
              </w:tabs>
              <w:spacing w:line="240" w:lineRule="auto"/>
              <w:rPr>
                <w:rFonts w:cs="Arial"/>
                <w:bCs/>
                <w:szCs w:val="22"/>
              </w:rPr>
            </w:pPr>
            <w:r>
              <w:rPr>
                <w:rFonts w:cs="Arial"/>
                <w:bCs/>
                <w:szCs w:val="22"/>
              </w:rPr>
              <w:t>Colour matched Leer aluminum cab height canopy</w:t>
            </w:r>
          </w:p>
          <w:p w14:paraId="29BFC8BB" w14:textId="77777777" w:rsidR="00A9533C" w:rsidRDefault="00A9533C" w:rsidP="00A9533C">
            <w:pPr>
              <w:numPr>
                <w:ilvl w:val="1"/>
                <w:numId w:val="38"/>
              </w:numPr>
              <w:tabs>
                <w:tab w:val="left" w:pos="360"/>
              </w:tabs>
              <w:spacing w:line="240" w:lineRule="auto"/>
              <w:rPr>
                <w:rFonts w:cs="Arial"/>
                <w:bCs/>
                <w:szCs w:val="22"/>
              </w:rPr>
            </w:pPr>
            <w:r>
              <w:rPr>
                <w:rFonts w:cs="Arial"/>
                <w:bCs/>
                <w:szCs w:val="22"/>
              </w:rPr>
              <w:t>Rear hatch full door with radius window with skin if available</w:t>
            </w:r>
          </w:p>
          <w:p w14:paraId="3D846994" w14:textId="77777777" w:rsidR="00A9533C" w:rsidRDefault="00A9533C" w:rsidP="00A9533C">
            <w:pPr>
              <w:numPr>
                <w:ilvl w:val="1"/>
                <w:numId w:val="38"/>
              </w:numPr>
              <w:tabs>
                <w:tab w:val="left" w:pos="360"/>
              </w:tabs>
              <w:spacing w:line="240" w:lineRule="auto"/>
              <w:rPr>
                <w:rFonts w:cs="Arial"/>
                <w:bCs/>
                <w:szCs w:val="22"/>
              </w:rPr>
            </w:pPr>
            <w:r>
              <w:rPr>
                <w:rFonts w:cs="Arial"/>
                <w:bCs/>
                <w:szCs w:val="22"/>
              </w:rPr>
              <w:t xml:space="preserve">Canopy with side opening </w:t>
            </w:r>
            <w:proofErr w:type="gramStart"/>
            <w:r>
              <w:rPr>
                <w:rFonts w:cs="Arial"/>
                <w:bCs/>
                <w:szCs w:val="22"/>
              </w:rPr>
              <w:t>lift up</w:t>
            </w:r>
            <w:proofErr w:type="gramEnd"/>
            <w:r>
              <w:rPr>
                <w:rFonts w:cs="Arial"/>
                <w:bCs/>
                <w:szCs w:val="22"/>
              </w:rPr>
              <w:t xml:space="preserve"> doors on both sides with skin</w:t>
            </w:r>
          </w:p>
          <w:p w14:paraId="1BD31CB9" w14:textId="77777777" w:rsidR="00A9533C" w:rsidRDefault="00A9533C" w:rsidP="00A9533C">
            <w:pPr>
              <w:numPr>
                <w:ilvl w:val="1"/>
                <w:numId w:val="38"/>
              </w:numPr>
              <w:tabs>
                <w:tab w:val="left" w:pos="360"/>
              </w:tabs>
              <w:spacing w:line="240" w:lineRule="auto"/>
              <w:rPr>
                <w:rFonts w:cs="Arial"/>
                <w:bCs/>
                <w:szCs w:val="22"/>
              </w:rPr>
            </w:pPr>
            <w:r>
              <w:rPr>
                <w:rFonts w:cs="Arial"/>
                <w:bCs/>
                <w:szCs w:val="22"/>
              </w:rPr>
              <w:lastRenderedPageBreak/>
              <w:t>Front radius window in canopy with screen</w:t>
            </w:r>
          </w:p>
          <w:p w14:paraId="3A9A4239" w14:textId="0D01A367" w:rsidR="006E29B9" w:rsidRPr="00565C8F" w:rsidRDefault="00A9533C" w:rsidP="00A9533C">
            <w:pPr>
              <w:numPr>
                <w:ilvl w:val="1"/>
                <w:numId w:val="38"/>
              </w:numPr>
              <w:tabs>
                <w:tab w:val="left" w:pos="360"/>
              </w:tabs>
              <w:spacing w:line="240" w:lineRule="auto"/>
              <w:rPr>
                <w:rFonts w:cs="Arial"/>
                <w:bCs/>
                <w:szCs w:val="22"/>
              </w:rPr>
            </w:pPr>
            <w:r>
              <w:rPr>
                <w:rFonts w:cs="Arial"/>
                <w:bCs/>
                <w:szCs w:val="22"/>
              </w:rPr>
              <w:t>Drivers side toolbox option with fold down work shelf</w:t>
            </w:r>
          </w:p>
        </w:tc>
        <w:tc>
          <w:tcPr>
            <w:tcW w:w="851" w:type="dxa"/>
          </w:tcPr>
          <w:p w14:paraId="4AEB4B24" w14:textId="77777777" w:rsidR="006E29B9" w:rsidRPr="00FC56F1" w:rsidRDefault="006E29B9" w:rsidP="002027E2">
            <w:pPr>
              <w:jc w:val="center"/>
              <w:rPr>
                <w:rFonts w:cs="Arial"/>
                <w:szCs w:val="22"/>
              </w:rPr>
            </w:pPr>
            <w:r w:rsidRPr="00FC56F1">
              <w:rPr>
                <w:rFonts w:cs="Arial"/>
                <w:szCs w:val="22"/>
              </w:rPr>
              <w:lastRenderedPageBreak/>
              <w:t>□</w:t>
            </w:r>
          </w:p>
        </w:tc>
        <w:tc>
          <w:tcPr>
            <w:tcW w:w="709" w:type="dxa"/>
          </w:tcPr>
          <w:p w14:paraId="3FAE7407" w14:textId="77777777" w:rsidR="006E29B9" w:rsidRPr="00FC56F1" w:rsidRDefault="006E29B9" w:rsidP="002027E2">
            <w:pPr>
              <w:jc w:val="center"/>
              <w:rPr>
                <w:rFonts w:cs="Arial"/>
                <w:szCs w:val="22"/>
              </w:rPr>
            </w:pPr>
            <w:r w:rsidRPr="00FC56F1">
              <w:rPr>
                <w:rFonts w:cs="Arial"/>
                <w:szCs w:val="22"/>
              </w:rPr>
              <w:t>□</w:t>
            </w:r>
          </w:p>
        </w:tc>
        <w:tc>
          <w:tcPr>
            <w:tcW w:w="2834" w:type="dxa"/>
          </w:tcPr>
          <w:p w14:paraId="22A6031E" w14:textId="77777777" w:rsidR="006E29B9" w:rsidRPr="00FC56F1" w:rsidRDefault="006E29B9" w:rsidP="002027E2">
            <w:pPr>
              <w:rPr>
                <w:rFonts w:cs="Arial"/>
                <w:b/>
                <w:szCs w:val="22"/>
              </w:rPr>
            </w:pPr>
          </w:p>
        </w:tc>
      </w:tr>
      <w:tr w:rsidR="002C14D4" w:rsidRPr="00FC56F1" w14:paraId="686A2167" w14:textId="77777777">
        <w:tc>
          <w:tcPr>
            <w:tcW w:w="9747" w:type="dxa"/>
            <w:gridSpan w:val="4"/>
            <w:shd w:val="clear" w:color="auto" w:fill="D9D9D9"/>
          </w:tcPr>
          <w:p w14:paraId="36F8232C" w14:textId="3AD44D83" w:rsidR="002C14D4" w:rsidRPr="00DC0B4C" w:rsidRDefault="002C14D4" w:rsidP="00DC0B4C">
            <w:pPr>
              <w:pStyle w:val="ListParagraph"/>
              <w:numPr>
                <w:ilvl w:val="0"/>
                <w:numId w:val="14"/>
              </w:numPr>
              <w:ind w:hanging="450"/>
              <w:rPr>
                <w:rFonts w:cs="Arial"/>
                <w:b/>
                <w:szCs w:val="22"/>
              </w:rPr>
            </w:pPr>
            <w:r w:rsidRPr="00DC0B4C">
              <w:rPr>
                <w:rFonts w:cs="Arial"/>
                <w:b/>
                <w:bCs/>
                <w:szCs w:val="22"/>
              </w:rPr>
              <w:t>Warranty</w:t>
            </w:r>
          </w:p>
        </w:tc>
      </w:tr>
      <w:tr w:rsidR="00BF087F" w:rsidRPr="00FC56F1" w14:paraId="507CD49B" w14:textId="77777777" w:rsidTr="002027E2">
        <w:tc>
          <w:tcPr>
            <w:tcW w:w="5353" w:type="dxa"/>
          </w:tcPr>
          <w:p w14:paraId="4A906521" w14:textId="69F67783" w:rsidR="00BF087F" w:rsidRPr="00A6595A" w:rsidRDefault="00BF087F" w:rsidP="00BF087F">
            <w:pPr>
              <w:pStyle w:val="ListParagraph"/>
              <w:tabs>
                <w:tab w:val="left" w:pos="360"/>
              </w:tabs>
              <w:ind w:left="0"/>
              <w:rPr>
                <w:rFonts w:ascii="Arial" w:hAnsi="Arial" w:cs="Arial"/>
                <w:sz w:val="22"/>
                <w:szCs w:val="22"/>
              </w:rPr>
            </w:pPr>
            <w:r w:rsidRPr="002C14D4">
              <w:rPr>
                <w:rFonts w:ascii="Arial" w:hAnsi="Arial" w:cs="Arial"/>
                <w:sz w:val="22"/>
                <w:szCs w:val="22"/>
              </w:rPr>
              <w:t>1.</w:t>
            </w:r>
            <w:r w:rsidRPr="002C14D4">
              <w:rPr>
                <w:rFonts w:ascii="Arial" w:hAnsi="Arial" w:cs="Arial"/>
                <w:sz w:val="22"/>
                <w:szCs w:val="22"/>
              </w:rPr>
              <w:tab/>
              <w:t>Provide details of manufacturer’s warranty</w:t>
            </w:r>
          </w:p>
        </w:tc>
        <w:tc>
          <w:tcPr>
            <w:tcW w:w="851" w:type="dxa"/>
          </w:tcPr>
          <w:p w14:paraId="20846E5E" w14:textId="19ACFE5A" w:rsidR="00BF087F" w:rsidRPr="00FC56F1" w:rsidRDefault="00BF087F" w:rsidP="00BF087F">
            <w:pPr>
              <w:jc w:val="center"/>
              <w:rPr>
                <w:rFonts w:cs="Arial"/>
                <w:szCs w:val="22"/>
              </w:rPr>
            </w:pPr>
            <w:r w:rsidRPr="00DD1AE7">
              <w:t>□</w:t>
            </w:r>
          </w:p>
        </w:tc>
        <w:tc>
          <w:tcPr>
            <w:tcW w:w="709" w:type="dxa"/>
          </w:tcPr>
          <w:p w14:paraId="138ADBA7" w14:textId="1CA67400" w:rsidR="00BF087F" w:rsidRPr="00FC56F1" w:rsidRDefault="00BF087F" w:rsidP="00BF087F">
            <w:pPr>
              <w:jc w:val="center"/>
              <w:rPr>
                <w:rFonts w:cs="Arial"/>
                <w:szCs w:val="22"/>
              </w:rPr>
            </w:pPr>
            <w:r w:rsidRPr="00DD1AE7">
              <w:t>□</w:t>
            </w:r>
          </w:p>
        </w:tc>
        <w:tc>
          <w:tcPr>
            <w:tcW w:w="2834" w:type="dxa"/>
          </w:tcPr>
          <w:p w14:paraId="51193E6E" w14:textId="77777777" w:rsidR="00BF087F" w:rsidRPr="00FC56F1" w:rsidRDefault="00BF087F" w:rsidP="00BF087F">
            <w:pPr>
              <w:rPr>
                <w:rFonts w:cs="Arial"/>
                <w:b/>
                <w:szCs w:val="22"/>
              </w:rPr>
            </w:pPr>
          </w:p>
        </w:tc>
      </w:tr>
    </w:tbl>
    <w:p w14:paraId="37A0A396" w14:textId="77777777" w:rsidR="00120FE5" w:rsidRDefault="00120FE5" w:rsidP="006E29B9">
      <w:pPr>
        <w:pStyle w:val="BodyTextIndent"/>
        <w:ind w:hanging="720"/>
        <w:jc w:val="both"/>
        <w:rPr>
          <w:sz w:val="22"/>
          <w:szCs w:val="22"/>
        </w:rPr>
      </w:pPr>
    </w:p>
    <w:p w14:paraId="22639BD9" w14:textId="759A32ED" w:rsidR="006E29B9" w:rsidRPr="00154E10" w:rsidRDefault="006E29B9" w:rsidP="006E29B9">
      <w:pPr>
        <w:pStyle w:val="BodyTextIndent"/>
        <w:ind w:hanging="720"/>
        <w:jc w:val="both"/>
        <w:rPr>
          <w:sz w:val="22"/>
          <w:szCs w:val="22"/>
        </w:rPr>
      </w:pPr>
      <w:r>
        <w:rPr>
          <w:sz w:val="22"/>
          <w:szCs w:val="22"/>
        </w:rPr>
        <w:t>7</w:t>
      </w:r>
      <w:r w:rsidRPr="00154E10">
        <w:rPr>
          <w:sz w:val="22"/>
          <w:szCs w:val="22"/>
        </w:rPr>
        <w:t>.</w:t>
      </w:r>
      <w:r w:rsidRPr="00154E10">
        <w:rPr>
          <w:sz w:val="22"/>
          <w:szCs w:val="22"/>
        </w:rPr>
        <w:tab/>
        <w:t xml:space="preserve">I/We the undersigned duly authorized representatives of the Contractor, having received and carefully reviewed the RFQ including without limitation the </w:t>
      </w:r>
      <w:r>
        <w:rPr>
          <w:sz w:val="22"/>
          <w:szCs w:val="22"/>
        </w:rPr>
        <w:t xml:space="preserve">draft Agreement </w:t>
      </w:r>
      <w:r w:rsidRPr="00154E10">
        <w:rPr>
          <w:sz w:val="22"/>
          <w:szCs w:val="22"/>
        </w:rPr>
        <w:t>submit this Quotation in response to the RFQ.</w:t>
      </w:r>
    </w:p>
    <w:p w14:paraId="625E9BEA" w14:textId="77777777" w:rsidR="006E29B9" w:rsidRPr="00F84ED1" w:rsidRDefault="006E29B9" w:rsidP="006E29B9">
      <w:pPr>
        <w:tabs>
          <w:tab w:val="left" w:pos="180"/>
        </w:tabs>
        <w:ind w:left="180" w:hanging="180"/>
        <w:rPr>
          <w:rFonts w:cs="Arial"/>
          <w:sz w:val="18"/>
        </w:rPr>
      </w:pPr>
    </w:p>
    <w:p w14:paraId="62903E31" w14:textId="10A677B9" w:rsidR="006E29B9" w:rsidRPr="00C45759" w:rsidRDefault="006E29B9" w:rsidP="006E29B9">
      <w:pPr>
        <w:tabs>
          <w:tab w:val="left" w:pos="180"/>
        </w:tabs>
        <w:ind w:left="180" w:hanging="180"/>
        <w:rPr>
          <w:rFonts w:cs="Arial"/>
          <w:sz w:val="20"/>
          <w:szCs w:val="20"/>
        </w:rPr>
      </w:pPr>
      <w:r w:rsidRPr="00C45759">
        <w:rPr>
          <w:rFonts w:cs="Arial"/>
          <w:b/>
          <w:bCs/>
          <w:sz w:val="20"/>
          <w:szCs w:val="20"/>
        </w:rPr>
        <w:t>This Quotation</w:t>
      </w:r>
      <w:r w:rsidRPr="00C45759">
        <w:rPr>
          <w:rFonts w:cs="Arial"/>
          <w:sz w:val="20"/>
          <w:szCs w:val="20"/>
        </w:rPr>
        <w:t xml:space="preserve"> is offered by the Contractor this </w:t>
      </w:r>
      <w:r w:rsidRPr="00C45759">
        <w:rPr>
          <w:rFonts w:cs="Arial"/>
          <w:color w:val="FF0000"/>
          <w:sz w:val="20"/>
          <w:szCs w:val="20"/>
        </w:rPr>
        <w:t>_______</w:t>
      </w:r>
      <w:r w:rsidRPr="00C45759">
        <w:rPr>
          <w:rFonts w:cs="Arial"/>
          <w:sz w:val="20"/>
          <w:szCs w:val="20"/>
        </w:rPr>
        <w:t xml:space="preserve"> day of </w:t>
      </w:r>
      <w:r w:rsidRPr="00C45759">
        <w:rPr>
          <w:rFonts w:cs="Arial"/>
          <w:color w:val="FF0000"/>
          <w:sz w:val="20"/>
          <w:szCs w:val="20"/>
        </w:rPr>
        <w:t>_______________</w:t>
      </w:r>
      <w:r w:rsidRPr="00C45759">
        <w:rPr>
          <w:rFonts w:cs="Arial"/>
          <w:sz w:val="20"/>
          <w:szCs w:val="20"/>
        </w:rPr>
        <w:t>, 20</w:t>
      </w:r>
      <w:r>
        <w:rPr>
          <w:rFonts w:cs="Arial"/>
          <w:sz w:val="20"/>
          <w:szCs w:val="20"/>
        </w:rPr>
        <w:t>2</w:t>
      </w:r>
      <w:r w:rsidR="00430F4C">
        <w:rPr>
          <w:rFonts w:cs="Arial"/>
          <w:sz w:val="20"/>
          <w:szCs w:val="20"/>
        </w:rPr>
        <w:t>4</w:t>
      </w:r>
    </w:p>
    <w:p w14:paraId="52AEC401" w14:textId="77777777" w:rsidR="006E29B9" w:rsidRDefault="006E29B9" w:rsidP="006E29B9">
      <w:pPr>
        <w:tabs>
          <w:tab w:val="left" w:pos="180"/>
        </w:tabs>
        <w:ind w:left="180" w:hanging="180"/>
        <w:jc w:val="both"/>
        <w:rPr>
          <w:rFonts w:cs="Arial"/>
          <w:b/>
          <w:szCs w:val="22"/>
        </w:rPr>
      </w:pPr>
    </w:p>
    <w:p w14:paraId="15A22AEA" w14:textId="77777777" w:rsidR="006E29B9" w:rsidRPr="00F43BC2" w:rsidRDefault="006E29B9" w:rsidP="006E29B9">
      <w:pPr>
        <w:keepNext/>
        <w:tabs>
          <w:tab w:val="left" w:pos="360"/>
        </w:tabs>
        <w:ind w:left="360" w:hanging="360"/>
        <w:rPr>
          <w:rFonts w:cs="Arial"/>
          <w:b/>
          <w:bCs/>
          <w:szCs w:val="22"/>
        </w:rPr>
      </w:pPr>
      <w:r w:rsidRPr="00F43BC2">
        <w:rPr>
          <w:rFonts w:cs="Arial"/>
          <w:b/>
          <w:bCs/>
          <w:szCs w:val="22"/>
        </w:rPr>
        <w:t>CONTRACTOR</w:t>
      </w:r>
    </w:p>
    <w:p w14:paraId="0955109A" w14:textId="77777777" w:rsidR="006E29B9" w:rsidRPr="00F43BC2" w:rsidRDefault="006E29B9" w:rsidP="006E29B9">
      <w:pPr>
        <w:rPr>
          <w:rFonts w:cs="Arial"/>
          <w:szCs w:val="22"/>
        </w:rPr>
      </w:pPr>
      <w:r w:rsidRPr="00F43BC2">
        <w:rPr>
          <w:rFonts w:cs="Arial"/>
          <w:szCs w:val="22"/>
        </w:rPr>
        <w:t>I/We have the authority to bind the Contractor.</w:t>
      </w:r>
    </w:p>
    <w:p w14:paraId="1F6AA343" w14:textId="77777777" w:rsidR="006E29B9" w:rsidRPr="003700D7" w:rsidRDefault="006E29B9" w:rsidP="006E29B9"/>
    <w:p w14:paraId="59060779" w14:textId="77777777" w:rsidR="006E29B9" w:rsidRPr="008B430F" w:rsidRDefault="006E29B9" w:rsidP="006E29B9">
      <w:r w:rsidRPr="008B430F">
        <w:t>___________________________________</w:t>
      </w:r>
    </w:p>
    <w:p w14:paraId="57598765" w14:textId="77777777" w:rsidR="006E29B9" w:rsidRPr="008B430F" w:rsidRDefault="006E29B9" w:rsidP="006E29B9">
      <w:r w:rsidRPr="008B430F">
        <w:t>(</w:t>
      </w:r>
      <w:r>
        <w:t xml:space="preserve">Full </w:t>
      </w:r>
      <w:r w:rsidRPr="008B430F">
        <w:t>Legal Name of Contractor)</w:t>
      </w:r>
    </w:p>
    <w:p w14:paraId="20AC10C0" w14:textId="77777777" w:rsidR="006E29B9" w:rsidRPr="003700D7" w:rsidRDefault="006E29B9" w:rsidP="006E29B9"/>
    <w:p w14:paraId="040B4E2D" w14:textId="77777777" w:rsidR="006E29B9" w:rsidRPr="008B430F" w:rsidRDefault="006E29B9" w:rsidP="006E29B9">
      <w:r w:rsidRPr="008B430F">
        <w:t>___________________________________</w:t>
      </w:r>
    </w:p>
    <w:p w14:paraId="40C2BF35" w14:textId="77777777" w:rsidR="006E29B9" w:rsidRPr="008B430F" w:rsidRDefault="006E29B9" w:rsidP="006E29B9">
      <w:r w:rsidRPr="008B430F">
        <w:t>(Signature of Authorized Signatory)</w:t>
      </w:r>
    </w:p>
    <w:p w14:paraId="0A2E2A33" w14:textId="77777777" w:rsidR="006E29B9" w:rsidRPr="008B430F" w:rsidRDefault="006E29B9" w:rsidP="006E29B9"/>
    <w:p w14:paraId="2815A71E" w14:textId="77777777" w:rsidR="006E29B9" w:rsidRPr="008B430F" w:rsidRDefault="006E29B9" w:rsidP="006E29B9">
      <w:r w:rsidRPr="008B430F">
        <w:t>___________________________________</w:t>
      </w:r>
    </w:p>
    <w:p w14:paraId="61B8F367" w14:textId="77777777" w:rsidR="006E29B9" w:rsidRPr="008B430F" w:rsidRDefault="006E29B9" w:rsidP="006E29B9">
      <w:r w:rsidRPr="008B430F">
        <w:t>(Print Name and Position of Authorized Signatory)</w:t>
      </w:r>
    </w:p>
    <w:p w14:paraId="0F5E9787" w14:textId="77777777" w:rsidR="006E29B9" w:rsidRDefault="006E29B9" w:rsidP="006E29B9">
      <w:pPr>
        <w:spacing w:line="240" w:lineRule="auto"/>
        <w:ind w:right="-1440"/>
        <w:rPr>
          <w:rFonts w:cs="Arial"/>
          <w:sz w:val="12"/>
          <w:szCs w:val="12"/>
        </w:rPr>
      </w:pPr>
    </w:p>
    <w:p w14:paraId="15D28E13" w14:textId="77777777" w:rsidR="006E29B9" w:rsidRDefault="006E29B9" w:rsidP="00CA5F9B">
      <w:pPr>
        <w:spacing w:after="200" w:line="276" w:lineRule="auto"/>
        <w:rPr>
          <w:rFonts w:cs="Arial"/>
          <w:szCs w:val="22"/>
          <w:lang w:val="en-US"/>
        </w:rPr>
      </w:pPr>
    </w:p>
    <w:sectPr w:rsidR="006E29B9" w:rsidSect="00F501AB">
      <w:footerReference w:type="default" r:id="rId14"/>
      <w:footerReference w:type="first" r:id="rId15"/>
      <w:pgSz w:w="12240" w:h="15840" w:code="1"/>
      <w:pgMar w:top="1440" w:right="1440" w:bottom="1440" w:left="144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F8EC6" w14:textId="77777777" w:rsidR="00C15473" w:rsidRDefault="00C15473" w:rsidP="00542595">
      <w:pPr>
        <w:spacing w:line="240" w:lineRule="auto"/>
      </w:pPr>
      <w:r>
        <w:separator/>
      </w:r>
    </w:p>
  </w:endnote>
  <w:endnote w:type="continuationSeparator" w:id="0">
    <w:p w14:paraId="4C068AA7" w14:textId="77777777" w:rsidR="00C15473" w:rsidRDefault="00C15473" w:rsidP="00542595">
      <w:pPr>
        <w:spacing w:line="240" w:lineRule="auto"/>
      </w:pPr>
      <w:r>
        <w:continuationSeparator/>
      </w:r>
    </w:p>
  </w:endnote>
  <w:endnote w:type="continuationNotice" w:id="1">
    <w:p w14:paraId="1115F330" w14:textId="77777777" w:rsidR="00C15473" w:rsidRDefault="00C15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5CD2E" w14:textId="51C7FAB0" w:rsidR="00AA5045" w:rsidRPr="00942743" w:rsidRDefault="00EF2E48" w:rsidP="00942743">
    <w:pPr>
      <w:rPr>
        <w:sz w:val="16"/>
        <w:szCs w:val="16"/>
      </w:rPr>
    </w:pPr>
    <w:r w:rsidRPr="00942743">
      <w:rPr>
        <w:sz w:val="16"/>
        <w:szCs w:val="16"/>
      </w:rPr>
      <w:t>RFQ 1220-</w:t>
    </w:r>
    <w:r w:rsidRPr="00942743">
      <w:rPr>
        <w:sz w:val="16"/>
        <w:szCs w:val="16"/>
        <w:lang w:val="en-US"/>
      </w:rPr>
      <w:t>0</w:t>
    </w:r>
    <w:r w:rsidRPr="00942743">
      <w:rPr>
        <w:sz w:val="16"/>
        <w:szCs w:val="16"/>
      </w:rPr>
      <w:t>40-</w:t>
    </w:r>
    <w:r w:rsidRPr="00942743">
      <w:rPr>
        <w:sz w:val="16"/>
        <w:szCs w:val="16"/>
        <w:lang w:val="en-US"/>
      </w:rPr>
      <w:t xml:space="preserve">2024-046 - </w:t>
    </w:r>
    <w:r w:rsidR="00AA5045" w:rsidRPr="00942743">
      <w:rPr>
        <w:sz w:val="16"/>
        <w:szCs w:val="16"/>
      </w:rPr>
      <w:t>Supply and Delivery</w:t>
    </w:r>
    <w:r w:rsidR="005C0074" w:rsidRPr="00942743">
      <w:rPr>
        <w:sz w:val="16"/>
        <w:szCs w:val="16"/>
      </w:rPr>
      <w:t>,</w:t>
    </w:r>
    <w:r w:rsidR="006F505E" w:rsidRPr="00942743">
      <w:rPr>
        <w:sz w:val="16"/>
        <w:szCs w:val="16"/>
      </w:rPr>
      <w:t xml:space="preserve"> </w:t>
    </w:r>
    <w:r w:rsidR="009E095F" w:rsidRPr="00942743">
      <w:rPr>
        <w:sz w:val="16"/>
        <w:szCs w:val="16"/>
      </w:rPr>
      <w:t xml:space="preserve">One </w:t>
    </w:r>
    <w:r w:rsidRPr="00942743">
      <w:rPr>
        <w:sz w:val="16"/>
        <w:szCs w:val="16"/>
      </w:rPr>
      <w:t xml:space="preserve">Special Services </w:t>
    </w:r>
    <w:r w:rsidR="009E095F" w:rsidRPr="00942743">
      <w:rPr>
        <w:sz w:val="16"/>
        <w:szCs w:val="16"/>
      </w:rPr>
      <w:t>Pickup Truck</w:t>
    </w:r>
    <w:r w:rsidR="00942743" w:rsidRPr="00942743">
      <w:rPr>
        <w:sz w:val="16"/>
        <w:szCs w:val="16"/>
      </w:rPr>
      <w:tab/>
    </w:r>
    <w:r w:rsidR="00942743" w:rsidRPr="00942743">
      <w:rPr>
        <w:sz w:val="16"/>
        <w:szCs w:val="16"/>
      </w:rPr>
      <w:tab/>
    </w:r>
    <w:r w:rsidR="00942743">
      <w:rPr>
        <w:sz w:val="16"/>
        <w:szCs w:val="16"/>
      </w:rPr>
      <w:tab/>
    </w:r>
    <w:r w:rsidR="00AA5045" w:rsidRPr="00942743">
      <w:rPr>
        <w:sz w:val="16"/>
        <w:szCs w:val="16"/>
      </w:rPr>
      <w:t xml:space="preserve">Page </w:t>
    </w:r>
    <w:r w:rsidR="00AA5045" w:rsidRPr="00942743">
      <w:rPr>
        <w:bCs/>
        <w:sz w:val="16"/>
        <w:szCs w:val="16"/>
      </w:rPr>
      <w:fldChar w:fldCharType="begin"/>
    </w:r>
    <w:r w:rsidR="00AA5045" w:rsidRPr="00942743">
      <w:rPr>
        <w:bCs/>
        <w:sz w:val="16"/>
        <w:szCs w:val="16"/>
      </w:rPr>
      <w:instrText xml:space="preserve"> PAGE </w:instrText>
    </w:r>
    <w:r w:rsidR="00AA5045" w:rsidRPr="00942743">
      <w:rPr>
        <w:bCs/>
        <w:sz w:val="16"/>
        <w:szCs w:val="16"/>
      </w:rPr>
      <w:fldChar w:fldCharType="separate"/>
    </w:r>
    <w:r w:rsidR="00AA5045" w:rsidRPr="00942743">
      <w:rPr>
        <w:bCs/>
        <w:noProof/>
        <w:sz w:val="16"/>
        <w:szCs w:val="16"/>
      </w:rPr>
      <w:t>3</w:t>
    </w:r>
    <w:r w:rsidR="00AA5045" w:rsidRPr="00942743">
      <w:rPr>
        <w:bCs/>
        <w:sz w:val="16"/>
        <w:szCs w:val="16"/>
      </w:rPr>
      <w:fldChar w:fldCharType="end"/>
    </w:r>
    <w:r w:rsidR="00AA5045" w:rsidRPr="00942743">
      <w:rPr>
        <w:sz w:val="16"/>
        <w:szCs w:val="16"/>
      </w:rPr>
      <w:t xml:space="preserve"> of </w:t>
    </w:r>
    <w:r w:rsidR="00AA5045" w:rsidRPr="00942743">
      <w:rPr>
        <w:bCs/>
        <w:sz w:val="16"/>
        <w:szCs w:val="16"/>
      </w:rPr>
      <w:fldChar w:fldCharType="begin"/>
    </w:r>
    <w:r w:rsidR="00AA5045" w:rsidRPr="00942743">
      <w:rPr>
        <w:bCs/>
        <w:sz w:val="16"/>
        <w:szCs w:val="16"/>
      </w:rPr>
      <w:instrText xml:space="preserve"> NUMPAGES  </w:instrText>
    </w:r>
    <w:r w:rsidR="00AA5045" w:rsidRPr="00942743">
      <w:rPr>
        <w:bCs/>
        <w:sz w:val="16"/>
        <w:szCs w:val="16"/>
      </w:rPr>
      <w:fldChar w:fldCharType="separate"/>
    </w:r>
    <w:r w:rsidR="00AA5045" w:rsidRPr="00942743">
      <w:rPr>
        <w:bCs/>
        <w:noProof/>
        <w:sz w:val="16"/>
        <w:szCs w:val="16"/>
      </w:rPr>
      <w:t>18</w:t>
    </w:r>
    <w:r w:rsidR="00AA5045" w:rsidRPr="00942743">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AFA5F" w14:textId="77777777" w:rsidR="00AA5045" w:rsidRPr="00EB67A8" w:rsidRDefault="00AA5045" w:rsidP="00EB67A8">
    <w:pPr>
      <w:pStyle w:val="Footer"/>
    </w:pPr>
  </w:p>
  <w:p w14:paraId="5EC3B912" w14:textId="5C0F91A9" w:rsidR="00AA5045" w:rsidRDefault="00942743" w:rsidP="00942743">
    <w:r w:rsidRPr="00942743">
      <w:rPr>
        <w:sz w:val="16"/>
        <w:szCs w:val="16"/>
      </w:rPr>
      <w:t>RFQ 1220-</w:t>
    </w:r>
    <w:r w:rsidRPr="00942743">
      <w:rPr>
        <w:sz w:val="16"/>
        <w:szCs w:val="16"/>
        <w:lang w:val="en-US"/>
      </w:rPr>
      <w:t>0</w:t>
    </w:r>
    <w:r w:rsidRPr="00942743">
      <w:rPr>
        <w:sz w:val="16"/>
        <w:szCs w:val="16"/>
      </w:rPr>
      <w:t>40-</w:t>
    </w:r>
    <w:r w:rsidRPr="00942743">
      <w:rPr>
        <w:sz w:val="16"/>
        <w:szCs w:val="16"/>
        <w:lang w:val="en-US"/>
      </w:rPr>
      <w:t xml:space="preserve">2024-046 - </w:t>
    </w:r>
    <w:r w:rsidRPr="00942743">
      <w:rPr>
        <w:sz w:val="16"/>
        <w:szCs w:val="16"/>
      </w:rPr>
      <w:t>Supply and Delivery, One Special Services Pickup Truck</w:t>
    </w:r>
    <w:r w:rsidRPr="00942743">
      <w:rPr>
        <w:sz w:val="16"/>
        <w:szCs w:val="16"/>
      </w:rPr>
      <w:tab/>
    </w:r>
    <w:r w:rsidRPr="00942743">
      <w:rPr>
        <w:sz w:val="16"/>
        <w:szCs w:val="16"/>
      </w:rPr>
      <w:tab/>
    </w:r>
    <w:r>
      <w:rPr>
        <w:sz w:val="16"/>
        <w:szCs w:val="16"/>
      </w:rPr>
      <w:tab/>
    </w:r>
    <w:r w:rsidRPr="00942743">
      <w:rPr>
        <w:sz w:val="16"/>
        <w:szCs w:val="16"/>
      </w:rPr>
      <w:t xml:space="preserve">Page </w:t>
    </w:r>
    <w:r w:rsidRPr="00942743">
      <w:rPr>
        <w:bCs/>
        <w:sz w:val="16"/>
        <w:szCs w:val="16"/>
      </w:rPr>
      <w:fldChar w:fldCharType="begin"/>
    </w:r>
    <w:r w:rsidRPr="00942743">
      <w:rPr>
        <w:bCs/>
        <w:sz w:val="16"/>
        <w:szCs w:val="16"/>
      </w:rPr>
      <w:instrText xml:space="preserve"> PAGE </w:instrText>
    </w:r>
    <w:r w:rsidRPr="00942743">
      <w:rPr>
        <w:bCs/>
        <w:sz w:val="16"/>
        <w:szCs w:val="16"/>
      </w:rPr>
      <w:fldChar w:fldCharType="separate"/>
    </w:r>
    <w:r>
      <w:rPr>
        <w:bCs/>
        <w:sz w:val="16"/>
        <w:szCs w:val="16"/>
      </w:rPr>
      <w:t>2</w:t>
    </w:r>
    <w:r w:rsidRPr="00942743">
      <w:rPr>
        <w:bCs/>
        <w:sz w:val="16"/>
        <w:szCs w:val="16"/>
      </w:rPr>
      <w:fldChar w:fldCharType="end"/>
    </w:r>
    <w:r w:rsidRPr="00942743">
      <w:rPr>
        <w:sz w:val="16"/>
        <w:szCs w:val="16"/>
      </w:rPr>
      <w:t xml:space="preserve"> of </w:t>
    </w:r>
    <w:r w:rsidRPr="00942743">
      <w:rPr>
        <w:bCs/>
        <w:sz w:val="16"/>
        <w:szCs w:val="16"/>
      </w:rPr>
      <w:fldChar w:fldCharType="begin"/>
    </w:r>
    <w:r w:rsidRPr="00942743">
      <w:rPr>
        <w:bCs/>
        <w:sz w:val="16"/>
        <w:szCs w:val="16"/>
      </w:rPr>
      <w:instrText xml:space="preserve"> NUMPAGES  </w:instrText>
    </w:r>
    <w:r w:rsidRPr="00942743">
      <w:rPr>
        <w:bCs/>
        <w:sz w:val="16"/>
        <w:szCs w:val="16"/>
      </w:rPr>
      <w:fldChar w:fldCharType="separate"/>
    </w:r>
    <w:r>
      <w:rPr>
        <w:bCs/>
        <w:sz w:val="16"/>
        <w:szCs w:val="16"/>
      </w:rPr>
      <w:t>7</w:t>
    </w:r>
    <w:r w:rsidRPr="00942743">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D9EF4" w14:textId="77777777" w:rsidR="00C15473" w:rsidRDefault="00C15473" w:rsidP="00542595">
      <w:pPr>
        <w:spacing w:line="240" w:lineRule="auto"/>
      </w:pPr>
      <w:r>
        <w:separator/>
      </w:r>
    </w:p>
  </w:footnote>
  <w:footnote w:type="continuationSeparator" w:id="0">
    <w:p w14:paraId="2FC9EB34" w14:textId="77777777" w:rsidR="00C15473" w:rsidRDefault="00C15473" w:rsidP="00542595">
      <w:pPr>
        <w:spacing w:line="240" w:lineRule="auto"/>
      </w:pPr>
      <w:r>
        <w:continuationSeparator/>
      </w:r>
    </w:p>
  </w:footnote>
  <w:footnote w:type="continuationNotice" w:id="1">
    <w:p w14:paraId="6BF5520A" w14:textId="77777777" w:rsidR="00C15473" w:rsidRDefault="00C1547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D7CB3"/>
    <w:multiLevelType w:val="hybridMultilevel"/>
    <w:tmpl w:val="7DF6E5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2B3A63"/>
    <w:multiLevelType w:val="hybridMultilevel"/>
    <w:tmpl w:val="29EA733E"/>
    <w:lvl w:ilvl="0" w:tplc="1009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B1D45"/>
    <w:multiLevelType w:val="hybridMultilevel"/>
    <w:tmpl w:val="93800824"/>
    <w:lvl w:ilvl="0" w:tplc="04090015">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E632A4"/>
    <w:multiLevelType w:val="hybridMultilevel"/>
    <w:tmpl w:val="A62ED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070BB"/>
    <w:multiLevelType w:val="hybridMultilevel"/>
    <w:tmpl w:val="B9129A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1F47D6A"/>
    <w:multiLevelType w:val="hybridMultilevel"/>
    <w:tmpl w:val="94B2D5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3E601F9"/>
    <w:multiLevelType w:val="hybridMultilevel"/>
    <w:tmpl w:val="6B562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C83DD5"/>
    <w:multiLevelType w:val="hybridMultilevel"/>
    <w:tmpl w:val="AE267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C45C9"/>
    <w:multiLevelType w:val="hybridMultilevel"/>
    <w:tmpl w:val="7152D296"/>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700" w:hanging="36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FCD4520"/>
    <w:multiLevelType w:val="hybridMultilevel"/>
    <w:tmpl w:val="8DB8631A"/>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96513"/>
    <w:multiLevelType w:val="hybridMultilevel"/>
    <w:tmpl w:val="4BD46A26"/>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C322BB6"/>
    <w:multiLevelType w:val="hybridMultilevel"/>
    <w:tmpl w:val="6B562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060A66"/>
    <w:multiLevelType w:val="hybridMultilevel"/>
    <w:tmpl w:val="C1208C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152E10"/>
    <w:multiLevelType w:val="hybridMultilevel"/>
    <w:tmpl w:val="29EA733E"/>
    <w:lvl w:ilvl="0" w:tplc="FFFFFFFF">
      <w:start w:val="1"/>
      <w:numFmt w:val="upperRoman"/>
      <w:lvlText w:val="%1."/>
      <w:lvlJc w:val="right"/>
      <w:pPr>
        <w:ind w:left="740" w:hanging="360"/>
      </w:p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4" w15:restartNumberingAfterBreak="0">
    <w:nsid w:val="2EFE00F8"/>
    <w:multiLevelType w:val="hybridMultilevel"/>
    <w:tmpl w:val="CE983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E7554B"/>
    <w:multiLevelType w:val="hybridMultilevel"/>
    <w:tmpl w:val="365267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2D425C4"/>
    <w:multiLevelType w:val="hybridMultilevel"/>
    <w:tmpl w:val="2166CC5A"/>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94101"/>
    <w:multiLevelType w:val="hybridMultilevel"/>
    <w:tmpl w:val="8DB863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7229A0"/>
    <w:multiLevelType w:val="hybridMultilevel"/>
    <w:tmpl w:val="DDB046F2"/>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0A81C4A"/>
    <w:multiLevelType w:val="hybridMultilevel"/>
    <w:tmpl w:val="E7C2BDC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10F2E2F"/>
    <w:multiLevelType w:val="hybridMultilevel"/>
    <w:tmpl w:val="775461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0E45FE"/>
    <w:multiLevelType w:val="hybridMultilevel"/>
    <w:tmpl w:val="C3960DE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5C50A1"/>
    <w:multiLevelType w:val="hybridMultilevel"/>
    <w:tmpl w:val="60F05F7C"/>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772224"/>
    <w:multiLevelType w:val="hybridMultilevel"/>
    <w:tmpl w:val="37400C90"/>
    <w:lvl w:ilvl="0" w:tplc="0409000F">
      <w:start w:val="1"/>
      <w:numFmt w:val="decimal"/>
      <w:lvlText w:val="%1."/>
      <w:lvlJc w:val="left"/>
      <w:pPr>
        <w:ind w:left="360" w:hanging="360"/>
      </w:pPr>
    </w:lvl>
    <w:lvl w:ilvl="1" w:tplc="4D0631CA">
      <w:start w:val="8"/>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D11598"/>
    <w:multiLevelType w:val="hybridMultilevel"/>
    <w:tmpl w:val="3BE648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6472964"/>
    <w:multiLevelType w:val="hybridMultilevel"/>
    <w:tmpl w:val="C832A0A0"/>
    <w:lvl w:ilvl="0" w:tplc="B9882F1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734528"/>
    <w:multiLevelType w:val="hybridMultilevel"/>
    <w:tmpl w:val="58DEB8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B4D6FE4"/>
    <w:multiLevelType w:val="hybridMultilevel"/>
    <w:tmpl w:val="5C7A26DC"/>
    <w:lvl w:ilvl="0" w:tplc="0409000F">
      <w:start w:val="1"/>
      <w:numFmt w:val="decimal"/>
      <w:lvlText w:val="%1."/>
      <w:lvlJc w:val="left"/>
      <w:pPr>
        <w:ind w:left="360" w:hanging="360"/>
      </w:pPr>
    </w:lvl>
    <w:lvl w:ilvl="1" w:tplc="4D0631CA">
      <w:start w:val="8"/>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A82EC6"/>
    <w:multiLevelType w:val="hybridMultilevel"/>
    <w:tmpl w:val="2788D602"/>
    <w:lvl w:ilvl="0" w:tplc="04090013">
      <w:start w:val="1"/>
      <w:numFmt w:val="upperRoman"/>
      <w:lvlText w:val="%1."/>
      <w:lvlJc w:val="righ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0" w15:restartNumberingAfterBreak="0">
    <w:nsid w:val="63FD3CC1"/>
    <w:multiLevelType w:val="hybridMultilevel"/>
    <w:tmpl w:val="DAE2AD7A"/>
    <w:lvl w:ilvl="0" w:tplc="4D0631C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568BF"/>
    <w:multiLevelType w:val="hybridMultilevel"/>
    <w:tmpl w:val="60F05F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727183E"/>
    <w:multiLevelType w:val="hybridMultilevel"/>
    <w:tmpl w:val="188E6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BA77A9"/>
    <w:multiLevelType w:val="hybridMultilevel"/>
    <w:tmpl w:val="D8386E16"/>
    <w:lvl w:ilvl="0" w:tplc="126AD30E">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122BD3"/>
    <w:multiLevelType w:val="hybridMultilevel"/>
    <w:tmpl w:val="AE4C3072"/>
    <w:lvl w:ilvl="0" w:tplc="0409000F">
      <w:start w:val="1"/>
      <w:numFmt w:val="decimal"/>
      <w:lvlText w:val="%1."/>
      <w:lvlJc w:val="left"/>
      <w:pPr>
        <w:ind w:left="360" w:hanging="360"/>
      </w:pPr>
    </w:lvl>
    <w:lvl w:ilvl="1" w:tplc="4D0631CA">
      <w:start w:val="8"/>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E53CF"/>
    <w:multiLevelType w:val="hybridMultilevel"/>
    <w:tmpl w:val="B9129A4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7427A1"/>
    <w:multiLevelType w:val="multilevel"/>
    <w:tmpl w:val="ABF41A6A"/>
    <w:lvl w:ilvl="0">
      <w:start w:val="1"/>
      <w:numFmt w:val="upperLetter"/>
      <w:lvlText w:val="%1."/>
      <w:lvlJc w:val="left"/>
      <w:pPr>
        <w:ind w:left="450" w:hanging="360"/>
      </w:pPr>
      <w:rPr>
        <w:rFonts w:ascii="Arial" w:hAnsi="Arial" w:cs="Arial" w:hint="default"/>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9C2E3E"/>
    <w:multiLevelType w:val="hybridMultilevel"/>
    <w:tmpl w:val="938E3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3343766">
    <w:abstractNumId w:val="21"/>
  </w:num>
  <w:num w:numId="2" w16cid:durableId="784269335">
    <w:abstractNumId w:val="36"/>
  </w:num>
  <w:num w:numId="3" w16cid:durableId="440417072">
    <w:abstractNumId w:val="15"/>
  </w:num>
  <w:num w:numId="4" w16cid:durableId="1598171217">
    <w:abstractNumId w:val="2"/>
  </w:num>
  <w:num w:numId="5" w16cid:durableId="1950964121">
    <w:abstractNumId w:val="11"/>
  </w:num>
  <w:num w:numId="6" w16cid:durableId="292102881">
    <w:abstractNumId w:val="6"/>
  </w:num>
  <w:num w:numId="7" w16cid:durableId="1500735159">
    <w:abstractNumId w:val="26"/>
  </w:num>
  <w:num w:numId="8" w16cid:durableId="1267928729">
    <w:abstractNumId w:val="7"/>
  </w:num>
  <w:num w:numId="9" w16cid:durableId="1116633877">
    <w:abstractNumId w:val="32"/>
  </w:num>
  <w:num w:numId="10" w16cid:durableId="524251904">
    <w:abstractNumId w:val="16"/>
  </w:num>
  <w:num w:numId="11" w16cid:durableId="492187604">
    <w:abstractNumId w:val="3"/>
  </w:num>
  <w:num w:numId="12" w16cid:durableId="94399218">
    <w:abstractNumId w:val="9"/>
  </w:num>
  <w:num w:numId="13" w16cid:durableId="650212143">
    <w:abstractNumId w:val="29"/>
  </w:num>
  <w:num w:numId="14" w16cid:durableId="855775636">
    <w:abstractNumId w:val="37"/>
  </w:num>
  <w:num w:numId="15" w16cid:durableId="1884513140">
    <w:abstractNumId w:val="39"/>
  </w:num>
  <w:num w:numId="16" w16cid:durableId="870844053">
    <w:abstractNumId w:val="14"/>
  </w:num>
  <w:num w:numId="17" w16cid:durableId="941491082">
    <w:abstractNumId w:val="23"/>
  </w:num>
  <w:num w:numId="18" w16cid:durableId="1843857949">
    <w:abstractNumId w:val="28"/>
  </w:num>
  <w:num w:numId="19" w16cid:durableId="453064520">
    <w:abstractNumId w:val="24"/>
  </w:num>
  <w:num w:numId="20" w16cid:durableId="373118535">
    <w:abstractNumId w:val="34"/>
  </w:num>
  <w:num w:numId="21" w16cid:durableId="441188851">
    <w:abstractNumId w:val="30"/>
  </w:num>
  <w:num w:numId="22" w16cid:durableId="2119836455">
    <w:abstractNumId w:val="25"/>
  </w:num>
  <w:num w:numId="23" w16cid:durableId="661587204">
    <w:abstractNumId w:val="4"/>
  </w:num>
  <w:num w:numId="24" w16cid:durableId="390345157">
    <w:abstractNumId w:val="17"/>
  </w:num>
  <w:num w:numId="25" w16cid:durableId="1209957364">
    <w:abstractNumId w:val="27"/>
  </w:num>
  <w:num w:numId="26" w16cid:durableId="1332174344">
    <w:abstractNumId w:val="8"/>
  </w:num>
  <w:num w:numId="27" w16cid:durableId="114058280">
    <w:abstractNumId w:val="20"/>
  </w:num>
  <w:num w:numId="28" w16cid:durableId="404650068">
    <w:abstractNumId w:val="1"/>
  </w:num>
  <w:num w:numId="29" w16cid:durableId="1549221386">
    <w:abstractNumId w:val="13"/>
  </w:num>
  <w:num w:numId="30" w16cid:durableId="1674603708">
    <w:abstractNumId w:val="10"/>
  </w:num>
  <w:num w:numId="31" w16cid:durableId="432743719">
    <w:abstractNumId w:val="18"/>
  </w:num>
  <w:num w:numId="32" w16cid:durableId="601031042">
    <w:abstractNumId w:val="0"/>
  </w:num>
  <w:num w:numId="33" w16cid:durableId="1169908367">
    <w:abstractNumId w:val="19"/>
  </w:num>
  <w:num w:numId="34" w16cid:durableId="185019790">
    <w:abstractNumId w:val="22"/>
  </w:num>
  <w:num w:numId="35" w16cid:durableId="637229715">
    <w:abstractNumId w:val="33"/>
  </w:num>
  <w:num w:numId="36" w16cid:durableId="1266419759">
    <w:abstractNumId w:val="12"/>
  </w:num>
  <w:num w:numId="37" w16cid:durableId="1000081254">
    <w:abstractNumId w:val="31"/>
  </w:num>
  <w:num w:numId="38" w16cid:durableId="1833988279">
    <w:abstractNumId w:val="35"/>
  </w:num>
  <w:num w:numId="39" w16cid:durableId="2119597068">
    <w:abstractNumId w:val="5"/>
  </w:num>
  <w:num w:numId="40" w16cid:durableId="1961373556">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10175"/>
    <w:rsid w:val="0001496F"/>
    <w:rsid w:val="000217D4"/>
    <w:rsid w:val="00021FAA"/>
    <w:rsid w:val="0002258E"/>
    <w:rsid w:val="00032610"/>
    <w:rsid w:val="00034176"/>
    <w:rsid w:val="000360CC"/>
    <w:rsid w:val="00040442"/>
    <w:rsid w:val="00045297"/>
    <w:rsid w:val="00047DD0"/>
    <w:rsid w:val="00056BCD"/>
    <w:rsid w:val="00062117"/>
    <w:rsid w:val="00062FC8"/>
    <w:rsid w:val="0006300F"/>
    <w:rsid w:val="00067629"/>
    <w:rsid w:val="00071DEA"/>
    <w:rsid w:val="0007461C"/>
    <w:rsid w:val="00074707"/>
    <w:rsid w:val="000778BA"/>
    <w:rsid w:val="00077EDA"/>
    <w:rsid w:val="000873EC"/>
    <w:rsid w:val="00091EC1"/>
    <w:rsid w:val="00092E10"/>
    <w:rsid w:val="0009393F"/>
    <w:rsid w:val="00095528"/>
    <w:rsid w:val="00097B01"/>
    <w:rsid w:val="000A1373"/>
    <w:rsid w:val="000A190B"/>
    <w:rsid w:val="000A29FB"/>
    <w:rsid w:val="000A787C"/>
    <w:rsid w:val="000B0CF7"/>
    <w:rsid w:val="000B2AEE"/>
    <w:rsid w:val="000B3329"/>
    <w:rsid w:val="000B5920"/>
    <w:rsid w:val="000C1199"/>
    <w:rsid w:val="000C6A44"/>
    <w:rsid w:val="000D1FB6"/>
    <w:rsid w:val="000D2102"/>
    <w:rsid w:val="000D3C53"/>
    <w:rsid w:val="000D3FDA"/>
    <w:rsid w:val="000E1190"/>
    <w:rsid w:val="000E31D4"/>
    <w:rsid w:val="000E5BD2"/>
    <w:rsid w:val="000E65D7"/>
    <w:rsid w:val="000E6CCA"/>
    <w:rsid w:val="000F717D"/>
    <w:rsid w:val="000F7F82"/>
    <w:rsid w:val="00100303"/>
    <w:rsid w:val="001021C5"/>
    <w:rsid w:val="0010468D"/>
    <w:rsid w:val="00106207"/>
    <w:rsid w:val="00110CEC"/>
    <w:rsid w:val="00115B6C"/>
    <w:rsid w:val="00116963"/>
    <w:rsid w:val="00120FE5"/>
    <w:rsid w:val="00123CAB"/>
    <w:rsid w:val="0012731B"/>
    <w:rsid w:val="001279C2"/>
    <w:rsid w:val="00132139"/>
    <w:rsid w:val="001331DC"/>
    <w:rsid w:val="00135AE1"/>
    <w:rsid w:val="0013686D"/>
    <w:rsid w:val="001407BE"/>
    <w:rsid w:val="001408C7"/>
    <w:rsid w:val="00144E34"/>
    <w:rsid w:val="00145022"/>
    <w:rsid w:val="001477C4"/>
    <w:rsid w:val="001502A1"/>
    <w:rsid w:val="001519CE"/>
    <w:rsid w:val="00151A24"/>
    <w:rsid w:val="0015398B"/>
    <w:rsid w:val="00153C6F"/>
    <w:rsid w:val="00154E10"/>
    <w:rsid w:val="00164D2A"/>
    <w:rsid w:val="00165C58"/>
    <w:rsid w:val="00165EB3"/>
    <w:rsid w:val="001703E2"/>
    <w:rsid w:val="00170B28"/>
    <w:rsid w:val="001743E8"/>
    <w:rsid w:val="001877D4"/>
    <w:rsid w:val="00187A9C"/>
    <w:rsid w:val="00190EA9"/>
    <w:rsid w:val="00191014"/>
    <w:rsid w:val="00191111"/>
    <w:rsid w:val="001916B6"/>
    <w:rsid w:val="00192133"/>
    <w:rsid w:val="00192159"/>
    <w:rsid w:val="001971A2"/>
    <w:rsid w:val="00197B90"/>
    <w:rsid w:val="001A2D31"/>
    <w:rsid w:val="001A3F0B"/>
    <w:rsid w:val="001A49EF"/>
    <w:rsid w:val="001B22ED"/>
    <w:rsid w:val="001B7434"/>
    <w:rsid w:val="001B783E"/>
    <w:rsid w:val="001B7A21"/>
    <w:rsid w:val="001C1D41"/>
    <w:rsid w:val="001C3B75"/>
    <w:rsid w:val="001D2388"/>
    <w:rsid w:val="001D2C85"/>
    <w:rsid w:val="001E06EE"/>
    <w:rsid w:val="001E0C5F"/>
    <w:rsid w:val="001E1DBF"/>
    <w:rsid w:val="001E269C"/>
    <w:rsid w:val="001E2815"/>
    <w:rsid w:val="001F41D1"/>
    <w:rsid w:val="001F61C5"/>
    <w:rsid w:val="001F639E"/>
    <w:rsid w:val="00202036"/>
    <w:rsid w:val="002057BF"/>
    <w:rsid w:val="00205C95"/>
    <w:rsid w:val="002131AB"/>
    <w:rsid w:val="00213368"/>
    <w:rsid w:val="00217452"/>
    <w:rsid w:val="00221C27"/>
    <w:rsid w:val="002233BB"/>
    <w:rsid w:val="00227C25"/>
    <w:rsid w:val="0023117D"/>
    <w:rsid w:val="00231D17"/>
    <w:rsid w:val="00232E68"/>
    <w:rsid w:val="002340D8"/>
    <w:rsid w:val="00236811"/>
    <w:rsid w:val="00241225"/>
    <w:rsid w:val="00244783"/>
    <w:rsid w:val="00247BCB"/>
    <w:rsid w:val="00251F39"/>
    <w:rsid w:val="0025395A"/>
    <w:rsid w:val="002561C4"/>
    <w:rsid w:val="00256926"/>
    <w:rsid w:val="002574AF"/>
    <w:rsid w:val="00260229"/>
    <w:rsid w:val="00261356"/>
    <w:rsid w:val="00263E6C"/>
    <w:rsid w:val="002759C1"/>
    <w:rsid w:val="00275AB6"/>
    <w:rsid w:val="00275BD4"/>
    <w:rsid w:val="00283567"/>
    <w:rsid w:val="002858B8"/>
    <w:rsid w:val="002858E7"/>
    <w:rsid w:val="00287083"/>
    <w:rsid w:val="002903C8"/>
    <w:rsid w:val="002906E6"/>
    <w:rsid w:val="00293AD2"/>
    <w:rsid w:val="00294550"/>
    <w:rsid w:val="00297343"/>
    <w:rsid w:val="0029756E"/>
    <w:rsid w:val="00297A7B"/>
    <w:rsid w:val="002A03B1"/>
    <w:rsid w:val="002A53A9"/>
    <w:rsid w:val="002A7578"/>
    <w:rsid w:val="002B312E"/>
    <w:rsid w:val="002B3830"/>
    <w:rsid w:val="002B3C4F"/>
    <w:rsid w:val="002C14D4"/>
    <w:rsid w:val="002C1BAF"/>
    <w:rsid w:val="002C4B04"/>
    <w:rsid w:val="002D15BA"/>
    <w:rsid w:val="002D2863"/>
    <w:rsid w:val="002D31DF"/>
    <w:rsid w:val="002E3272"/>
    <w:rsid w:val="002E3749"/>
    <w:rsid w:val="002F2143"/>
    <w:rsid w:val="002F25DB"/>
    <w:rsid w:val="002F4727"/>
    <w:rsid w:val="00300C07"/>
    <w:rsid w:val="003034B7"/>
    <w:rsid w:val="0030489C"/>
    <w:rsid w:val="00305C1E"/>
    <w:rsid w:val="003066F8"/>
    <w:rsid w:val="00311AEF"/>
    <w:rsid w:val="00313C33"/>
    <w:rsid w:val="003208A1"/>
    <w:rsid w:val="00320FA1"/>
    <w:rsid w:val="003222FA"/>
    <w:rsid w:val="003225D0"/>
    <w:rsid w:val="003300B0"/>
    <w:rsid w:val="00333D7D"/>
    <w:rsid w:val="00333FF8"/>
    <w:rsid w:val="003428AE"/>
    <w:rsid w:val="0034353B"/>
    <w:rsid w:val="0034372D"/>
    <w:rsid w:val="003440AD"/>
    <w:rsid w:val="003459D5"/>
    <w:rsid w:val="00346467"/>
    <w:rsid w:val="00351B61"/>
    <w:rsid w:val="003522A1"/>
    <w:rsid w:val="0035680E"/>
    <w:rsid w:val="00362530"/>
    <w:rsid w:val="0036396B"/>
    <w:rsid w:val="0036396C"/>
    <w:rsid w:val="003640EF"/>
    <w:rsid w:val="003700D7"/>
    <w:rsid w:val="00371FA3"/>
    <w:rsid w:val="00373A12"/>
    <w:rsid w:val="00375B56"/>
    <w:rsid w:val="00376214"/>
    <w:rsid w:val="00376ABC"/>
    <w:rsid w:val="00381C23"/>
    <w:rsid w:val="0038203A"/>
    <w:rsid w:val="00382C12"/>
    <w:rsid w:val="00386428"/>
    <w:rsid w:val="003943F0"/>
    <w:rsid w:val="003A2B2C"/>
    <w:rsid w:val="003A5632"/>
    <w:rsid w:val="003A6BBC"/>
    <w:rsid w:val="003A7F39"/>
    <w:rsid w:val="003B7513"/>
    <w:rsid w:val="003B765A"/>
    <w:rsid w:val="003B7FC6"/>
    <w:rsid w:val="003C22AF"/>
    <w:rsid w:val="003C3EE8"/>
    <w:rsid w:val="003C611E"/>
    <w:rsid w:val="003D1F81"/>
    <w:rsid w:val="003D36F9"/>
    <w:rsid w:val="003E22C6"/>
    <w:rsid w:val="003E27BE"/>
    <w:rsid w:val="003E4928"/>
    <w:rsid w:val="003E565D"/>
    <w:rsid w:val="003E7B5A"/>
    <w:rsid w:val="003F01C1"/>
    <w:rsid w:val="003F1CD1"/>
    <w:rsid w:val="003F6D6B"/>
    <w:rsid w:val="00401EA2"/>
    <w:rsid w:val="00402D91"/>
    <w:rsid w:val="00413B6D"/>
    <w:rsid w:val="004178FB"/>
    <w:rsid w:val="00420C89"/>
    <w:rsid w:val="004238F3"/>
    <w:rsid w:val="004250D2"/>
    <w:rsid w:val="00426362"/>
    <w:rsid w:val="00430F4C"/>
    <w:rsid w:val="0043253F"/>
    <w:rsid w:val="00432638"/>
    <w:rsid w:val="004365BF"/>
    <w:rsid w:val="004423A5"/>
    <w:rsid w:val="004467B2"/>
    <w:rsid w:val="00452B08"/>
    <w:rsid w:val="00452DB5"/>
    <w:rsid w:val="00453983"/>
    <w:rsid w:val="00460D44"/>
    <w:rsid w:val="0046116F"/>
    <w:rsid w:val="00463705"/>
    <w:rsid w:val="00466091"/>
    <w:rsid w:val="00467D66"/>
    <w:rsid w:val="004704EF"/>
    <w:rsid w:val="004733DA"/>
    <w:rsid w:val="00476C5E"/>
    <w:rsid w:val="00481237"/>
    <w:rsid w:val="00482EC1"/>
    <w:rsid w:val="0048383A"/>
    <w:rsid w:val="004879A0"/>
    <w:rsid w:val="004901EF"/>
    <w:rsid w:val="00490502"/>
    <w:rsid w:val="00496309"/>
    <w:rsid w:val="00496BA8"/>
    <w:rsid w:val="00497E22"/>
    <w:rsid w:val="004A0038"/>
    <w:rsid w:val="004A6EFB"/>
    <w:rsid w:val="004A7768"/>
    <w:rsid w:val="004B0DCD"/>
    <w:rsid w:val="004B232B"/>
    <w:rsid w:val="004B2414"/>
    <w:rsid w:val="004B28C3"/>
    <w:rsid w:val="004B5C70"/>
    <w:rsid w:val="004C145A"/>
    <w:rsid w:val="004C1B1A"/>
    <w:rsid w:val="004C29F6"/>
    <w:rsid w:val="004C56BE"/>
    <w:rsid w:val="004C6AF2"/>
    <w:rsid w:val="004D1846"/>
    <w:rsid w:val="004D6777"/>
    <w:rsid w:val="004D6C51"/>
    <w:rsid w:val="004D6CFC"/>
    <w:rsid w:val="004D7E2A"/>
    <w:rsid w:val="004E1DF1"/>
    <w:rsid w:val="004E306E"/>
    <w:rsid w:val="004E4FC5"/>
    <w:rsid w:val="004E5256"/>
    <w:rsid w:val="004E5AEA"/>
    <w:rsid w:val="004F43FA"/>
    <w:rsid w:val="004F57A7"/>
    <w:rsid w:val="004F6283"/>
    <w:rsid w:val="004F6CAB"/>
    <w:rsid w:val="004F7DBE"/>
    <w:rsid w:val="004F7F34"/>
    <w:rsid w:val="00500B04"/>
    <w:rsid w:val="00501181"/>
    <w:rsid w:val="005036A1"/>
    <w:rsid w:val="00503CE1"/>
    <w:rsid w:val="00503EEE"/>
    <w:rsid w:val="00504893"/>
    <w:rsid w:val="00505885"/>
    <w:rsid w:val="005071A2"/>
    <w:rsid w:val="00510630"/>
    <w:rsid w:val="00511BDF"/>
    <w:rsid w:val="00512317"/>
    <w:rsid w:val="0051417F"/>
    <w:rsid w:val="00516EAF"/>
    <w:rsid w:val="00517506"/>
    <w:rsid w:val="0051778A"/>
    <w:rsid w:val="005205AF"/>
    <w:rsid w:val="005241C4"/>
    <w:rsid w:val="00525ECC"/>
    <w:rsid w:val="0052654F"/>
    <w:rsid w:val="00532351"/>
    <w:rsid w:val="00532BF6"/>
    <w:rsid w:val="00535F5D"/>
    <w:rsid w:val="005369B3"/>
    <w:rsid w:val="00541457"/>
    <w:rsid w:val="00542595"/>
    <w:rsid w:val="005433A6"/>
    <w:rsid w:val="00543E11"/>
    <w:rsid w:val="005530B1"/>
    <w:rsid w:val="0055561D"/>
    <w:rsid w:val="00563F6B"/>
    <w:rsid w:val="00565C78"/>
    <w:rsid w:val="005723B2"/>
    <w:rsid w:val="0057278D"/>
    <w:rsid w:val="00574CEE"/>
    <w:rsid w:val="00575DD3"/>
    <w:rsid w:val="00581410"/>
    <w:rsid w:val="00587663"/>
    <w:rsid w:val="005877CE"/>
    <w:rsid w:val="005911D7"/>
    <w:rsid w:val="005927AD"/>
    <w:rsid w:val="00597681"/>
    <w:rsid w:val="005A4810"/>
    <w:rsid w:val="005A5893"/>
    <w:rsid w:val="005B08A6"/>
    <w:rsid w:val="005B2A8D"/>
    <w:rsid w:val="005B5D39"/>
    <w:rsid w:val="005C0074"/>
    <w:rsid w:val="005C41CB"/>
    <w:rsid w:val="005D0401"/>
    <w:rsid w:val="005D133D"/>
    <w:rsid w:val="005D6F4A"/>
    <w:rsid w:val="005E0403"/>
    <w:rsid w:val="005E7188"/>
    <w:rsid w:val="005F1005"/>
    <w:rsid w:val="005F4E5C"/>
    <w:rsid w:val="00606A5A"/>
    <w:rsid w:val="00610385"/>
    <w:rsid w:val="006124A0"/>
    <w:rsid w:val="006139B8"/>
    <w:rsid w:val="00613FB5"/>
    <w:rsid w:val="00614717"/>
    <w:rsid w:val="006162F4"/>
    <w:rsid w:val="00616473"/>
    <w:rsid w:val="00622188"/>
    <w:rsid w:val="006328F0"/>
    <w:rsid w:val="00634428"/>
    <w:rsid w:val="00634FF7"/>
    <w:rsid w:val="00635524"/>
    <w:rsid w:val="00636136"/>
    <w:rsid w:val="00642D5C"/>
    <w:rsid w:val="00642F8E"/>
    <w:rsid w:val="00644BDC"/>
    <w:rsid w:val="006474C8"/>
    <w:rsid w:val="006521F0"/>
    <w:rsid w:val="006527AB"/>
    <w:rsid w:val="00655BF5"/>
    <w:rsid w:val="0066181D"/>
    <w:rsid w:val="00664991"/>
    <w:rsid w:val="00666F4E"/>
    <w:rsid w:val="006705F1"/>
    <w:rsid w:val="00672056"/>
    <w:rsid w:val="00676682"/>
    <w:rsid w:val="0067753C"/>
    <w:rsid w:val="006825E5"/>
    <w:rsid w:val="00682835"/>
    <w:rsid w:val="006905E5"/>
    <w:rsid w:val="00694A89"/>
    <w:rsid w:val="0069764E"/>
    <w:rsid w:val="006A14C5"/>
    <w:rsid w:val="006A15E1"/>
    <w:rsid w:val="006A51D6"/>
    <w:rsid w:val="006A604B"/>
    <w:rsid w:val="006B227B"/>
    <w:rsid w:val="006B66BE"/>
    <w:rsid w:val="006C23D8"/>
    <w:rsid w:val="006D7CB7"/>
    <w:rsid w:val="006E29B9"/>
    <w:rsid w:val="006E3717"/>
    <w:rsid w:val="006E3B10"/>
    <w:rsid w:val="006E4DC3"/>
    <w:rsid w:val="006E50E5"/>
    <w:rsid w:val="006E6655"/>
    <w:rsid w:val="006E66E7"/>
    <w:rsid w:val="006F505E"/>
    <w:rsid w:val="006F585B"/>
    <w:rsid w:val="007032D0"/>
    <w:rsid w:val="0070525C"/>
    <w:rsid w:val="007060A7"/>
    <w:rsid w:val="007107C9"/>
    <w:rsid w:val="0071189C"/>
    <w:rsid w:val="00714601"/>
    <w:rsid w:val="00714E46"/>
    <w:rsid w:val="00715638"/>
    <w:rsid w:val="00715DB3"/>
    <w:rsid w:val="00715E35"/>
    <w:rsid w:val="00724383"/>
    <w:rsid w:val="00725328"/>
    <w:rsid w:val="00726C23"/>
    <w:rsid w:val="00734B33"/>
    <w:rsid w:val="00734CA6"/>
    <w:rsid w:val="007351FB"/>
    <w:rsid w:val="007412BF"/>
    <w:rsid w:val="00742AF1"/>
    <w:rsid w:val="00744D64"/>
    <w:rsid w:val="007458B4"/>
    <w:rsid w:val="0075004C"/>
    <w:rsid w:val="0075115C"/>
    <w:rsid w:val="00756EC5"/>
    <w:rsid w:val="007579DF"/>
    <w:rsid w:val="0076339D"/>
    <w:rsid w:val="0076552F"/>
    <w:rsid w:val="0076599B"/>
    <w:rsid w:val="00765DBA"/>
    <w:rsid w:val="007714B5"/>
    <w:rsid w:val="007717E8"/>
    <w:rsid w:val="00780795"/>
    <w:rsid w:val="007843FD"/>
    <w:rsid w:val="007844F5"/>
    <w:rsid w:val="00785C48"/>
    <w:rsid w:val="00787D43"/>
    <w:rsid w:val="00790B84"/>
    <w:rsid w:val="00792623"/>
    <w:rsid w:val="00795872"/>
    <w:rsid w:val="007962C8"/>
    <w:rsid w:val="00797CDE"/>
    <w:rsid w:val="007A5D97"/>
    <w:rsid w:val="007A60AD"/>
    <w:rsid w:val="007A6E9B"/>
    <w:rsid w:val="007B0B78"/>
    <w:rsid w:val="007B3474"/>
    <w:rsid w:val="007B3DF7"/>
    <w:rsid w:val="007B5AF3"/>
    <w:rsid w:val="007C00BC"/>
    <w:rsid w:val="007C01BA"/>
    <w:rsid w:val="007C227E"/>
    <w:rsid w:val="007C327A"/>
    <w:rsid w:val="007D0389"/>
    <w:rsid w:val="007D3CD4"/>
    <w:rsid w:val="007D5157"/>
    <w:rsid w:val="007D5FED"/>
    <w:rsid w:val="007D7CA1"/>
    <w:rsid w:val="007E0C48"/>
    <w:rsid w:val="007E1179"/>
    <w:rsid w:val="007E297F"/>
    <w:rsid w:val="007F12DA"/>
    <w:rsid w:val="007F17A7"/>
    <w:rsid w:val="007F25CA"/>
    <w:rsid w:val="007F3EA7"/>
    <w:rsid w:val="007F42D7"/>
    <w:rsid w:val="007F5FFA"/>
    <w:rsid w:val="008013F5"/>
    <w:rsid w:val="00805876"/>
    <w:rsid w:val="00806BFB"/>
    <w:rsid w:val="008166A1"/>
    <w:rsid w:val="00820755"/>
    <w:rsid w:val="0082346B"/>
    <w:rsid w:val="008247B5"/>
    <w:rsid w:val="00826DF4"/>
    <w:rsid w:val="00830B6D"/>
    <w:rsid w:val="0083202E"/>
    <w:rsid w:val="008321FD"/>
    <w:rsid w:val="00834240"/>
    <w:rsid w:val="00836E6A"/>
    <w:rsid w:val="00850880"/>
    <w:rsid w:val="00851152"/>
    <w:rsid w:val="00852D0A"/>
    <w:rsid w:val="00855F70"/>
    <w:rsid w:val="00856D5A"/>
    <w:rsid w:val="0085798D"/>
    <w:rsid w:val="008637A4"/>
    <w:rsid w:val="00863FDC"/>
    <w:rsid w:val="008644AE"/>
    <w:rsid w:val="00865F57"/>
    <w:rsid w:val="00866A23"/>
    <w:rsid w:val="00873397"/>
    <w:rsid w:val="008737C3"/>
    <w:rsid w:val="00875363"/>
    <w:rsid w:val="0087713C"/>
    <w:rsid w:val="008776CA"/>
    <w:rsid w:val="00877D5E"/>
    <w:rsid w:val="0088456F"/>
    <w:rsid w:val="00886DF8"/>
    <w:rsid w:val="0089239A"/>
    <w:rsid w:val="008923AD"/>
    <w:rsid w:val="00894F56"/>
    <w:rsid w:val="0089611B"/>
    <w:rsid w:val="008A08FE"/>
    <w:rsid w:val="008A198B"/>
    <w:rsid w:val="008A3A1C"/>
    <w:rsid w:val="008A3DEB"/>
    <w:rsid w:val="008B430F"/>
    <w:rsid w:val="008C28D7"/>
    <w:rsid w:val="008C448B"/>
    <w:rsid w:val="008C75A8"/>
    <w:rsid w:val="008D150B"/>
    <w:rsid w:val="008D1A6A"/>
    <w:rsid w:val="008D2AE9"/>
    <w:rsid w:val="008D535A"/>
    <w:rsid w:val="008D6B1E"/>
    <w:rsid w:val="008E1FC5"/>
    <w:rsid w:val="008E2D9F"/>
    <w:rsid w:val="009032FD"/>
    <w:rsid w:val="00904EBD"/>
    <w:rsid w:val="009070C8"/>
    <w:rsid w:val="00910260"/>
    <w:rsid w:val="00910904"/>
    <w:rsid w:val="00911939"/>
    <w:rsid w:val="0091680F"/>
    <w:rsid w:val="0091756B"/>
    <w:rsid w:val="009218C3"/>
    <w:rsid w:val="009279DF"/>
    <w:rsid w:val="00930012"/>
    <w:rsid w:val="00930E67"/>
    <w:rsid w:val="0093296E"/>
    <w:rsid w:val="00932E05"/>
    <w:rsid w:val="009406F9"/>
    <w:rsid w:val="00942743"/>
    <w:rsid w:val="00943519"/>
    <w:rsid w:val="00944294"/>
    <w:rsid w:val="009456D0"/>
    <w:rsid w:val="00950591"/>
    <w:rsid w:val="0095075D"/>
    <w:rsid w:val="00951E36"/>
    <w:rsid w:val="00952258"/>
    <w:rsid w:val="00952FF0"/>
    <w:rsid w:val="00953C1D"/>
    <w:rsid w:val="00961F0B"/>
    <w:rsid w:val="00964ED2"/>
    <w:rsid w:val="00966755"/>
    <w:rsid w:val="00974BE7"/>
    <w:rsid w:val="00976F1B"/>
    <w:rsid w:val="009818BF"/>
    <w:rsid w:val="00982083"/>
    <w:rsid w:val="0098272C"/>
    <w:rsid w:val="009846BB"/>
    <w:rsid w:val="00984C0E"/>
    <w:rsid w:val="00984F53"/>
    <w:rsid w:val="00985DD6"/>
    <w:rsid w:val="00986950"/>
    <w:rsid w:val="00990AC3"/>
    <w:rsid w:val="009967CF"/>
    <w:rsid w:val="009A0005"/>
    <w:rsid w:val="009A1E77"/>
    <w:rsid w:val="009A271E"/>
    <w:rsid w:val="009A4D30"/>
    <w:rsid w:val="009A66F1"/>
    <w:rsid w:val="009B00FC"/>
    <w:rsid w:val="009B09E1"/>
    <w:rsid w:val="009B4A18"/>
    <w:rsid w:val="009B6CD3"/>
    <w:rsid w:val="009C023A"/>
    <w:rsid w:val="009C160B"/>
    <w:rsid w:val="009C202F"/>
    <w:rsid w:val="009C318E"/>
    <w:rsid w:val="009D154B"/>
    <w:rsid w:val="009D3409"/>
    <w:rsid w:val="009D78E0"/>
    <w:rsid w:val="009E095F"/>
    <w:rsid w:val="009E371B"/>
    <w:rsid w:val="009E4E1D"/>
    <w:rsid w:val="009F0B8F"/>
    <w:rsid w:val="009F13C9"/>
    <w:rsid w:val="00A02758"/>
    <w:rsid w:val="00A0423B"/>
    <w:rsid w:val="00A05FB0"/>
    <w:rsid w:val="00A205AE"/>
    <w:rsid w:val="00A25AC3"/>
    <w:rsid w:val="00A26076"/>
    <w:rsid w:val="00A32332"/>
    <w:rsid w:val="00A33CFA"/>
    <w:rsid w:val="00A42B7E"/>
    <w:rsid w:val="00A4664D"/>
    <w:rsid w:val="00A5243F"/>
    <w:rsid w:val="00A57AC8"/>
    <w:rsid w:val="00A60152"/>
    <w:rsid w:val="00A62CEA"/>
    <w:rsid w:val="00A64503"/>
    <w:rsid w:val="00A65078"/>
    <w:rsid w:val="00A6595A"/>
    <w:rsid w:val="00A774F2"/>
    <w:rsid w:val="00A819B8"/>
    <w:rsid w:val="00A81D00"/>
    <w:rsid w:val="00A83DEE"/>
    <w:rsid w:val="00A8742E"/>
    <w:rsid w:val="00A9533C"/>
    <w:rsid w:val="00AA16FD"/>
    <w:rsid w:val="00AA1B80"/>
    <w:rsid w:val="00AA469E"/>
    <w:rsid w:val="00AA48D7"/>
    <w:rsid w:val="00AA5045"/>
    <w:rsid w:val="00AA690B"/>
    <w:rsid w:val="00AA69D4"/>
    <w:rsid w:val="00AB03F9"/>
    <w:rsid w:val="00AB3E40"/>
    <w:rsid w:val="00AC40F7"/>
    <w:rsid w:val="00AC44A9"/>
    <w:rsid w:val="00AC48AE"/>
    <w:rsid w:val="00AC6FCA"/>
    <w:rsid w:val="00AC779F"/>
    <w:rsid w:val="00AD1186"/>
    <w:rsid w:val="00AD5384"/>
    <w:rsid w:val="00AD5ED4"/>
    <w:rsid w:val="00AD75AA"/>
    <w:rsid w:val="00AE7033"/>
    <w:rsid w:val="00AE7B4F"/>
    <w:rsid w:val="00AF2816"/>
    <w:rsid w:val="00AF531B"/>
    <w:rsid w:val="00B004A4"/>
    <w:rsid w:val="00B00E65"/>
    <w:rsid w:val="00B0280B"/>
    <w:rsid w:val="00B0325B"/>
    <w:rsid w:val="00B05911"/>
    <w:rsid w:val="00B069C0"/>
    <w:rsid w:val="00B10427"/>
    <w:rsid w:val="00B106CB"/>
    <w:rsid w:val="00B119B7"/>
    <w:rsid w:val="00B138BC"/>
    <w:rsid w:val="00B141C7"/>
    <w:rsid w:val="00B15F41"/>
    <w:rsid w:val="00B201A8"/>
    <w:rsid w:val="00B206EE"/>
    <w:rsid w:val="00B2111C"/>
    <w:rsid w:val="00B23803"/>
    <w:rsid w:val="00B26725"/>
    <w:rsid w:val="00B31AA9"/>
    <w:rsid w:val="00B3235C"/>
    <w:rsid w:val="00B33E98"/>
    <w:rsid w:val="00B402D1"/>
    <w:rsid w:val="00B45E40"/>
    <w:rsid w:val="00B50122"/>
    <w:rsid w:val="00B51379"/>
    <w:rsid w:val="00B5161B"/>
    <w:rsid w:val="00B617E2"/>
    <w:rsid w:val="00B63E28"/>
    <w:rsid w:val="00B705AD"/>
    <w:rsid w:val="00B74984"/>
    <w:rsid w:val="00B75992"/>
    <w:rsid w:val="00B803BA"/>
    <w:rsid w:val="00B83505"/>
    <w:rsid w:val="00B855A0"/>
    <w:rsid w:val="00B86C60"/>
    <w:rsid w:val="00B9090E"/>
    <w:rsid w:val="00B9097D"/>
    <w:rsid w:val="00B925AC"/>
    <w:rsid w:val="00B92603"/>
    <w:rsid w:val="00B95C44"/>
    <w:rsid w:val="00B971E0"/>
    <w:rsid w:val="00B97DCC"/>
    <w:rsid w:val="00BA1968"/>
    <w:rsid w:val="00BA227B"/>
    <w:rsid w:val="00BA2BF3"/>
    <w:rsid w:val="00BA5131"/>
    <w:rsid w:val="00BA54B6"/>
    <w:rsid w:val="00BA5A82"/>
    <w:rsid w:val="00BA5EA3"/>
    <w:rsid w:val="00BB3578"/>
    <w:rsid w:val="00BB38CA"/>
    <w:rsid w:val="00BB3B98"/>
    <w:rsid w:val="00BB60AA"/>
    <w:rsid w:val="00BB74D1"/>
    <w:rsid w:val="00BC1854"/>
    <w:rsid w:val="00BC1BD7"/>
    <w:rsid w:val="00BC5723"/>
    <w:rsid w:val="00BD2434"/>
    <w:rsid w:val="00BD39C1"/>
    <w:rsid w:val="00BE0DCD"/>
    <w:rsid w:val="00BE22E6"/>
    <w:rsid w:val="00BE277D"/>
    <w:rsid w:val="00BF087F"/>
    <w:rsid w:val="00BF106F"/>
    <w:rsid w:val="00BF30C6"/>
    <w:rsid w:val="00BF34DE"/>
    <w:rsid w:val="00BF6A4F"/>
    <w:rsid w:val="00C04515"/>
    <w:rsid w:val="00C048CA"/>
    <w:rsid w:val="00C05FC1"/>
    <w:rsid w:val="00C07757"/>
    <w:rsid w:val="00C07932"/>
    <w:rsid w:val="00C1259F"/>
    <w:rsid w:val="00C15473"/>
    <w:rsid w:val="00C173F0"/>
    <w:rsid w:val="00C21552"/>
    <w:rsid w:val="00C30C31"/>
    <w:rsid w:val="00C326E9"/>
    <w:rsid w:val="00C41135"/>
    <w:rsid w:val="00C42B61"/>
    <w:rsid w:val="00C45759"/>
    <w:rsid w:val="00C46313"/>
    <w:rsid w:val="00C46E11"/>
    <w:rsid w:val="00C50BF9"/>
    <w:rsid w:val="00C52746"/>
    <w:rsid w:val="00C54D2B"/>
    <w:rsid w:val="00C5538E"/>
    <w:rsid w:val="00C558F9"/>
    <w:rsid w:val="00C57847"/>
    <w:rsid w:val="00C57B52"/>
    <w:rsid w:val="00C718EC"/>
    <w:rsid w:val="00C72E73"/>
    <w:rsid w:val="00C8224A"/>
    <w:rsid w:val="00C840B7"/>
    <w:rsid w:val="00C8651C"/>
    <w:rsid w:val="00C86D0D"/>
    <w:rsid w:val="00C87544"/>
    <w:rsid w:val="00C90D6C"/>
    <w:rsid w:val="00C9282E"/>
    <w:rsid w:val="00C938C5"/>
    <w:rsid w:val="00C9749E"/>
    <w:rsid w:val="00CA0C15"/>
    <w:rsid w:val="00CA20D0"/>
    <w:rsid w:val="00CA2E18"/>
    <w:rsid w:val="00CA5F5C"/>
    <w:rsid w:val="00CA5F9B"/>
    <w:rsid w:val="00CB5BAA"/>
    <w:rsid w:val="00CC1402"/>
    <w:rsid w:val="00CC2B76"/>
    <w:rsid w:val="00CC2DE2"/>
    <w:rsid w:val="00CC77B1"/>
    <w:rsid w:val="00CD389B"/>
    <w:rsid w:val="00CD6102"/>
    <w:rsid w:val="00CE0267"/>
    <w:rsid w:val="00CE13C4"/>
    <w:rsid w:val="00CE24CB"/>
    <w:rsid w:val="00CE24EB"/>
    <w:rsid w:val="00CE59AA"/>
    <w:rsid w:val="00CE687A"/>
    <w:rsid w:val="00CE6EAB"/>
    <w:rsid w:val="00CF194D"/>
    <w:rsid w:val="00CF79A1"/>
    <w:rsid w:val="00D02296"/>
    <w:rsid w:val="00D034FC"/>
    <w:rsid w:val="00D06A44"/>
    <w:rsid w:val="00D13232"/>
    <w:rsid w:val="00D14FD7"/>
    <w:rsid w:val="00D155A4"/>
    <w:rsid w:val="00D236CD"/>
    <w:rsid w:val="00D253D3"/>
    <w:rsid w:val="00D27C72"/>
    <w:rsid w:val="00D307E5"/>
    <w:rsid w:val="00D31A02"/>
    <w:rsid w:val="00D33C1E"/>
    <w:rsid w:val="00D34264"/>
    <w:rsid w:val="00D36629"/>
    <w:rsid w:val="00D36BDE"/>
    <w:rsid w:val="00D37CE4"/>
    <w:rsid w:val="00D41037"/>
    <w:rsid w:val="00D433D1"/>
    <w:rsid w:val="00D536FC"/>
    <w:rsid w:val="00D538DC"/>
    <w:rsid w:val="00D54DC4"/>
    <w:rsid w:val="00D559E3"/>
    <w:rsid w:val="00D56217"/>
    <w:rsid w:val="00D60286"/>
    <w:rsid w:val="00D63D82"/>
    <w:rsid w:val="00D73135"/>
    <w:rsid w:val="00D750AA"/>
    <w:rsid w:val="00D7658A"/>
    <w:rsid w:val="00D76CB4"/>
    <w:rsid w:val="00D86739"/>
    <w:rsid w:val="00D877D6"/>
    <w:rsid w:val="00D9136F"/>
    <w:rsid w:val="00D91935"/>
    <w:rsid w:val="00D94B7D"/>
    <w:rsid w:val="00D950AF"/>
    <w:rsid w:val="00D97048"/>
    <w:rsid w:val="00DA3327"/>
    <w:rsid w:val="00DA3FF5"/>
    <w:rsid w:val="00DA4C95"/>
    <w:rsid w:val="00DA6060"/>
    <w:rsid w:val="00DB05E7"/>
    <w:rsid w:val="00DB45F8"/>
    <w:rsid w:val="00DC0B4C"/>
    <w:rsid w:val="00DC40AF"/>
    <w:rsid w:val="00DC477A"/>
    <w:rsid w:val="00DC5729"/>
    <w:rsid w:val="00DC657B"/>
    <w:rsid w:val="00DC6B2B"/>
    <w:rsid w:val="00DC782D"/>
    <w:rsid w:val="00DC79D8"/>
    <w:rsid w:val="00DD04CD"/>
    <w:rsid w:val="00DD34C3"/>
    <w:rsid w:val="00DD79E6"/>
    <w:rsid w:val="00DE03E8"/>
    <w:rsid w:val="00DE0813"/>
    <w:rsid w:val="00DE1645"/>
    <w:rsid w:val="00DE3104"/>
    <w:rsid w:val="00DE3D06"/>
    <w:rsid w:val="00DE5AA3"/>
    <w:rsid w:val="00DE639F"/>
    <w:rsid w:val="00DE6903"/>
    <w:rsid w:val="00DF265A"/>
    <w:rsid w:val="00DF399E"/>
    <w:rsid w:val="00DF585C"/>
    <w:rsid w:val="00DF66D4"/>
    <w:rsid w:val="00E00166"/>
    <w:rsid w:val="00E11907"/>
    <w:rsid w:val="00E15ED4"/>
    <w:rsid w:val="00E2102A"/>
    <w:rsid w:val="00E2225D"/>
    <w:rsid w:val="00E22726"/>
    <w:rsid w:val="00E27A8C"/>
    <w:rsid w:val="00E27C18"/>
    <w:rsid w:val="00E33E90"/>
    <w:rsid w:val="00E41339"/>
    <w:rsid w:val="00E43F0B"/>
    <w:rsid w:val="00E51AB3"/>
    <w:rsid w:val="00E5419E"/>
    <w:rsid w:val="00E56E20"/>
    <w:rsid w:val="00E66C9C"/>
    <w:rsid w:val="00E73327"/>
    <w:rsid w:val="00E736C4"/>
    <w:rsid w:val="00E7397B"/>
    <w:rsid w:val="00E76019"/>
    <w:rsid w:val="00E7726D"/>
    <w:rsid w:val="00E840FF"/>
    <w:rsid w:val="00E90F5D"/>
    <w:rsid w:val="00E930FE"/>
    <w:rsid w:val="00E94163"/>
    <w:rsid w:val="00E958E5"/>
    <w:rsid w:val="00E971DD"/>
    <w:rsid w:val="00E97CEC"/>
    <w:rsid w:val="00EA31FC"/>
    <w:rsid w:val="00EA38B5"/>
    <w:rsid w:val="00EA6493"/>
    <w:rsid w:val="00EB1C07"/>
    <w:rsid w:val="00EB45C6"/>
    <w:rsid w:val="00EB4ABE"/>
    <w:rsid w:val="00EB5700"/>
    <w:rsid w:val="00EB67A8"/>
    <w:rsid w:val="00EB6E87"/>
    <w:rsid w:val="00EC69E4"/>
    <w:rsid w:val="00ED2F16"/>
    <w:rsid w:val="00ED4387"/>
    <w:rsid w:val="00ED4609"/>
    <w:rsid w:val="00ED5BC2"/>
    <w:rsid w:val="00ED6949"/>
    <w:rsid w:val="00ED6BD9"/>
    <w:rsid w:val="00EE0B54"/>
    <w:rsid w:val="00EE1C11"/>
    <w:rsid w:val="00EE3628"/>
    <w:rsid w:val="00EE36B6"/>
    <w:rsid w:val="00EE3DEF"/>
    <w:rsid w:val="00EE733D"/>
    <w:rsid w:val="00EF2E48"/>
    <w:rsid w:val="00EF6748"/>
    <w:rsid w:val="00EF7483"/>
    <w:rsid w:val="00F009FE"/>
    <w:rsid w:val="00F01FC3"/>
    <w:rsid w:val="00F144F9"/>
    <w:rsid w:val="00F162C2"/>
    <w:rsid w:val="00F16A98"/>
    <w:rsid w:val="00F17786"/>
    <w:rsid w:val="00F23CF5"/>
    <w:rsid w:val="00F24225"/>
    <w:rsid w:val="00F320E2"/>
    <w:rsid w:val="00F35D2C"/>
    <w:rsid w:val="00F35F3B"/>
    <w:rsid w:val="00F360CF"/>
    <w:rsid w:val="00F361CD"/>
    <w:rsid w:val="00F40549"/>
    <w:rsid w:val="00F43AF9"/>
    <w:rsid w:val="00F43BC2"/>
    <w:rsid w:val="00F4583E"/>
    <w:rsid w:val="00F4679C"/>
    <w:rsid w:val="00F501AB"/>
    <w:rsid w:val="00F50FB2"/>
    <w:rsid w:val="00F53B8D"/>
    <w:rsid w:val="00F621DE"/>
    <w:rsid w:val="00F639E5"/>
    <w:rsid w:val="00F64705"/>
    <w:rsid w:val="00F66E61"/>
    <w:rsid w:val="00F751A3"/>
    <w:rsid w:val="00F77804"/>
    <w:rsid w:val="00F81986"/>
    <w:rsid w:val="00F84ED1"/>
    <w:rsid w:val="00F850AA"/>
    <w:rsid w:val="00F851E1"/>
    <w:rsid w:val="00F85F52"/>
    <w:rsid w:val="00F8722F"/>
    <w:rsid w:val="00F87727"/>
    <w:rsid w:val="00F946D2"/>
    <w:rsid w:val="00FA333F"/>
    <w:rsid w:val="00FA3E83"/>
    <w:rsid w:val="00FA418B"/>
    <w:rsid w:val="00FA48A5"/>
    <w:rsid w:val="00FA5E65"/>
    <w:rsid w:val="00FA781F"/>
    <w:rsid w:val="00FB7715"/>
    <w:rsid w:val="00FC074C"/>
    <w:rsid w:val="00FC337A"/>
    <w:rsid w:val="00FC3AB4"/>
    <w:rsid w:val="00FC4BA6"/>
    <w:rsid w:val="00FD0351"/>
    <w:rsid w:val="00FD15EA"/>
    <w:rsid w:val="00FD2388"/>
    <w:rsid w:val="00FD3112"/>
    <w:rsid w:val="00FD45B9"/>
    <w:rsid w:val="00FE121A"/>
    <w:rsid w:val="00FE14CC"/>
    <w:rsid w:val="00FE2236"/>
    <w:rsid w:val="00FF5B27"/>
    <w:rsid w:val="00FF669B"/>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5C57"/>
  <w15:chartTrackingRefBased/>
  <w15:docId w15:val="{E9168B65-03DF-455D-9950-DD44BA02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3C"/>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paragraph" w:styleId="NormalWeb">
    <w:name w:val="Normal (Web)"/>
    <w:basedOn w:val="Normal"/>
    <w:uiPriority w:val="99"/>
    <w:rsid w:val="00EB1C07"/>
    <w:pPr>
      <w:spacing w:before="100" w:beforeAutospacing="1" w:after="100" w:afterAutospacing="1" w:line="240" w:lineRule="auto"/>
    </w:pPr>
    <w:rPr>
      <w:rFonts w:ascii="Times New Roman" w:hAnsi="Times New Roman"/>
      <w:sz w:val="24"/>
      <w:lang w:val="en-US"/>
    </w:rPr>
  </w:style>
  <w:style w:type="paragraph" w:styleId="ListParagraph">
    <w:name w:val="List Paragraph"/>
    <w:basedOn w:val="Normal"/>
    <w:uiPriority w:val="34"/>
    <w:qFormat/>
    <w:rsid w:val="00EB1C07"/>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character" w:styleId="CommentReference">
    <w:name w:val="annotation reference"/>
    <w:uiPriority w:val="99"/>
    <w:semiHidden/>
    <w:unhideWhenUsed/>
    <w:rsid w:val="004C56BE"/>
    <w:rPr>
      <w:sz w:val="16"/>
      <w:szCs w:val="16"/>
    </w:rPr>
  </w:style>
  <w:style w:type="paragraph" w:styleId="CommentText">
    <w:name w:val="annotation text"/>
    <w:basedOn w:val="Normal"/>
    <w:link w:val="CommentTextChar"/>
    <w:uiPriority w:val="99"/>
    <w:unhideWhenUsed/>
    <w:rsid w:val="004C56BE"/>
    <w:rPr>
      <w:sz w:val="20"/>
      <w:szCs w:val="20"/>
    </w:rPr>
  </w:style>
  <w:style w:type="character" w:customStyle="1" w:styleId="CommentTextChar">
    <w:name w:val="Comment Text Char"/>
    <w:link w:val="CommentText"/>
    <w:uiPriority w:val="99"/>
    <w:rsid w:val="004C56B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6BE"/>
    <w:rPr>
      <w:b/>
      <w:bCs/>
    </w:rPr>
  </w:style>
  <w:style w:type="character" w:customStyle="1" w:styleId="CommentSubjectChar">
    <w:name w:val="Comment Subject Char"/>
    <w:link w:val="CommentSubject"/>
    <w:uiPriority w:val="99"/>
    <w:semiHidden/>
    <w:rsid w:val="004C56BE"/>
    <w:rPr>
      <w:rFonts w:ascii="Arial" w:hAnsi="Arial"/>
      <w:b/>
      <w:bCs/>
      <w:lang w:eastAsia="en-US"/>
    </w:rPr>
  </w:style>
  <w:style w:type="character" w:styleId="UnresolvedMention">
    <w:name w:val="Unresolved Mention"/>
    <w:uiPriority w:val="99"/>
    <w:semiHidden/>
    <w:unhideWhenUsed/>
    <w:rsid w:val="004E306E"/>
    <w:rPr>
      <w:color w:val="605E5C"/>
      <w:shd w:val="clear" w:color="auto" w:fill="E1DFDD"/>
    </w:rPr>
  </w:style>
  <w:style w:type="paragraph" w:styleId="Revision">
    <w:name w:val="Revision"/>
    <w:hidden/>
    <w:uiPriority w:val="99"/>
    <w:semiHidden/>
    <w:rsid w:val="005C0074"/>
    <w:rPr>
      <w:rFonts w:ascii="Arial" w:hAnsi="Arial"/>
      <w:sz w:val="22"/>
      <w:szCs w:val="24"/>
      <w:lang w:eastAsia="en-US"/>
    </w:rPr>
  </w:style>
  <w:style w:type="paragraph" w:customStyle="1" w:styleId="SOW1">
    <w:name w:val="SOW1"/>
    <w:basedOn w:val="Normal"/>
    <w:qFormat/>
    <w:rsid w:val="00496BA8"/>
    <w:pPr>
      <w:numPr>
        <w:numId w:val="40"/>
      </w:numPr>
      <w:overflowPunct w:val="0"/>
      <w:autoSpaceDE w:val="0"/>
      <w:autoSpaceDN w:val="0"/>
      <w:adjustRightInd w:val="0"/>
      <w:spacing w:line="240" w:lineRule="auto"/>
      <w:textAlignment w:val="baseline"/>
    </w:pPr>
    <w:rPr>
      <w:b/>
      <w:szCs w:val="20"/>
    </w:rPr>
  </w:style>
  <w:style w:type="character" w:customStyle="1" w:styleId="cf01">
    <w:name w:val="cf01"/>
    <w:basedOn w:val="DefaultParagraphFont"/>
    <w:rsid w:val="00DC0B4C"/>
    <w:rPr>
      <w:rFonts w:ascii="Segoe UI" w:hAnsi="Segoe UI" w:cs="Segoe UI" w:hint="default"/>
      <w:sz w:val="18"/>
      <w:szCs w:val="18"/>
    </w:rPr>
  </w:style>
  <w:style w:type="paragraph" w:customStyle="1" w:styleId="pf0">
    <w:name w:val="pf0"/>
    <w:basedOn w:val="Normal"/>
    <w:rsid w:val="00DC0B4C"/>
    <w:pPr>
      <w:spacing w:before="100" w:beforeAutospacing="1" w:after="100" w:afterAutospacing="1" w:line="240" w:lineRule="auto"/>
    </w:pPr>
    <w:rPr>
      <w:rFonts w:ascii="Times New Roman" w:hAnsi="Times New Roman"/>
      <w:sz w:val="24"/>
      <w:lang w:eastAsia="en-CA"/>
    </w:rPr>
  </w:style>
  <w:style w:type="character" w:customStyle="1" w:styleId="cf11">
    <w:name w:val="cf11"/>
    <w:basedOn w:val="DefaultParagraphFont"/>
    <w:rsid w:val="00DC0B4C"/>
    <w:rPr>
      <w:rFonts w:ascii="Segoe UI" w:hAnsi="Segoe UI" w:cs="Segoe UI" w:hint="default"/>
      <w:sz w:val="18"/>
      <w:szCs w:val="18"/>
    </w:rPr>
  </w:style>
  <w:style w:type="character" w:customStyle="1" w:styleId="cf21">
    <w:name w:val="cf21"/>
    <w:basedOn w:val="DefaultParagraphFont"/>
    <w:rsid w:val="00DC0B4C"/>
    <w:rPr>
      <w:rFonts w:ascii="Segoe UI" w:hAnsi="Segoe UI" w:cs="Segoe UI" w:hint="default"/>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418818693">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F4SCPX2ZCJX5-419925784-81662</_dlc_DocId>
    <_dlc_DocIdUrl xmlns="7733f395-a2c9-420c-9832-4ae3e53c1e58">
      <Url>https://surreybc.sharepoint.com/sites/FIN.Solicitations/_layouts/15/DocIdRedir.aspx?ID=F4SCPX2ZCJX5-419925784-81662</Url>
      <Description>F4SCPX2ZCJX5-419925784-81662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3FC3ED-1924-4DE8-A42D-42D9ED83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782BD-979B-4235-83A5-A74D4C8BC1A4}">
  <ds:schemaRefs>
    <ds:schemaRef ds:uri="http://purl.org/dc/dcmitype/"/>
    <ds:schemaRef ds:uri="e9ef387f-73eb-4fdd-b4c0-292d9e2e2a2e"/>
    <ds:schemaRef ds:uri="http://schemas.microsoft.com/office/2006/documentManagement/types"/>
    <ds:schemaRef ds:uri="1a84c6c1-8df3-40fd-93ab-1ecbbd29985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733f395-a2c9-420c-9832-4ae3e53c1e58"/>
  </ds:schemaRefs>
</ds:datastoreItem>
</file>

<file path=customXml/itemProps3.xml><?xml version="1.0" encoding="utf-8"?>
<ds:datastoreItem xmlns:ds="http://schemas.openxmlformats.org/officeDocument/2006/customXml" ds:itemID="{78761798-DE61-42AE-A895-BE9C89BC98B5}">
  <ds:schemaRefs>
    <ds:schemaRef ds:uri="http://schemas.openxmlformats.org/officeDocument/2006/bibliography"/>
  </ds:schemaRefs>
</ds:datastoreItem>
</file>

<file path=customXml/itemProps4.xml><?xml version="1.0" encoding="utf-8"?>
<ds:datastoreItem xmlns:ds="http://schemas.openxmlformats.org/officeDocument/2006/customXml" ds:itemID="{FB882A2F-F3F4-423C-A345-E66F300998EE}">
  <ds:schemaRefs>
    <ds:schemaRef ds:uri="http://schemas.microsoft.com/sharepoint/v3/contenttype/forms"/>
  </ds:schemaRefs>
</ds:datastoreItem>
</file>

<file path=customXml/itemProps5.xml><?xml version="1.0" encoding="utf-8"?>
<ds:datastoreItem xmlns:ds="http://schemas.openxmlformats.org/officeDocument/2006/customXml" ds:itemID="{5ABC0870-781E-4993-B68E-AA74B0B8FB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1408</Words>
  <Characters>7601</Characters>
  <Application>Microsoft Office Word</Application>
  <DocSecurity>0</DocSecurity>
  <Lines>253</Lines>
  <Paragraphs>132</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8877</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Go, Charlene</cp:lastModifiedBy>
  <cp:revision>4</cp:revision>
  <cp:lastPrinted>2014-03-27T23:08:00Z</cp:lastPrinted>
  <dcterms:created xsi:type="dcterms:W3CDTF">2024-07-04T16:29:00Z</dcterms:created>
  <dcterms:modified xsi:type="dcterms:W3CDTF">2024-07-04T16:32:00Z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ContentTypeId">
    <vt:lpwstr>0x010100B82791E7F276604A913E57E0DC425D0F</vt:lpwstr>
  </property>
  <property fmtid="{D5CDD505-2E9C-101B-9397-08002B2CF9AE}" pid="4" name="_dlc_DocIdItemGuid">
    <vt:lpwstr>ad70febc-a59b-43fe-b763-20d711ee5256</vt:lpwstr>
  </property>
  <property fmtid="{D5CDD505-2E9C-101B-9397-08002B2CF9AE}" pid="5" name="MediaServiceImageTags">
    <vt:lpwstr/>
  </property>
  <property fmtid="{D5CDD505-2E9C-101B-9397-08002B2CF9AE}" pid="6" name="Classification">
    <vt:lpwstr/>
  </property>
</Properties>
</file>