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B1A28C" w14:textId="77777777" w:rsidR="00666B39" w:rsidRDefault="009825D5">
      <w:bookmarkStart w:id="0" w:name="_Toc125555043"/>
      <w:r>
        <w:rPr>
          <w:noProof/>
        </w:rPr>
        <w:drawing>
          <wp:anchor distT="0" distB="0" distL="114300" distR="114300" simplePos="0" relativeHeight="251658240" behindDoc="0" locked="0" layoutInCell="1" allowOverlap="1" wp14:anchorId="27B1A425" wp14:editId="6204A773">
            <wp:simplePos x="0" y="0"/>
            <wp:positionH relativeFrom="column">
              <wp:posOffset>0</wp:posOffset>
            </wp:positionH>
            <wp:positionV relativeFrom="paragraph">
              <wp:posOffset>561</wp:posOffset>
            </wp:positionV>
            <wp:extent cx="1488440" cy="6699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B1A28D" w14:textId="77777777" w:rsidR="00666B39" w:rsidRPr="0048609B" w:rsidRDefault="009825D5">
      <w:pPr>
        <w:pStyle w:val="h1-RequestforQuotations"/>
        <w:jc w:val="center"/>
      </w:pPr>
      <w:bookmarkStart w:id="1" w:name="_Toc167696080"/>
      <w:r w:rsidRPr="0048609B">
        <w:t xml:space="preserve">SCHEDULE B </w:t>
      </w:r>
      <w:r w:rsidRPr="00FB6882">
        <w:t>–</w:t>
      </w:r>
      <w:r w:rsidRPr="0048609B">
        <w:t xml:space="preserve"> QUOTATION</w:t>
      </w:r>
      <w:bookmarkEnd w:id="0"/>
      <w:bookmarkEnd w:id="1"/>
    </w:p>
    <w:p w14:paraId="27B1A28E" w14:textId="77777777" w:rsidR="00666B39" w:rsidRDefault="00666B39">
      <w:pPr>
        <w:tabs>
          <w:tab w:val="left" w:pos="1122"/>
          <w:tab w:val="right" w:leader="underscore" w:pos="9350"/>
        </w:tabs>
        <w:rPr>
          <w:rFonts w:cs="Arial"/>
          <w:szCs w:val="22"/>
        </w:rPr>
      </w:pPr>
    </w:p>
    <w:p w14:paraId="27B1A28F" w14:textId="77777777" w:rsidR="00666B39" w:rsidRDefault="00666B39">
      <w:pPr>
        <w:tabs>
          <w:tab w:val="left" w:pos="1122"/>
          <w:tab w:val="right" w:leader="underscore" w:pos="9350"/>
        </w:tabs>
        <w:rPr>
          <w:rFonts w:cs="Arial"/>
          <w:szCs w:val="22"/>
        </w:rPr>
      </w:pPr>
    </w:p>
    <w:p w14:paraId="27B1A290" w14:textId="77777777" w:rsidR="00666B39" w:rsidRDefault="00666B39">
      <w:pPr>
        <w:tabs>
          <w:tab w:val="left" w:pos="1122"/>
          <w:tab w:val="right" w:leader="underscore" w:pos="9350"/>
        </w:tabs>
        <w:rPr>
          <w:rFonts w:cs="Arial"/>
          <w:szCs w:val="22"/>
        </w:rPr>
      </w:pPr>
    </w:p>
    <w:p w14:paraId="27B1A291" w14:textId="2AB25A9C" w:rsidR="00666B39" w:rsidRPr="0006073A" w:rsidRDefault="009825D5">
      <w:pPr>
        <w:tabs>
          <w:tab w:val="left" w:pos="1122"/>
          <w:tab w:val="right" w:leader="underscore" w:pos="9350"/>
        </w:tabs>
        <w:rPr>
          <w:rFonts w:cs="Arial"/>
          <w:szCs w:val="22"/>
        </w:rPr>
      </w:pPr>
      <w:r>
        <w:rPr>
          <w:rFonts w:cs="Arial"/>
          <w:szCs w:val="22"/>
        </w:rPr>
        <w:t xml:space="preserve">RFQ </w:t>
      </w:r>
      <w:r w:rsidRPr="0006073A">
        <w:rPr>
          <w:rFonts w:cs="Arial"/>
          <w:szCs w:val="22"/>
        </w:rPr>
        <w:t>Title:</w:t>
      </w:r>
      <w:r w:rsidRPr="0006073A">
        <w:rPr>
          <w:rFonts w:cs="Arial"/>
          <w:szCs w:val="22"/>
        </w:rPr>
        <w:tab/>
      </w:r>
      <w:r w:rsidR="0006073A" w:rsidRPr="0006073A">
        <w:rPr>
          <w:rFonts w:cs="Arial"/>
          <w:spacing w:val="-3"/>
          <w:szCs w:val="22"/>
        </w:rPr>
        <w:t>Janitorial Services - 5 Library Branches</w:t>
      </w:r>
    </w:p>
    <w:p w14:paraId="27B1A292" w14:textId="77777777" w:rsidR="00666B39" w:rsidRPr="0006073A" w:rsidRDefault="00666B39">
      <w:pPr>
        <w:tabs>
          <w:tab w:val="left" w:pos="1122"/>
          <w:tab w:val="right" w:leader="underscore" w:pos="9350"/>
        </w:tabs>
        <w:rPr>
          <w:rFonts w:cs="Arial"/>
          <w:szCs w:val="22"/>
          <w:u w:val="single"/>
        </w:rPr>
      </w:pPr>
    </w:p>
    <w:p w14:paraId="27B1A293" w14:textId="760D185C" w:rsidR="00666B39" w:rsidRPr="0006073A" w:rsidRDefault="009825D5">
      <w:pPr>
        <w:tabs>
          <w:tab w:val="left" w:pos="1122"/>
          <w:tab w:val="right" w:leader="underscore" w:pos="2805"/>
        </w:tabs>
        <w:rPr>
          <w:rFonts w:cs="Arial"/>
          <w:szCs w:val="22"/>
        </w:rPr>
      </w:pPr>
      <w:r w:rsidRPr="0006073A">
        <w:rPr>
          <w:rFonts w:cs="Arial"/>
          <w:szCs w:val="22"/>
        </w:rPr>
        <w:t>RFQ No:</w:t>
      </w:r>
      <w:r w:rsidRPr="0006073A">
        <w:rPr>
          <w:rFonts w:cs="Arial"/>
          <w:szCs w:val="22"/>
        </w:rPr>
        <w:tab/>
        <w:t>1220-040-202</w:t>
      </w:r>
      <w:r w:rsidR="0006073A" w:rsidRPr="0006073A">
        <w:rPr>
          <w:rFonts w:cs="Arial"/>
          <w:szCs w:val="22"/>
        </w:rPr>
        <w:t>4-025</w:t>
      </w:r>
    </w:p>
    <w:p w14:paraId="27B1A294" w14:textId="77777777" w:rsidR="00666B39" w:rsidRDefault="00666B39">
      <w:pPr>
        <w:tabs>
          <w:tab w:val="right" w:leader="underscore" w:pos="9350"/>
        </w:tabs>
        <w:rPr>
          <w:rFonts w:cs="Arial"/>
          <w:szCs w:val="22"/>
        </w:rPr>
      </w:pPr>
    </w:p>
    <w:p w14:paraId="27B1A295" w14:textId="77777777" w:rsidR="00666B39" w:rsidRDefault="009825D5">
      <w:pPr>
        <w:tabs>
          <w:tab w:val="left" w:pos="5049"/>
          <w:tab w:val="right" w:leader="underscore" w:pos="11160"/>
        </w:tabs>
        <w:ind w:right="10"/>
        <w:rPr>
          <w:rFonts w:cs="Arial"/>
          <w:b/>
          <w:bCs/>
          <w:szCs w:val="22"/>
        </w:rPr>
      </w:pPr>
      <w:r>
        <w:rPr>
          <w:rFonts w:cs="Arial"/>
          <w:b/>
          <w:bCs/>
          <w:szCs w:val="22"/>
        </w:rPr>
        <w:t>CONTRACTOR</w:t>
      </w:r>
    </w:p>
    <w:p w14:paraId="27B1A296" w14:textId="77777777" w:rsidR="00666B39" w:rsidRDefault="009825D5">
      <w:pPr>
        <w:tabs>
          <w:tab w:val="left" w:pos="5049"/>
          <w:tab w:val="right" w:leader="underscore" w:pos="11160"/>
        </w:tabs>
        <w:ind w:right="10"/>
        <w:rPr>
          <w:rFonts w:cs="Arial"/>
          <w:b/>
          <w:bCs/>
          <w:szCs w:val="22"/>
        </w:rPr>
      </w:pPr>
      <w:r>
        <w:rPr>
          <w:rFonts w:cs="Arial"/>
          <w:szCs w:val="22"/>
        </w:rPr>
        <w:tab/>
      </w:r>
    </w:p>
    <w:p w14:paraId="27B1A297" w14:textId="77777777" w:rsidR="00666B39" w:rsidRDefault="009825D5">
      <w:pPr>
        <w:tabs>
          <w:tab w:val="left" w:pos="720"/>
          <w:tab w:val="left" w:pos="1440"/>
          <w:tab w:val="left" w:pos="2760"/>
          <w:tab w:val="left" w:pos="9360"/>
        </w:tabs>
        <w:rPr>
          <w:rFonts w:cs="Arial"/>
          <w:b/>
          <w:bCs/>
          <w:sz w:val="20"/>
          <w:u w:val="single"/>
        </w:rPr>
      </w:pPr>
      <w:r>
        <w:rPr>
          <w:rFonts w:cs="Arial"/>
          <w:b/>
          <w:sz w:val="20"/>
        </w:rPr>
        <w:t xml:space="preserve">Legal Name: </w:t>
      </w:r>
      <w:r>
        <w:rPr>
          <w:rFonts w:cs="Arial"/>
          <w:b/>
          <w:sz w:val="20"/>
        </w:rPr>
        <w:tab/>
      </w:r>
      <w:r>
        <w:rPr>
          <w:rFonts w:cs="Arial"/>
          <w:b/>
          <w:sz w:val="20"/>
        </w:rPr>
        <w:tab/>
      </w:r>
      <w:r>
        <w:rPr>
          <w:rFonts w:cs="Arial"/>
          <w:b/>
          <w:sz w:val="20"/>
          <w:u w:val="single"/>
        </w:rPr>
        <w:tab/>
      </w:r>
    </w:p>
    <w:p w14:paraId="27B1A298" w14:textId="77777777" w:rsidR="00666B39" w:rsidRDefault="00666B39">
      <w:pPr>
        <w:tabs>
          <w:tab w:val="left" w:pos="720"/>
          <w:tab w:val="left" w:pos="1440"/>
          <w:tab w:val="left" w:pos="2760"/>
          <w:tab w:val="left" w:pos="9240"/>
        </w:tabs>
        <w:rPr>
          <w:rFonts w:cs="Arial"/>
          <w:b/>
          <w:bCs/>
          <w:sz w:val="20"/>
        </w:rPr>
      </w:pPr>
    </w:p>
    <w:p w14:paraId="27B1A299" w14:textId="77777777" w:rsidR="00666B39" w:rsidRDefault="009825D5">
      <w:pPr>
        <w:tabs>
          <w:tab w:val="left" w:pos="720"/>
          <w:tab w:val="left" w:pos="1440"/>
          <w:tab w:val="left" w:pos="2760"/>
          <w:tab w:val="left" w:pos="9360"/>
        </w:tabs>
        <w:rPr>
          <w:rFonts w:cs="Arial"/>
          <w:b/>
          <w:sz w:val="20"/>
          <w:u w:val="single"/>
        </w:rPr>
      </w:pPr>
      <w:r>
        <w:rPr>
          <w:rFonts w:cs="Arial"/>
          <w:b/>
          <w:sz w:val="20"/>
        </w:rPr>
        <w:t>Contact Person and Title:</w:t>
      </w:r>
      <w:r>
        <w:rPr>
          <w:rFonts w:cs="Arial"/>
          <w:b/>
          <w:sz w:val="20"/>
        </w:rPr>
        <w:tab/>
      </w:r>
      <w:r>
        <w:rPr>
          <w:rFonts w:cs="Arial"/>
          <w:b/>
          <w:bCs/>
          <w:sz w:val="20"/>
          <w:u w:val="single"/>
        </w:rPr>
        <w:tab/>
      </w:r>
    </w:p>
    <w:p w14:paraId="27B1A29A" w14:textId="77777777" w:rsidR="00666B39" w:rsidRDefault="00666B39">
      <w:pPr>
        <w:tabs>
          <w:tab w:val="left" w:pos="720"/>
          <w:tab w:val="left" w:pos="1440"/>
          <w:tab w:val="left" w:pos="2760"/>
          <w:tab w:val="left" w:pos="9240"/>
        </w:tabs>
        <w:rPr>
          <w:rFonts w:cs="Arial"/>
          <w:b/>
          <w:sz w:val="20"/>
        </w:rPr>
      </w:pPr>
    </w:p>
    <w:p w14:paraId="27B1A29B" w14:textId="77777777" w:rsidR="00666B39" w:rsidRDefault="009825D5">
      <w:pPr>
        <w:tabs>
          <w:tab w:val="left" w:pos="720"/>
          <w:tab w:val="left" w:pos="1440"/>
          <w:tab w:val="left" w:pos="2760"/>
          <w:tab w:val="left" w:pos="9360"/>
        </w:tabs>
        <w:rPr>
          <w:rFonts w:cs="Arial"/>
          <w:b/>
          <w:sz w:val="20"/>
        </w:rPr>
      </w:pPr>
      <w:r>
        <w:rPr>
          <w:rFonts w:cs="Arial"/>
          <w:b/>
          <w:sz w:val="20"/>
        </w:rPr>
        <w:t>Business Address:</w:t>
      </w:r>
      <w:r>
        <w:rPr>
          <w:rFonts w:cs="Arial"/>
          <w:b/>
          <w:sz w:val="20"/>
        </w:rPr>
        <w:tab/>
      </w:r>
      <w:r>
        <w:rPr>
          <w:rFonts w:cs="Arial"/>
          <w:b/>
          <w:bCs/>
          <w:sz w:val="20"/>
          <w:u w:val="single"/>
        </w:rPr>
        <w:tab/>
      </w:r>
    </w:p>
    <w:p w14:paraId="27B1A29C" w14:textId="77777777" w:rsidR="00666B39" w:rsidRDefault="00666B39">
      <w:pPr>
        <w:tabs>
          <w:tab w:val="left" w:pos="720"/>
          <w:tab w:val="left" w:pos="1440"/>
          <w:tab w:val="left" w:pos="2760"/>
          <w:tab w:val="left" w:pos="9240"/>
        </w:tabs>
        <w:rPr>
          <w:rFonts w:cs="Arial"/>
          <w:b/>
          <w:sz w:val="20"/>
        </w:rPr>
      </w:pPr>
    </w:p>
    <w:p w14:paraId="27B1A29D" w14:textId="77777777" w:rsidR="00666B39" w:rsidRDefault="009825D5">
      <w:pPr>
        <w:tabs>
          <w:tab w:val="left" w:pos="720"/>
          <w:tab w:val="left" w:pos="1440"/>
          <w:tab w:val="left" w:pos="2760"/>
          <w:tab w:val="left" w:pos="9360"/>
        </w:tabs>
        <w:rPr>
          <w:rFonts w:cs="Arial"/>
          <w:b/>
          <w:sz w:val="20"/>
          <w:u w:val="single"/>
        </w:rPr>
      </w:pPr>
      <w:r>
        <w:rPr>
          <w:rFonts w:cs="Arial"/>
          <w:b/>
          <w:sz w:val="20"/>
        </w:rPr>
        <w:t>Business Telephone:</w:t>
      </w:r>
      <w:r>
        <w:rPr>
          <w:rFonts w:cs="Arial"/>
          <w:b/>
          <w:sz w:val="20"/>
        </w:rPr>
        <w:tab/>
      </w:r>
      <w:r>
        <w:rPr>
          <w:rFonts w:cs="Arial"/>
          <w:b/>
          <w:bCs/>
          <w:sz w:val="20"/>
          <w:u w:val="single"/>
        </w:rPr>
        <w:tab/>
      </w:r>
    </w:p>
    <w:p w14:paraId="27B1A29E" w14:textId="77777777" w:rsidR="00666B39" w:rsidRDefault="00666B39">
      <w:pPr>
        <w:tabs>
          <w:tab w:val="left" w:pos="720"/>
          <w:tab w:val="left" w:pos="1440"/>
          <w:tab w:val="left" w:pos="2760"/>
          <w:tab w:val="left" w:pos="9240"/>
        </w:tabs>
        <w:rPr>
          <w:rFonts w:cs="Arial"/>
          <w:b/>
          <w:sz w:val="20"/>
        </w:rPr>
      </w:pPr>
    </w:p>
    <w:p w14:paraId="27B1A29F" w14:textId="77777777" w:rsidR="00666B39" w:rsidRDefault="009825D5">
      <w:pPr>
        <w:tabs>
          <w:tab w:val="left" w:pos="720"/>
          <w:tab w:val="left" w:pos="1440"/>
          <w:tab w:val="left" w:pos="2760"/>
          <w:tab w:val="left" w:pos="9360"/>
        </w:tabs>
        <w:rPr>
          <w:rFonts w:cs="Arial"/>
          <w:b/>
          <w:sz w:val="20"/>
          <w:u w:val="single"/>
        </w:rPr>
      </w:pPr>
      <w:r>
        <w:rPr>
          <w:rFonts w:cs="Arial"/>
          <w:b/>
          <w:sz w:val="20"/>
        </w:rPr>
        <w:t>Business Fax:</w:t>
      </w:r>
      <w:r>
        <w:rPr>
          <w:rFonts w:cs="Arial"/>
          <w:b/>
          <w:sz w:val="20"/>
        </w:rPr>
        <w:tab/>
      </w:r>
      <w:r>
        <w:rPr>
          <w:rFonts w:cs="Arial"/>
          <w:b/>
          <w:sz w:val="20"/>
        </w:rPr>
        <w:tab/>
      </w:r>
      <w:r>
        <w:rPr>
          <w:rFonts w:cs="Arial"/>
          <w:b/>
          <w:bCs/>
          <w:sz w:val="20"/>
          <w:u w:val="single"/>
        </w:rPr>
        <w:tab/>
      </w:r>
    </w:p>
    <w:p w14:paraId="27B1A2A0" w14:textId="77777777" w:rsidR="00666B39" w:rsidRDefault="00666B39">
      <w:pPr>
        <w:tabs>
          <w:tab w:val="left" w:pos="720"/>
          <w:tab w:val="left" w:pos="1440"/>
          <w:tab w:val="left" w:pos="2760"/>
          <w:tab w:val="left" w:pos="9240"/>
        </w:tabs>
        <w:rPr>
          <w:rFonts w:cs="Arial"/>
          <w:b/>
          <w:sz w:val="20"/>
        </w:rPr>
      </w:pPr>
    </w:p>
    <w:p w14:paraId="27B1A2A1" w14:textId="77777777" w:rsidR="00666B39" w:rsidRDefault="009825D5">
      <w:pPr>
        <w:tabs>
          <w:tab w:val="left" w:pos="720"/>
          <w:tab w:val="left" w:pos="1440"/>
          <w:tab w:val="left" w:pos="2760"/>
          <w:tab w:val="left" w:pos="9360"/>
        </w:tabs>
        <w:rPr>
          <w:rFonts w:cs="Arial"/>
          <w:b/>
          <w:sz w:val="20"/>
          <w:u w:val="single"/>
        </w:rPr>
      </w:pPr>
      <w:r>
        <w:rPr>
          <w:rFonts w:cs="Arial"/>
          <w:b/>
          <w:sz w:val="20"/>
        </w:rPr>
        <w:t>Business E-Mail Address:</w:t>
      </w:r>
      <w:r>
        <w:rPr>
          <w:rFonts w:cs="Arial"/>
          <w:b/>
          <w:sz w:val="20"/>
        </w:rPr>
        <w:tab/>
      </w:r>
      <w:r>
        <w:rPr>
          <w:rFonts w:cs="Arial"/>
          <w:b/>
          <w:sz w:val="20"/>
          <w:u w:val="single"/>
        </w:rPr>
        <w:tab/>
      </w:r>
    </w:p>
    <w:p w14:paraId="27B1A2A2" w14:textId="77777777" w:rsidR="00666B39" w:rsidRDefault="00666B39">
      <w:pPr>
        <w:tabs>
          <w:tab w:val="right" w:pos="4488"/>
          <w:tab w:val="left" w:pos="5049"/>
          <w:tab w:val="right" w:leader="underscore" w:pos="11520"/>
        </w:tabs>
        <w:ind w:right="-131"/>
        <w:rPr>
          <w:rFonts w:cs="Arial"/>
          <w:szCs w:val="22"/>
        </w:rPr>
      </w:pPr>
    </w:p>
    <w:p w14:paraId="27B1A2A3" w14:textId="77777777" w:rsidR="00666B39" w:rsidRDefault="009825D5">
      <w:pPr>
        <w:tabs>
          <w:tab w:val="right" w:pos="4488"/>
          <w:tab w:val="left" w:pos="5049"/>
          <w:tab w:val="right" w:leader="underscore" w:pos="11520"/>
        </w:tabs>
        <w:ind w:right="-131"/>
        <w:rPr>
          <w:rFonts w:cs="Arial"/>
          <w:b/>
          <w:bCs/>
          <w:szCs w:val="22"/>
        </w:rPr>
      </w:pPr>
      <w:r>
        <w:rPr>
          <w:rFonts w:cs="Arial"/>
          <w:b/>
          <w:bCs/>
          <w:szCs w:val="22"/>
        </w:rPr>
        <w:t>CITY OF SURREY</w:t>
      </w:r>
    </w:p>
    <w:p w14:paraId="27B1A2A4" w14:textId="77777777" w:rsidR="00666B39" w:rsidRDefault="00666B39">
      <w:pPr>
        <w:tabs>
          <w:tab w:val="right" w:pos="4488"/>
          <w:tab w:val="left" w:pos="5049"/>
          <w:tab w:val="right" w:leader="underscore" w:pos="11520"/>
        </w:tabs>
        <w:ind w:right="-131"/>
        <w:rPr>
          <w:rFonts w:cs="Arial"/>
          <w:b/>
          <w:bCs/>
          <w:szCs w:val="22"/>
        </w:rPr>
      </w:pPr>
    </w:p>
    <w:p w14:paraId="27B1A2A5" w14:textId="77777777" w:rsidR="00666B39" w:rsidRPr="00832642" w:rsidRDefault="009825D5">
      <w:pPr>
        <w:rPr>
          <w:rFonts w:cs="Arial"/>
          <w:szCs w:val="22"/>
        </w:rPr>
      </w:pPr>
      <w:r w:rsidRPr="00832642">
        <w:rPr>
          <w:rFonts w:cs="Arial"/>
          <w:szCs w:val="22"/>
        </w:rPr>
        <w:t>City Representative:</w:t>
      </w:r>
      <w:r w:rsidRPr="00832642">
        <w:rPr>
          <w:rFonts w:cs="Arial"/>
          <w:szCs w:val="22"/>
        </w:rPr>
        <w:tab/>
        <w:t>Sunny Kaila, Manager, Procurement Services</w:t>
      </w:r>
    </w:p>
    <w:p w14:paraId="27B1A2A6" w14:textId="77777777" w:rsidR="00666B39" w:rsidRDefault="00666B39">
      <w:pPr>
        <w:ind w:left="709" w:hanging="709"/>
        <w:rPr>
          <w:rFonts w:cs="Arial"/>
          <w:szCs w:val="22"/>
        </w:rPr>
      </w:pPr>
    </w:p>
    <w:p w14:paraId="27B1A2A7" w14:textId="77777777" w:rsidR="00666B39" w:rsidRDefault="009825D5">
      <w:pPr>
        <w:ind w:left="709" w:hanging="709"/>
        <w:rPr>
          <w:rFonts w:cs="Arial"/>
          <w:szCs w:val="22"/>
        </w:rPr>
      </w:pPr>
      <w:r>
        <w:rPr>
          <w:rFonts w:cs="Arial"/>
          <w:szCs w:val="22"/>
        </w:rPr>
        <w:t>E-mail for PDF Files:</w:t>
      </w:r>
      <w:r>
        <w:rPr>
          <w:rFonts w:cs="Arial"/>
          <w:szCs w:val="22"/>
        </w:rPr>
        <w:tab/>
      </w:r>
      <w:hyperlink r:id="rId13" w:history="1">
        <w:r>
          <w:rPr>
            <w:rStyle w:val="Hyperlink"/>
            <w:rFonts w:cs="Arial"/>
            <w:szCs w:val="22"/>
            <w:lang w:val="en-GB"/>
          </w:rPr>
          <w:t>purchasing@surrey.ca</w:t>
        </w:r>
      </w:hyperlink>
    </w:p>
    <w:p w14:paraId="27B1A2A8" w14:textId="77777777" w:rsidR="00666B39" w:rsidRDefault="00666B39">
      <w:pPr>
        <w:tabs>
          <w:tab w:val="left" w:pos="720"/>
          <w:tab w:val="left" w:pos="1440"/>
          <w:tab w:val="left" w:pos="2160"/>
        </w:tabs>
        <w:ind w:left="2160" w:hanging="2160"/>
        <w:rPr>
          <w:rFonts w:cs="Arial"/>
          <w:szCs w:val="22"/>
        </w:rPr>
      </w:pPr>
    </w:p>
    <w:p w14:paraId="27B1A2A9" w14:textId="77777777" w:rsidR="00666B39" w:rsidRDefault="009825D5">
      <w:pPr>
        <w:rPr>
          <w:rFonts w:cs="Arial"/>
          <w:szCs w:val="22"/>
        </w:rPr>
      </w:pPr>
      <w:r>
        <w:rPr>
          <w:rFonts w:cs="Arial"/>
          <w:bCs/>
          <w:szCs w:val="22"/>
        </w:rPr>
        <w:t>1.</w:t>
      </w:r>
      <w:r>
        <w:rPr>
          <w:rFonts w:cs="Arial"/>
          <w:b/>
          <w:bCs/>
          <w:szCs w:val="22"/>
        </w:rPr>
        <w:tab/>
      </w:r>
      <w:r>
        <w:rPr>
          <w:rFonts w:cs="Arial"/>
          <w:szCs w:val="22"/>
        </w:rPr>
        <w:t>If this Quotation is accepted by the City, a contract will be created as described in:</w:t>
      </w:r>
    </w:p>
    <w:p w14:paraId="27B1A2AA" w14:textId="77777777" w:rsidR="00666B39" w:rsidRDefault="009825D5">
      <w:pPr>
        <w:ind w:left="720"/>
        <w:rPr>
          <w:rFonts w:cs="Arial"/>
          <w:szCs w:val="22"/>
        </w:rPr>
      </w:pPr>
      <w:r>
        <w:rPr>
          <w:rFonts w:cs="Arial"/>
          <w:szCs w:val="22"/>
        </w:rPr>
        <w:t>(a)</w:t>
      </w:r>
      <w:r>
        <w:rPr>
          <w:rFonts w:cs="Arial"/>
          <w:szCs w:val="22"/>
        </w:rPr>
        <w:tab/>
        <w:t>the Agreement;</w:t>
      </w:r>
    </w:p>
    <w:p w14:paraId="27B1A2AB" w14:textId="77777777" w:rsidR="00666B39" w:rsidRDefault="009825D5">
      <w:pPr>
        <w:ind w:left="720"/>
        <w:rPr>
          <w:rFonts w:cs="Arial"/>
          <w:szCs w:val="22"/>
        </w:rPr>
      </w:pPr>
      <w:r>
        <w:rPr>
          <w:rFonts w:cs="Arial"/>
          <w:szCs w:val="22"/>
        </w:rPr>
        <w:t>(b)</w:t>
      </w:r>
      <w:r>
        <w:rPr>
          <w:rFonts w:cs="Arial"/>
          <w:szCs w:val="22"/>
        </w:rPr>
        <w:tab/>
        <w:t>the RFQ; and</w:t>
      </w:r>
    </w:p>
    <w:p w14:paraId="27B1A2AC" w14:textId="77777777" w:rsidR="00666B39" w:rsidRDefault="009825D5">
      <w:pPr>
        <w:ind w:left="720"/>
        <w:rPr>
          <w:rFonts w:cs="Arial"/>
          <w:szCs w:val="22"/>
        </w:rPr>
      </w:pPr>
      <w:r>
        <w:rPr>
          <w:rFonts w:cs="Arial"/>
          <w:szCs w:val="22"/>
        </w:rPr>
        <w:t>(c)</w:t>
      </w:r>
      <w:r>
        <w:rPr>
          <w:rFonts w:cs="Arial"/>
          <w:szCs w:val="22"/>
        </w:rPr>
        <w:tab/>
        <w:t>other terms, if any, that are agreed to by the parties in writing.</w:t>
      </w:r>
    </w:p>
    <w:p w14:paraId="27B1A2AD" w14:textId="77777777" w:rsidR="00666B39" w:rsidRDefault="00666B39">
      <w:pPr>
        <w:tabs>
          <w:tab w:val="left" w:pos="450"/>
        </w:tabs>
        <w:ind w:left="360"/>
        <w:rPr>
          <w:rFonts w:cs="Arial"/>
          <w:szCs w:val="22"/>
        </w:rPr>
      </w:pPr>
    </w:p>
    <w:p w14:paraId="27B1A2AE" w14:textId="77777777" w:rsidR="00666B39" w:rsidRDefault="009825D5">
      <w:pPr>
        <w:ind w:left="720" w:hanging="720"/>
        <w:rPr>
          <w:rFonts w:cs="Arial"/>
          <w:szCs w:val="22"/>
        </w:rPr>
      </w:pPr>
      <w:r>
        <w:rPr>
          <w:rFonts w:cs="Arial"/>
          <w:bCs/>
          <w:szCs w:val="22"/>
        </w:rPr>
        <w:t>2.</w:t>
      </w:r>
      <w:r>
        <w:rPr>
          <w:rFonts w:cs="Arial"/>
          <w:b/>
          <w:bCs/>
          <w:szCs w:val="22"/>
        </w:rPr>
        <w:tab/>
      </w:r>
      <w:r>
        <w:rPr>
          <w:rFonts w:cs="Arial"/>
          <w:szCs w:val="22"/>
        </w:rPr>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27B1A2AF" w14:textId="77777777" w:rsidR="00666B39" w:rsidRDefault="00666B39">
      <w:pPr>
        <w:ind w:left="720" w:hanging="720"/>
        <w:rPr>
          <w:rFonts w:cs="Arial"/>
          <w:b/>
          <w:bCs/>
          <w:szCs w:val="22"/>
        </w:rPr>
      </w:pPr>
    </w:p>
    <w:p w14:paraId="27B1A2B0" w14:textId="77777777" w:rsidR="00666B39" w:rsidRDefault="009825D5">
      <w:pPr>
        <w:overflowPunct/>
        <w:autoSpaceDE/>
        <w:autoSpaceDN/>
        <w:adjustRightInd/>
        <w:ind w:left="709" w:hanging="709"/>
        <w:textAlignment w:val="auto"/>
        <w:rPr>
          <w:rFonts w:cs="Arial"/>
          <w:szCs w:val="22"/>
        </w:rPr>
      </w:pPr>
      <w:r>
        <w:rPr>
          <w:rFonts w:cs="Arial"/>
          <w:szCs w:val="22"/>
        </w:rPr>
        <w:t>3.</w:t>
      </w:r>
      <w:r>
        <w:rPr>
          <w:rFonts w:cs="Arial"/>
          <w:szCs w:val="22"/>
        </w:rPr>
        <w:tab/>
        <w:t>I/We have reviewed the RFQ Attachment 1 – Agreement – Goods and Services.  If requested by the City, I/we would be prepared to enter into that Agreement, amended by the following departures (list, if any):</w:t>
      </w:r>
    </w:p>
    <w:p w14:paraId="27B1A2B1" w14:textId="77777777" w:rsidR="00666B39" w:rsidRDefault="00666B39">
      <w:pPr>
        <w:keepNext/>
        <w:keepLines/>
        <w:rPr>
          <w:rFonts w:cs="Arial"/>
          <w:szCs w:val="22"/>
        </w:rPr>
      </w:pPr>
    </w:p>
    <w:p w14:paraId="27B1A2B2" w14:textId="77777777" w:rsidR="00666B39" w:rsidRDefault="009825D5">
      <w:pPr>
        <w:keepNext/>
        <w:keepLines/>
        <w:ind w:firstLine="720"/>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w:t>
      </w:r>
    </w:p>
    <w:p w14:paraId="27B1A2B3" w14:textId="77777777" w:rsidR="00666B39" w:rsidRDefault="00666B39">
      <w:pPr>
        <w:keepNext/>
        <w:keepLines/>
        <w:rPr>
          <w:rFonts w:cs="Arial"/>
          <w:b/>
          <w:bCs/>
          <w:szCs w:val="22"/>
        </w:rPr>
      </w:pPr>
    </w:p>
    <w:p w14:paraId="27B1A2B4"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5" w14:textId="77777777" w:rsidR="00666B39" w:rsidRDefault="00666B39">
      <w:pPr>
        <w:keepNext/>
        <w:keepLines/>
        <w:rPr>
          <w:rFonts w:cs="Arial"/>
          <w:b/>
          <w:bCs/>
          <w:szCs w:val="22"/>
          <w:u w:val="single"/>
        </w:rPr>
      </w:pPr>
    </w:p>
    <w:p w14:paraId="27B1A2B6"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7" w14:textId="77777777" w:rsidR="00666B39" w:rsidRDefault="00666B39">
      <w:pPr>
        <w:rPr>
          <w:rFonts w:cs="Arial"/>
          <w:b/>
          <w:bCs/>
          <w:szCs w:val="22"/>
          <w:u w:val="single"/>
        </w:rPr>
      </w:pPr>
    </w:p>
    <w:p w14:paraId="27B1A2B8" w14:textId="77777777" w:rsidR="00666B39" w:rsidRDefault="009825D5">
      <w:pPr>
        <w:keepNext/>
        <w:rPr>
          <w:rFonts w:cs="Arial"/>
          <w:b/>
          <w:bCs/>
          <w:szCs w:val="22"/>
          <w:u w:val="single"/>
        </w:rPr>
      </w:pPr>
      <w:r>
        <w:rPr>
          <w:rFonts w:cs="Arial"/>
          <w:szCs w:val="22"/>
        </w:rPr>
        <w:lastRenderedPageBreak/>
        <w:tab/>
      </w:r>
      <w:r>
        <w:rPr>
          <w:rFonts w:cs="Arial"/>
          <w:b/>
          <w:bCs/>
          <w:szCs w:val="22"/>
          <w:u w:val="single"/>
        </w:rPr>
        <w:t>Please State Reason for the Departure(s):</w:t>
      </w:r>
    </w:p>
    <w:p w14:paraId="27B1A2B9" w14:textId="77777777" w:rsidR="00666B39" w:rsidRDefault="00666B39">
      <w:pPr>
        <w:keepNext/>
        <w:rPr>
          <w:rFonts w:cs="Arial"/>
          <w:b/>
          <w:bCs/>
          <w:szCs w:val="22"/>
          <w:u w:val="single"/>
        </w:rPr>
      </w:pPr>
    </w:p>
    <w:p w14:paraId="27B1A2BA" w14:textId="77777777" w:rsidR="00666B39" w:rsidRDefault="009825D5">
      <w:pPr>
        <w:keepNext/>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B" w14:textId="77777777" w:rsidR="00666B39" w:rsidRDefault="00666B39">
      <w:pPr>
        <w:keepNext/>
        <w:keepLines/>
        <w:rPr>
          <w:rFonts w:cs="Arial"/>
          <w:b/>
          <w:bCs/>
          <w:szCs w:val="22"/>
          <w:u w:val="single"/>
        </w:rPr>
      </w:pPr>
    </w:p>
    <w:p w14:paraId="27B1A2BC"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D" w14:textId="77777777" w:rsidR="00666B39" w:rsidRDefault="00666B39">
      <w:pPr>
        <w:ind w:left="720" w:hanging="720"/>
        <w:rPr>
          <w:rFonts w:cs="Arial"/>
          <w:bCs/>
          <w:szCs w:val="22"/>
        </w:rPr>
      </w:pPr>
    </w:p>
    <w:p w14:paraId="27B1A2BE" w14:textId="77777777" w:rsidR="00666B39" w:rsidRDefault="009825D5">
      <w:pPr>
        <w:ind w:left="720" w:hanging="720"/>
        <w:rPr>
          <w:rFonts w:cs="Arial"/>
          <w:szCs w:val="22"/>
        </w:rPr>
      </w:pPr>
      <w:r>
        <w:rPr>
          <w:rFonts w:cs="Arial"/>
          <w:bCs/>
          <w:szCs w:val="22"/>
        </w:rPr>
        <w:t>4.</w:t>
      </w:r>
      <w:r>
        <w:rPr>
          <w:rFonts w:cs="Arial"/>
          <w:szCs w:val="22"/>
        </w:rPr>
        <w:tab/>
        <w:t xml:space="preserve">The City requires that the successful Contractor have the following in place </w:t>
      </w:r>
      <w:r>
        <w:rPr>
          <w:rFonts w:cs="Arial"/>
          <w:b/>
          <w:bCs/>
          <w:szCs w:val="22"/>
        </w:rPr>
        <w:t>before providing the Goods and Services</w:t>
      </w:r>
      <w:r>
        <w:rPr>
          <w:rFonts w:cs="Arial"/>
          <w:szCs w:val="22"/>
        </w:rPr>
        <w:t>:</w:t>
      </w:r>
    </w:p>
    <w:p w14:paraId="27B1A2BF" w14:textId="77777777" w:rsidR="00666B39" w:rsidRDefault="009825D5" w:rsidP="00D23A3F">
      <w:pPr>
        <w:numPr>
          <w:ilvl w:val="0"/>
          <w:numId w:val="1"/>
        </w:numPr>
        <w:rPr>
          <w:rFonts w:cs="Arial"/>
          <w:szCs w:val="22"/>
        </w:rPr>
      </w:pP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27B1A2C0" w14:textId="77777777" w:rsidR="00666B39" w:rsidRDefault="009825D5">
      <w:pPr>
        <w:ind w:left="1440"/>
        <w:rPr>
          <w:rFonts w:cs="Arial"/>
          <w:szCs w:val="22"/>
        </w:rPr>
      </w:pPr>
      <w:r>
        <w:rPr>
          <w:rFonts w:cs="Arial"/>
          <w:szCs w:val="22"/>
        </w:rPr>
        <w:t>Workers' Compensation Registration Number ___________________________;</w:t>
      </w:r>
    </w:p>
    <w:p w14:paraId="27B1A2C1" w14:textId="77777777" w:rsidR="00666B39" w:rsidRDefault="009825D5" w:rsidP="00D23A3F">
      <w:pPr>
        <w:numPr>
          <w:ilvl w:val="0"/>
          <w:numId w:val="1"/>
        </w:numPr>
        <w:rPr>
          <w:rFonts w:cs="Arial"/>
          <w:szCs w:val="22"/>
        </w:rPr>
      </w:pPr>
      <w:r>
        <w:rPr>
          <w:rFonts w:cs="Arial"/>
          <w:szCs w:val="22"/>
          <w:u w:val="single"/>
        </w:rPr>
        <w:t xml:space="preserve">Prime Contractor </w:t>
      </w:r>
      <w:r>
        <w:rPr>
          <w:rFonts w:cs="Arial"/>
          <w:szCs w:val="22"/>
        </w:rPr>
        <w:t xml:space="preserve">qualified coordinator is Name:  _______________ </w:t>
      </w:r>
    </w:p>
    <w:p w14:paraId="27B1A2C2" w14:textId="77777777" w:rsidR="00666B39" w:rsidRDefault="009825D5">
      <w:pPr>
        <w:ind w:left="1440"/>
        <w:rPr>
          <w:rFonts w:cs="Arial"/>
          <w:szCs w:val="22"/>
        </w:rPr>
      </w:pPr>
      <w:r>
        <w:rPr>
          <w:rFonts w:cs="Arial"/>
          <w:szCs w:val="22"/>
        </w:rPr>
        <w:t>and Contact Number:  _________________________;</w:t>
      </w:r>
    </w:p>
    <w:p w14:paraId="27B1A2C3" w14:textId="77777777" w:rsidR="00666B39" w:rsidRDefault="009825D5" w:rsidP="00D23A3F">
      <w:pPr>
        <w:numPr>
          <w:ilvl w:val="0"/>
          <w:numId w:val="1"/>
        </w:numPr>
        <w:rPr>
          <w:rFonts w:cs="Arial"/>
          <w:szCs w:val="22"/>
        </w:rPr>
      </w:pP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cs="Arial"/>
          <w:szCs w:val="22"/>
        </w:rPr>
        <w:t xml:space="preserve"> search </w:t>
      </w:r>
      <w:hyperlink r:id="rId15" w:history="1">
        <w:r>
          <w:rPr>
            <w:rStyle w:val="Hyperlink"/>
            <w:rFonts w:cs="Arial"/>
            <w:szCs w:val="22"/>
            <w:lang w:val="en"/>
          </w:rPr>
          <w:t>Standard Certificate of Insurance</w:t>
        </w:r>
      </w:hyperlink>
      <w:r>
        <w:rPr>
          <w:rFonts w:cs="Arial"/>
          <w:szCs w:val="22"/>
        </w:rPr>
        <w:t>;</w:t>
      </w:r>
    </w:p>
    <w:p w14:paraId="27B1A2C4" w14:textId="77777777" w:rsidR="00666B39" w:rsidRDefault="009825D5">
      <w:pPr>
        <w:ind w:left="1418" w:hanging="709"/>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________________;</w:t>
      </w:r>
    </w:p>
    <w:p w14:paraId="27B1A2C5" w14:textId="77777777" w:rsidR="00666B39" w:rsidRDefault="009825D5">
      <w:pPr>
        <w:ind w:left="1440" w:hanging="720"/>
        <w:rPr>
          <w:rFonts w:cs="Arial"/>
          <w:szCs w:val="22"/>
        </w:rPr>
      </w:pPr>
      <w:r>
        <w:rPr>
          <w:rFonts w:cs="Arial"/>
          <w:szCs w:val="22"/>
        </w:rPr>
        <w:t>(e)</w:t>
      </w:r>
      <w:r>
        <w:rPr>
          <w:rFonts w:cs="Arial"/>
          <w:szCs w:val="22"/>
        </w:rPr>
        <w:tab/>
        <w:t xml:space="preserve">If the Contractor’s Goods and Services are subject to GST, the Contractor’s </w:t>
      </w:r>
      <w:r>
        <w:rPr>
          <w:rFonts w:cs="Arial"/>
          <w:szCs w:val="22"/>
          <w:u w:val="single"/>
        </w:rPr>
        <w:t>GST Number</w:t>
      </w:r>
      <w:r>
        <w:rPr>
          <w:rFonts w:cs="Arial"/>
          <w:szCs w:val="22"/>
        </w:rPr>
        <w:t xml:space="preserve"> is _____________________________________; and</w:t>
      </w:r>
    </w:p>
    <w:p w14:paraId="27B1A2C6" w14:textId="77777777" w:rsidR="00666B39" w:rsidRDefault="009825D5">
      <w:pPr>
        <w:tabs>
          <w:tab w:val="left" w:pos="720"/>
          <w:tab w:val="left" w:pos="1440"/>
          <w:tab w:val="left" w:pos="2160"/>
        </w:tabs>
        <w:ind w:left="1440" w:hanging="720"/>
        <w:rPr>
          <w:rFonts w:cs="Arial"/>
          <w:szCs w:val="22"/>
        </w:rPr>
      </w:pPr>
      <w:r>
        <w:rPr>
          <w:rFonts w:cs="Arial"/>
          <w:szCs w:val="22"/>
        </w:rPr>
        <w:t>(f)</w:t>
      </w:r>
      <w:r>
        <w:rPr>
          <w:rFonts w:cs="Arial"/>
          <w:szCs w:val="22"/>
        </w:rPr>
        <w:tab/>
        <w:t xml:space="preserve">If the Contractor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27B1A2C7" w14:textId="77777777" w:rsidR="00666B39" w:rsidRDefault="00666B39">
      <w:pPr>
        <w:ind w:left="720"/>
        <w:rPr>
          <w:rFonts w:cs="Arial"/>
          <w:szCs w:val="22"/>
        </w:rPr>
      </w:pPr>
    </w:p>
    <w:p w14:paraId="27B1A2C8" w14:textId="77777777" w:rsidR="00666B39" w:rsidRDefault="009825D5">
      <w:pPr>
        <w:ind w:left="720"/>
        <w:rPr>
          <w:rFonts w:cs="Arial"/>
          <w:szCs w:val="22"/>
        </w:rPr>
      </w:pPr>
      <w:r>
        <w:rPr>
          <w:rFonts w:cs="Arial"/>
          <w:szCs w:val="22"/>
        </w:rPr>
        <w:t xml:space="preserve">As of the date of this Quotation, we advise that we have the ability to meet all of the above requirements </w:t>
      </w:r>
      <w:r>
        <w:rPr>
          <w:rFonts w:cs="Arial"/>
          <w:b/>
          <w:bCs/>
          <w:szCs w:val="22"/>
        </w:rPr>
        <w:t xml:space="preserve">except as follows </w:t>
      </w:r>
      <w:r>
        <w:rPr>
          <w:rFonts w:cs="Arial"/>
          <w:szCs w:val="22"/>
        </w:rPr>
        <w:t>(list, if any):</w:t>
      </w:r>
    </w:p>
    <w:p w14:paraId="27B1A2C9" w14:textId="77777777" w:rsidR="00666B39" w:rsidRDefault="00666B39">
      <w:pPr>
        <w:ind w:firstLine="720"/>
        <w:rPr>
          <w:rFonts w:cs="Arial"/>
          <w:szCs w:val="22"/>
        </w:rPr>
      </w:pPr>
    </w:p>
    <w:p w14:paraId="27B1A2CA" w14:textId="77777777" w:rsidR="00666B39" w:rsidRDefault="009825D5">
      <w:pPr>
        <w:ind w:firstLine="720"/>
        <w:rPr>
          <w:rFonts w:cs="Arial"/>
          <w:szCs w:val="22"/>
        </w:rPr>
      </w:pPr>
      <w:r>
        <w:rPr>
          <w:rFonts w:cs="Arial"/>
          <w:b/>
          <w:bCs/>
          <w:szCs w:val="22"/>
        </w:rPr>
        <w:t>Requested Departure(s):</w:t>
      </w:r>
    </w:p>
    <w:p w14:paraId="27B1A2CB" w14:textId="77777777" w:rsidR="00666B39" w:rsidRDefault="00666B39">
      <w:pPr>
        <w:tabs>
          <w:tab w:val="left" w:pos="748"/>
          <w:tab w:val="left" w:pos="9537"/>
        </w:tabs>
        <w:rPr>
          <w:rFonts w:cs="Arial"/>
          <w:b/>
          <w:bCs/>
          <w:szCs w:val="22"/>
        </w:rPr>
      </w:pPr>
    </w:p>
    <w:p w14:paraId="27B1A2CC"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CD" w14:textId="77777777" w:rsidR="00666B39" w:rsidRDefault="00666B39">
      <w:pPr>
        <w:tabs>
          <w:tab w:val="left" w:pos="9356"/>
        </w:tabs>
        <w:rPr>
          <w:rFonts w:cs="Arial"/>
          <w:b/>
          <w:bCs/>
          <w:szCs w:val="22"/>
          <w:u w:val="single"/>
        </w:rPr>
      </w:pPr>
    </w:p>
    <w:p w14:paraId="27B1A2CE"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CF" w14:textId="77777777" w:rsidR="00666B39" w:rsidRDefault="00666B39">
      <w:pPr>
        <w:tabs>
          <w:tab w:val="left" w:pos="748"/>
        </w:tabs>
        <w:ind w:left="748" w:hanging="748"/>
        <w:rPr>
          <w:rFonts w:cs="Arial"/>
          <w:bCs/>
          <w:szCs w:val="22"/>
        </w:rPr>
      </w:pPr>
    </w:p>
    <w:p w14:paraId="27B1A2D0" w14:textId="77777777" w:rsidR="00666B39" w:rsidRDefault="009825D5">
      <w:pPr>
        <w:rPr>
          <w:rFonts w:cs="Arial"/>
          <w:b/>
          <w:bCs/>
          <w:szCs w:val="22"/>
          <w:u w:val="single"/>
        </w:rPr>
      </w:pPr>
      <w:r>
        <w:rPr>
          <w:rFonts w:cs="Arial"/>
          <w:szCs w:val="22"/>
        </w:rPr>
        <w:tab/>
      </w:r>
      <w:r>
        <w:rPr>
          <w:rFonts w:cs="Arial"/>
          <w:b/>
          <w:bCs/>
          <w:szCs w:val="22"/>
          <w:u w:val="single"/>
        </w:rPr>
        <w:t>Please State Reason for the Departure(s):</w:t>
      </w:r>
    </w:p>
    <w:p w14:paraId="27B1A2D1" w14:textId="77777777" w:rsidR="00666B39" w:rsidRDefault="00666B39">
      <w:pPr>
        <w:rPr>
          <w:rFonts w:cs="Arial"/>
          <w:b/>
          <w:bCs/>
          <w:szCs w:val="22"/>
          <w:u w:val="single"/>
        </w:rPr>
      </w:pPr>
    </w:p>
    <w:p w14:paraId="27B1A2D2"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D3" w14:textId="77777777" w:rsidR="00666B39" w:rsidRDefault="00666B39">
      <w:pPr>
        <w:keepNext/>
        <w:keepLines/>
        <w:rPr>
          <w:rFonts w:cs="Arial"/>
          <w:b/>
          <w:bCs/>
          <w:szCs w:val="22"/>
          <w:u w:val="single"/>
        </w:rPr>
      </w:pPr>
    </w:p>
    <w:p w14:paraId="27B1A2D4"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D5" w14:textId="77777777" w:rsidR="00666B39" w:rsidRDefault="00666B39">
      <w:pPr>
        <w:tabs>
          <w:tab w:val="left" w:pos="748"/>
        </w:tabs>
        <w:ind w:left="748" w:hanging="748"/>
        <w:rPr>
          <w:rFonts w:cs="Arial"/>
          <w:bCs/>
          <w:szCs w:val="22"/>
        </w:rPr>
      </w:pPr>
    </w:p>
    <w:p w14:paraId="27B1A2D6" w14:textId="77777777" w:rsidR="00666B39" w:rsidRDefault="009825D5">
      <w:pPr>
        <w:keepNext/>
        <w:keepLines/>
        <w:tabs>
          <w:tab w:val="left" w:pos="748"/>
        </w:tabs>
        <w:ind w:left="748" w:hanging="748"/>
        <w:rPr>
          <w:rFonts w:cs="Arial"/>
          <w:szCs w:val="22"/>
        </w:rPr>
      </w:pPr>
      <w:r>
        <w:rPr>
          <w:rFonts w:cs="Arial"/>
          <w:bCs/>
          <w:szCs w:val="22"/>
        </w:rPr>
        <w:t>5.</w:t>
      </w:r>
      <w:r>
        <w:rPr>
          <w:rFonts w:cs="Arial"/>
          <w:b/>
          <w:bCs/>
          <w:szCs w:val="22"/>
        </w:rPr>
        <w:tab/>
      </w:r>
      <w:r>
        <w:rPr>
          <w:rFonts w:cs="Arial"/>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27B1A2D7" w14:textId="77777777" w:rsidR="00666B39" w:rsidRDefault="00666B39">
      <w:pPr>
        <w:ind w:left="561" w:hanging="561"/>
        <w:rPr>
          <w:rFonts w:cs="Arial"/>
          <w:b/>
          <w:bCs/>
          <w:szCs w:val="22"/>
        </w:rPr>
      </w:pPr>
    </w:p>
    <w:p w14:paraId="27B1A2D8" w14:textId="77777777" w:rsidR="00666B39" w:rsidRDefault="009825D5">
      <w:pPr>
        <w:ind w:left="561" w:hanging="561"/>
        <w:rPr>
          <w:rFonts w:cs="Arial"/>
          <w:b/>
          <w:bCs/>
          <w:szCs w:val="22"/>
          <w:u w:val="single"/>
        </w:rPr>
      </w:pPr>
      <w:r>
        <w:rPr>
          <w:rFonts w:cs="Arial"/>
          <w:b/>
          <w:bCs/>
          <w:szCs w:val="22"/>
          <w:u w:val="single"/>
        </w:rPr>
        <w:t>Changes and Additions to Specifications:</w:t>
      </w:r>
    </w:p>
    <w:p w14:paraId="27B1A2D9" w14:textId="77777777" w:rsidR="00666B39" w:rsidRDefault="00666B39">
      <w:pPr>
        <w:ind w:left="561" w:hanging="561"/>
        <w:rPr>
          <w:rFonts w:cs="Arial"/>
          <w:b/>
          <w:bCs/>
          <w:szCs w:val="22"/>
        </w:rPr>
      </w:pPr>
    </w:p>
    <w:p w14:paraId="27B1A2DA" w14:textId="77777777" w:rsidR="00666B39" w:rsidRDefault="009825D5">
      <w:pPr>
        <w:tabs>
          <w:tab w:val="left" w:pos="180"/>
        </w:tabs>
        <w:ind w:left="720" w:hanging="720"/>
        <w:rPr>
          <w:rFonts w:cs="Arial"/>
          <w:szCs w:val="22"/>
        </w:rPr>
      </w:pPr>
      <w:r>
        <w:rPr>
          <w:rFonts w:cs="Arial"/>
          <w:szCs w:val="22"/>
        </w:rPr>
        <w:t>6.</w:t>
      </w:r>
      <w:r>
        <w:rPr>
          <w:rFonts w:cs="Arial"/>
          <w:szCs w:val="22"/>
        </w:rPr>
        <w:tab/>
        <w:t>In addition to the warranties provided in the Agreement, this Quotation includes the following warranties:</w:t>
      </w:r>
    </w:p>
    <w:p w14:paraId="27B1A2DB"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DC" w14:textId="77777777" w:rsidR="00666B39" w:rsidRDefault="00666B39">
      <w:pPr>
        <w:tabs>
          <w:tab w:val="left" w:pos="9356"/>
        </w:tabs>
        <w:rPr>
          <w:rFonts w:cs="Arial"/>
          <w:b/>
          <w:bCs/>
          <w:szCs w:val="22"/>
          <w:u w:val="single"/>
        </w:rPr>
      </w:pPr>
    </w:p>
    <w:p w14:paraId="27B1A2DE" w14:textId="1938F81B" w:rsidR="00666B39" w:rsidRPr="00595380" w:rsidRDefault="009825D5" w:rsidP="00595380">
      <w:pPr>
        <w:tabs>
          <w:tab w:val="left" w:pos="748"/>
          <w:tab w:val="left" w:pos="9356"/>
        </w:tabs>
        <w:rPr>
          <w:rFonts w:cs="Arial"/>
          <w:szCs w:val="22"/>
        </w:rPr>
      </w:pPr>
      <w:r>
        <w:rPr>
          <w:rFonts w:cs="Arial"/>
          <w:b/>
          <w:bCs/>
          <w:szCs w:val="22"/>
        </w:rPr>
        <w:tab/>
      </w:r>
      <w:r>
        <w:rPr>
          <w:rFonts w:cs="Arial"/>
          <w:b/>
          <w:bCs/>
          <w:szCs w:val="22"/>
          <w:u w:val="single"/>
        </w:rPr>
        <w:tab/>
      </w:r>
    </w:p>
    <w:p w14:paraId="27B1A2DF" w14:textId="77777777" w:rsidR="00666B39" w:rsidRDefault="009825D5">
      <w:pPr>
        <w:overflowPunct/>
        <w:ind w:left="851" w:hanging="851"/>
        <w:textAlignment w:val="auto"/>
        <w:rPr>
          <w:rFonts w:cs="Arial"/>
          <w:szCs w:val="22"/>
        </w:rPr>
      </w:pPr>
      <w:r>
        <w:rPr>
          <w:rFonts w:cs="Arial"/>
          <w:szCs w:val="22"/>
        </w:rPr>
        <w:lastRenderedPageBreak/>
        <w:t>7.</w:t>
      </w:r>
      <w:r>
        <w:rPr>
          <w:rFonts w:cs="Arial"/>
          <w:szCs w:val="22"/>
        </w:rPr>
        <w:tab/>
      </w:r>
      <w:r>
        <w:rPr>
          <w:rFonts w:cs="Arial"/>
          <w:szCs w:val="22"/>
          <w:lang w:val="en-CA" w:eastAsia="en-CA"/>
        </w:rPr>
        <w:t>I/We have reviewed the RFQ Attachment 1, Schedule A – Specifications of Goods and Scope of Services. If requested by the City, I/we would be prepared to meet those requirements, amended by the following departures and additions (list, if any):</w:t>
      </w:r>
    </w:p>
    <w:p w14:paraId="27B1A2E0" w14:textId="77777777" w:rsidR="00666B39" w:rsidRDefault="00666B39">
      <w:pPr>
        <w:ind w:left="851" w:hanging="851"/>
        <w:rPr>
          <w:rFonts w:cs="Arial"/>
          <w:szCs w:val="22"/>
        </w:rPr>
      </w:pPr>
    </w:p>
    <w:p w14:paraId="27B1A2E1" w14:textId="77777777" w:rsidR="00666B39" w:rsidRDefault="009825D5">
      <w:pPr>
        <w:ind w:left="720" w:hanging="720"/>
        <w:rPr>
          <w:rFonts w:cs="Arial"/>
          <w:szCs w:val="22"/>
        </w:rPr>
      </w:pPr>
      <w:r>
        <w:rPr>
          <w:rFonts w:cs="Arial"/>
          <w:szCs w:val="22"/>
        </w:rPr>
        <w:tab/>
      </w:r>
      <w:r>
        <w:rPr>
          <w:rFonts w:cs="Arial"/>
          <w:b/>
          <w:szCs w:val="22"/>
        </w:rPr>
        <w:t xml:space="preserve">Requested Departure(s) </w:t>
      </w:r>
    </w:p>
    <w:p w14:paraId="27B1A2E2" w14:textId="77777777" w:rsidR="00666B39" w:rsidRPr="00C71F3C" w:rsidRDefault="00666B39" w:rsidP="00C71F3C"/>
    <w:p w14:paraId="27B1A2E3"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E4" w14:textId="77777777" w:rsidR="00666B39" w:rsidRDefault="00666B39">
      <w:pPr>
        <w:tabs>
          <w:tab w:val="left" w:pos="9356"/>
        </w:tabs>
        <w:rPr>
          <w:rFonts w:cs="Arial"/>
          <w:b/>
          <w:bCs/>
          <w:szCs w:val="22"/>
          <w:u w:val="single"/>
        </w:rPr>
      </w:pPr>
    </w:p>
    <w:p w14:paraId="27B1A2E5"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E6" w14:textId="77777777" w:rsidR="00666B39" w:rsidRDefault="00666B39">
      <w:pPr>
        <w:tabs>
          <w:tab w:val="left" w:pos="9356"/>
        </w:tabs>
        <w:rPr>
          <w:rFonts w:cs="Arial"/>
          <w:b/>
          <w:bCs/>
          <w:szCs w:val="22"/>
          <w:u w:val="single"/>
        </w:rPr>
      </w:pPr>
    </w:p>
    <w:p w14:paraId="27B1A2E7" w14:textId="77777777" w:rsidR="00666B39" w:rsidRDefault="009825D5">
      <w:pPr>
        <w:rPr>
          <w:rFonts w:cs="Arial"/>
          <w:b/>
          <w:bCs/>
          <w:szCs w:val="22"/>
          <w:u w:val="single"/>
        </w:rPr>
      </w:pPr>
      <w:r>
        <w:rPr>
          <w:rFonts w:cs="Arial"/>
          <w:szCs w:val="22"/>
        </w:rPr>
        <w:tab/>
      </w:r>
      <w:r>
        <w:rPr>
          <w:rFonts w:cs="Arial"/>
          <w:b/>
          <w:bCs/>
          <w:szCs w:val="22"/>
          <w:u w:val="single"/>
        </w:rPr>
        <w:t>Please State Reason for the Departure(s):</w:t>
      </w:r>
    </w:p>
    <w:p w14:paraId="27B1A2E8" w14:textId="77777777" w:rsidR="00666B39" w:rsidRDefault="00666B39">
      <w:pPr>
        <w:rPr>
          <w:rFonts w:cs="Arial"/>
          <w:b/>
          <w:bCs/>
          <w:szCs w:val="22"/>
          <w:u w:val="single"/>
        </w:rPr>
      </w:pPr>
    </w:p>
    <w:p w14:paraId="27B1A2E9"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EA" w14:textId="77777777" w:rsidR="00666B39" w:rsidRDefault="00666B39">
      <w:pPr>
        <w:keepNext/>
        <w:keepLines/>
        <w:rPr>
          <w:rFonts w:cs="Arial"/>
          <w:b/>
          <w:bCs/>
          <w:szCs w:val="22"/>
          <w:u w:val="single"/>
        </w:rPr>
      </w:pPr>
    </w:p>
    <w:p w14:paraId="27B1A2EB"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EC" w14:textId="77777777" w:rsidR="00666B39" w:rsidRDefault="00666B39">
      <w:pPr>
        <w:ind w:left="561" w:hanging="561"/>
        <w:rPr>
          <w:rFonts w:cs="Arial"/>
          <w:b/>
          <w:bCs/>
          <w:szCs w:val="22"/>
        </w:rPr>
      </w:pPr>
    </w:p>
    <w:p w14:paraId="27B1A2ED" w14:textId="77777777" w:rsidR="00666B39" w:rsidRDefault="009825D5">
      <w:pPr>
        <w:ind w:left="561" w:hanging="561"/>
        <w:rPr>
          <w:rFonts w:cs="Arial"/>
          <w:b/>
          <w:bCs/>
          <w:szCs w:val="22"/>
          <w:u w:val="single"/>
        </w:rPr>
      </w:pPr>
      <w:r>
        <w:rPr>
          <w:rFonts w:cs="Arial"/>
          <w:b/>
          <w:bCs/>
          <w:szCs w:val="22"/>
          <w:u w:val="single"/>
        </w:rPr>
        <w:t>Fees and Payments</w:t>
      </w:r>
    </w:p>
    <w:p w14:paraId="27B1A2EE" w14:textId="77777777" w:rsidR="00666B39" w:rsidRDefault="00666B39">
      <w:pPr>
        <w:ind w:left="561" w:hanging="561"/>
        <w:rPr>
          <w:rFonts w:cs="Arial"/>
          <w:b/>
          <w:bCs/>
          <w:szCs w:val="22"/>
        </w:rPr>
      </w:pPr>
    </w:p>
    <w:p w14:paraId="27B1A2EF" w14:textId="77777777" w:rsidR="00666B39" w:rsidRDefault="009825D5">
      <w:pPr>
        <w:ind w:left="561" w:hanging="561"/>
        <w:rPr>
          <w:rFonts w:cs="Arial"/>
          <w:szCs w:val="22"/>
        </w:rPr>
      </w:pPr>
      <w:r>
        <w:rPr>
          <w:rFonts w:cs="Arial"/>
          <w:bCs/>
          <w:szCs w:val="22"/>
        </w:rPr>
        <w:t>8.</w:t>
      </w:r>
      <w:r>
        <w:rPr>
          <w:rFonts w:cs="Arial"/>
          <w:b/>
          <w:bCs/>
          <w:szCs w:val="22"/>
        </w:rPr>
        <w:tab/>
      </w:r>
      <w:r>
        <w:rPr>
          <w:rFonts w:cs="Arial"/>
          <w:szCs w:val="22"/>
        </w:rPr>
        <w:t>The Contractor offers to supply to the City of Surrey the Goods and Services for the prices plus applicable taxes as follows:</w:t>
      </w:r>
    </w:p>
    <w:p w14:paraId="27B1A2F0" w14:textId="77777777" w:rsidR="00666B39" w:rsidRDefault="00666B39">
      <w:pPr>
        <w:rPr>
          <w:rFonts w:cs="Arial"/>
          <w:szCs w:val="22"/>
        </w:rPr>
      </w:pPr>
    </w:p>
    <w:tbl>
      <w:tblPr>
        <w:tblStyle w:val="TableGrid"/>
        <w:tblW w:w="0" w:type="auto"/>
        <w:tblInd w:w="720" w:type="dxa"/>
        <w:tblLook w:val="04A0" w:firstRow="1" w:lastRow="0" w:firstColumn="1" w:lastColumn="0" w:noHBand="0" w:noVBand="1"/>
      </w:tblPr>
      <w:tblGrid>
        <w:gridCol w:w="1970"/>
        <w:gridCol w:w="1177"/>
        <w:gridCol w:w="1389"/>
        <w:gridCol w:w="1357"/>
        <w:gridCol w:w="1179"/>
        <w:gridCol w:w="1558"/>
      </w:tblGrid>
      <w:tr w:rsidR="00595380" w14:paraId="47EBABFC" w14:textId="77777777" w:rsidTr="00DB6FC8">
        <w:tc>
          <w:tcPr>
            <w:tcW w:w="8630" w:type="dxa"/>
            <w:gridSpan w:val="6"/>
            <w:shd w:val="clear" w:color="auto" w:fill="F2F2F2" w:themeFill="background1" w:themeFillShade="F2"/>
            <w:vAlign w:val="center"/>
          </w:tcPr>
          <w:p w14:paraId="76DAEE0F" w14:textId="77777777" w:rsidR="00595380" w:rsidRDefault="00595380" w:rsidP="00DB6FC8">
            <w:pPr>
              <w:pStyle w:val="SBH1"/>
              <w:numPr>
                <w:ilvl w:val="0"/>
                <w:numId w:val="0"/>
              </w:numPr>
              <w:spacing w:before="60" w:after="60"/>
              <w:jc w:val="left"/>
              <w:rPr>
                <w:b/>
                <w:bCs w:val="0"/>
              </w:rPr>
            </w:pPr>
            <w:r>
              <w:rPr>
                <w:b/>
                <w:bCs w:val="0"/>
              </w:rPr>
              <w:t>TABLE 1 – CONTRACT SERVICES FIXED FEE SCHEDULE</w:t>
            </w:r>
          </w:p>
        </w:tc>
      </w:tr>
      <w:tr w:rsidR="00595380" w14:paraId="6356B0E5" w14:textId="77777777" w:rsidTr="00DB6FC8">
        <w:trPr>
          <w:trHeight w:val="981"/>
        </w:trPr>
        <w:tc>
          <w:tcPr>
            <w:tcW w:w="1970" w:type="dxa"/>
            <w:shd w:val="clear" w:color="auto" w:fill="F2F2F2" w:themeFill="background1" w:themeFillShade="F2"/>
            <w:vAlign w:val="center"/>
          </w:tcPr>
          <w:p w14:paraId="3731CA2C" w14:textId="77777777" w:rsidR="00595380" w:rsidRDefault="00595380" w:rsidP="00DB6FC8">
            <w:pPr>
              <w:pStyle w:val="SBH1"/>
              <w:numPr>
                <w:ilvl w:val="0"/>
                <w:numId w:val="0"/>
              </w:numPr>
              <w:spacing w:before="60" w:after="60"/>
              <w:jc w:val="center"/>
              <w:rPr>
                <w:b/>
                <w:bCs w:val="0"/>
                <w:sz w:val="18"/>
                <w:szCs w:val="18"/>
              </w:rPr>
            </w:pPr>
            <w:r>
              <w:rPr>
                <w:b/>
                <w:bCs w:val="0"/>
                <w:sz w:val="18"/>
                <w:szCs w:val="18"/>
              </w:rPr>
              <w:t>Category</w:t>
            </w:r>
          </w:p>
        </w:tc>
        <w:tc>
          <w:tcPr>
            <w:tcW w:w="1177" w:type="dxa"/>
            <w:shd w:val="clear" w:color="auto" w:fill="F2F2F2" w:themeFill="background1" w:themeFillShade="F2"/>
            <w:vAlign w:val="center"/>
          </w:tcPr>
          <w:p w14:paraId="0C25DBD8" w14:textId="77777777" w:rsidR="00595380" w:rsidRDefault="00595380" w:rsidP="00DB6FC8">
            <w:pPr>
              <w:pStyle w:val="SBH1"/>
              <w:numPr>
                <w:ilvl w:val="0"/>
                <w:numId w:val="0"/>
              </w:numPr>
              <w:spacing w:before="60" w:after="60"/>
              <w:ind w:left="-110" w:right="-63"/>
              <w:jc w:val="center"/>
              <w:rPr>
                <w:b/>
                <w:bCs w:val="0"/>
                <w:sz w:val="18"/>
                <w:szCs w:val="18"/>
              </w:rPr>
            </w:pPr>
            <w:r>
              <w:rPr>
                <w:b/>
                <w:bCs w:val="0"/>
                <w:sz w:val="18"/>
                <w:szCs w:val="18"/>
              </w:rPr>
              <w:t>Enter Estimated# of Cleaning Personnel Provided</w:t>
            </w:r>
          </w:p>
        </w:tc>
        <w:tc>
          <w:tcPr>
            <w:tcW w:w="1389" w:type="dxa"/>
            <w:shd w:val="clear" w:color="auto" w:fill="F2F2F2" w:themeFill="background1" w:themeFillShade="F2"/>
            <w:vAlign w:val="center"/>
          </w:tcPr>
          <w:p w14:paraId="236FA97D" w14:textId="77777777" w:rsidR="00595380" w:rsidRDefault="00595380" w:rsidP="00DB6FC8">
            <w:pPr>
              <w:pStyle w:val="SBH1"/>
              <w:numPr>
                <w:ilvl w:val="0"/>
                <w:numId w:val="0"/>
              </w:numPr>
              <w:spacing w:before="60" w:after="60"/>
              <w:ind w:right="-85"/>
              <w:jc w:val="center"/>
              <w:rPr>
                <w:b/>
                <w:bCs w:val="0"/>
                <w:sz w:val="18"/>
                <w:szCs w:val="18"/>
              </w:rPr>
            </w:pPr>
            <w:r>
              <w:rPr>
                <w:b/>
                <w:bCs w:val="0"/>
                <w:sz w:val="18"/>
                <w:szCs w:val="18"/>
              </w:rPr>
              <w:t>Enter Estimated Total Monthly Cleaning Service Hours</w:t>
            </w:r>
          </w:p>
        </w:tc>
        <w:tc>
          <w:tcPr>
            <w:tcW w:w="1357" w:type="dxa"/>
            <w:shd w:val="clear" w:color="auto" w:fill="F2F2F2" w:themeFill="background1" w:themeFillShade="F2"/>
            <w:vAlign w:val="center"/>
          </w:tcPr>
          <w:p w14:paraId="0DC5E6D9" w14:textId="61472ECD" w:rsidR="00595380" w:rsidRDefault="00595380" w:rsidP="00DB6FC8">
            <w:pPr>
              <w:pStyle w:val="SBH1"/>
              <w:numPr>
                <w:ilvl w:val="0"/>
                <w:numId w:val="0"/>
              </w:numPr>
              <w:spacing w:before="60" w:after="60"/>
              <w:jc w:val="center"/>
              <w:rPr>
                <w:b/>
                <w:bCs w:val="0"/>
                <w:sz w:val="18"/>
                <w:szCs w:val="18"/>
              </w:rPr>
            </w:pPr>
            <w:r>
              <w:rPr>
                <w:b/>
                <w:bCs w:val="0"/>
                <w:sz w:val="18"/>
                <w:szCs w:val="18"/>
              </w:rPr>
              <w:t xml:space="preserve">Enter Hourly Rate </w:t>
            </w:r>
          </w:p>
          <w:p w14:paraId="7C35BC6A" w14:textId="77777777" w:rsidR="00595380" w:rsidRDefault="00595380" w:rsidP="00DB6FC8">
            <w:pPr>
              <w:pStyle w:val="SBH1"/>
              <w:numPr>
                <w:ilvl w:val="0"/>
                <w:numId w:val="0"/>
              </w:numPr>
              <w:spacing w:before="60" w:after="60"/>
              <w:jc w:val="center"/>
              <w:rPr>
                <w:b/>
                <w:bCs w:val="0"/>
                <w:sz w:val="18"/>
                <w:szCs w:val="18"/>
              </w:rPr>
            </w:pPr>
            <w:r>
              <w:rPr>
                <w:b/>
                <w:bCs w:val="0"/>
                <w:sz w:val="18"/>
                <w:szCs w:val="18"/>
              </w:rPr>
              <w:t>(per billable hour)</w:t>
            </w:r>
          </w:p>
        </w:tc>
        <w:tc>
          <w:tcPr>
            <w:tcW w:w="1179" w:type="dxa"/>
            <w:shd w:val="clear" w:color="auto" w:fill="F2F2F2" w:themeFill="background1" w:themeFillShade="F2"/>
            <w:vAlign w:val="center"/>
          </w:tcPr>
          <w:p w14:paraId="348A2771" w14:textId="77777777" w:rsidR="00595380" w:rsidRDefault="00595380" w:rsidP="00DB6FC8">
            <w:pPr>
              <w:pStyle w:val="SBH1"/>
              <w:numPr>
                <w:ilvl w:val="0"/>
                <w:numId w:val="0"/>
              </w:numPr>
              <w:spacing w:before="60" w:after="60"/>
              <w:jc w:val="center"/>
              <w:rPr>
                <w:b/>
                <w:bCs w:val="0"/>
                <w:sz w:val="18"/>
                <w:szCs w:val="18"/>
              </w:rPr>
            </w:pPr>
            <w:r>
              <w:rPr>
                <w:b/>
                <w:bCs w:val="0"/>
                <w:sz w:val="18"/>
                <w:szCs w:val="18"/>
              </w:rPr>
              <w:t>Enter Price per Month</w:t>
            </w:r>
          </w:p>
          <w:p w14:paraId="3317FA7C" w14:textId="3E687C01" w:rsidR="00595380" w:rsidRDefault="00595380" w:rsidP="00DB6FC8">
            <w:pPr>
              <w:pStyle w:val="SBH1"/>
              <w:numPr>
                <w:ilvl w:val="0"/>
                <w:numId w:val="0"/>
              </w:numPr>
              <w:spacing w:before="60" w:after="60"/>
              <w:jc w:val="center"/>
              <w:rPr>
                <w:b/>
                <w:bCs w:val="0"/>
                <w:sz w:val="18"/>
                <w:szCs w:val="18"/>
              </w:rPr>
            </w:pPr>
            <w:r>
              <w:rPr>
                <w:b/>
                <w:bCs w:val="0"/>
                <w:sz w:val="18"/>
                <w:szCs w:val="18"/>
              </w:rPr>
              <w:t>(</w:t>
            </w:r>
            <w:r w:rsidR="00EC5991">
              <w:rPr>
                <w:b/>
                <w:bCs w:val="0"/>
                <w:sz w:val="18"/>
                <w:szCs w:val="18"/>
              </w:rPr>
              <w:t xml:space="preserve">3) </w:t>
            </w:r>
            <w:r>
              <w:rPr>
                <w:b/>
                <w:bCs w:val="0"/>
                <w:sz w:val="18"/>
                <w:szCs w:val="18"/>
              </w:rPr>
              <w:t xml:space="preserve">X </w:t>
            </w:r>
            <w:r w:rsidR="00EC5991">
              <w:rPr>
                <w:b/>
                <w:bCs w:val="0"/>
                <w:sz w:val="18"/>
                <w:szCs w:val="18"/>
              </w:rPr>
              <w:t>(4</w:t>
            </w:r>
            <w:r>
              <w:rPr>
                <w:b/>
                <w:bCs w:val="0"/>
                <w:sz w:val="18"/>
                <w:szCs w:val="18"/>
              </w:rPr>
              <w:t>)</w:t>
            </w:r>
          </w:p>
        </w:tc>
        <w:tc>
          <w:tcPr>
            <w:tcW w:w="1558" w:type="dxa"/>
            <w:shd w:val="clear" w:color="auto" w:fill="F2F2F2" w:themeFill="background1" w:themeFillShade="F2"/>
            <w:vAlign w:val="center"/>
          </w:tcPr>
          <w:p w14:paraId="39F1381F" w14:textId="77777777" w:rsidR="00595380" w:rsidRDefault="00595380" w:rsidP="00DB6FC8">
            <w:pPr>
              <w:pStyle w:val="SBH1"/>
              <w:numPr>
                <w:ilvl w:val="0"/>
                <w:numId w:val="0"/>
              </w:numPr>
              <w:spacing w:before="60" w:after="60"/>
              <w:ind w:left="-131" w:right="-115"/>
              <w:jc w:val="center"/>
              <w:rPr>
                <w:b/>
                <w:bCs w:val="0"/>
                <w:sz w:val="18"/>
                <w:szCs w:val="18"/>
              </w:rPr>
            </w:pPr>
            <w:r>
              <w:rPr>
                <w:b/>
                <w:bCs w:val="0"/>
                <w:sz w:val="18"/>
                <w:szCs w:val="18"/>
              </w:rPr>
              <w:t>Enter Estimated Amount per year</w:t>
            </w:r>
          </w:p>
          <w:p w14:paraId="7602C544" w14:textId="77777777" w:rsidR="00595380" w:rsidRDefault="00595380" w:rsidP="00DB6FC8">
            <w:pPr>
              <w:pStyle w:val="SBH1"/>
              <w:numPr>
                <w:ilvl w:val="0"/>
                <w:numId w:val="0"/>
              </w:numPr>
              <w:spacing w:before="60" w:after="60"/>
              <w:ind w:left="-131" w:right="-115"/>
              <w:jc w:val="center"/>
              <w:rPr>
                <w:b/>
                <w:bCs w:val="0"/>
                <w:sz w:val="18"/>
                <w:szCs w:val="18"/>
              </w:rPr>
            </w:pPr>
            <w:r>
              <w:rPr>
                <w:b/>
                <w:bCs w:val="0"/>
                <w:sz w:val="18"/>
                <w:szCs w:val="18"/>
              </w:rPr>
              <w:t>Per Month x 12)</w:t>
            </w:r>
          </w:p>
        </w:tc>
      </w:tr>
      <w:tr w:rsidR="00595380" w14:paraId="52FE57E4" w14:textId="77777777" w:rsidTr="00DB6FC8">
        <w:tc>
          <w:tcPr>
            <w:tcW w:w="1970" w:type="dxa"/>
            <w:shd w:val="clear" w:color="auto" w:fill="F2F2F2" w:themeFill="background1" w:themeFillShade="F2"/>
            <w:vAlign w:val="center"/>
          </w:tcPr>
          <w:p w14:paraId="0FCD3050" w14:textId="496A168B" w:rsidR="00595380" w:rsidRDefault="009916D4" w:rsidP="00DB6FC8">
            <w:pPr>
              <w:pStyle w:val="SBH1"/>
              <w:numPr>
                <w:ilvl w:val="0"/>
                <w:numId w:val="0"/>
              </w:numPr>
              <w:spacing w:before="60" w:after="60"/>
              <w:jc w:val="center"/>
              <w:rPr>
                <w:b/>
                <w:bCs w:val="0"/>
                <w:sz w:val="18"/>
                <w:szCs w:val="18"/>
              </w:rPr>
            </w:pPr>
            <w:r>
              <w:rPr>
                <w:b/>
                <w:bCs w:val="0"/>
                <w:sz w:val="18"/>
                <w:szCs w:val="18"/>
              </w:rPr>
              <w:t>(1)</w:t>
            </w:r>
          </w:p>
        </w:tc>
        <w:tc>
          <w:tcPr>
            <w:tcW w:w="1177" w:type="dxa"/>
            <w:shd w:val="clear" w:color="auto" w:fill="F2F2F2" w:themeFill="background1" w:themeFillShade="F2"/>
            <w:vAlign w:val="center"/>
          </w:tcPr>
          <w:p w14:paraId="4DC32ED9" w14:textId="05EFA6B8" w:rsidR="00595380" w:rsidRDefault="009916D4" w:rsidP="00DB6FC8">
            <w:pPr>
              <w:pStyle w:val="SBH1"/>
              <w:numPr>
                <w:ilvl w:val="0"/>
                <w:numId w:val="0"/>
              </w:numPr>
              <w:spacing w:before="60" w:after="60"/>
              <w:jc w:val="center"/>
              <w:rPr>
                <w:b/>
                <w:bCs w:val="0"/>
                <w:sz w:val="18"/>
                <w:szCs w:val="18"/>
              </w:rPr>
            </w:pPr>
            <w:r>
              <w:rPr>
                <w:b/>
                <w:bCs w:val="0"/>
                <w:sz w:val="18"/>
                <w:szCs w:val="18"/>
              </w:rPr>
              <w:t>(2)</w:t>
            </w:r>
          </w:p>
        </w:tc>
        <w:tc>
          <w:tcPr>
            <w:tcW w:w="1389" w:type="dxa"/>
            <w:shd w:val="clear" w:color="auto" w:fill="F2F2F2" w:themeFill="background1" w:themeFillShade="F2"/>
            <w:vAlign w:val="center"/>
          </w:tcPr>
          <w:p w14:paraId="53E9271A" w14:textId="55DB9A9D" w:rsidR="00595380" w:rsidRDefault="009916D4" w:rsidP="00DB6FC8">
            <w:pPr>
              <w:pStyle w:val="SBH1"/>
              <w:numPr>
                <w:ilvl w:val="0"/>
                <w:numId w:val="0"/>
              </w:numPr>
              <w:spacing w:before="60" w:after="60"/>
              <w:jc w:val="center"/>
              <w:rPr>
                <w:b/>
                <w:bCs w:val="0"/>
                <w:sz w:val="18"/>
                <w:szCs w:val="18"/>
              </w:rPr>
            </w:pPr>
            <w:r>
              <w:rPr>
                <w:b/>
                <w:bCs w:val="0"/>
                <w:sz w:val="18"/>
                <w:szCs w:val="18"/>
              </w:rPr>
              <w:t>(3)</w:t>
            </w:r>
          </w:p>
        </w:tc>
        <w:tc>
          <w:tcPr>
            <w:tcW w:w="1357" w:type="dxa"/>
            <w:shd w:val="clear" w:color="auto" w:fill="F2F2F2" w:themeFill="background1" w:themeFillShade="F2"/>
            <w:vAlign w:val="center"/>
          </w:tcPr>
          <w:p w14:paraId="328DFC58" w14:textId="64C75498" w:rsidR="00595380" w:rsidRDefault="009916D4" w:rsidP="00DB6FC8">
            <w:pPr>
              <w:pStyle w:val="SBH1"/>
              <w:numPr>
                <w:ilvl w:val="0"/>
                <w:numId w:val="0"/>
              </w:numPr>
              <w:spacing w:before="60" w:after="60"/>
              <w:jc w:val="center"/>
              <w:rPr>
                <w:b/>
                <w:bCs w:val="0"/>
                <w:sz w:val="18"/>
                <w:szCs w:val="18"/>
              </w:rPr>
            </w:pPr>
            <w:r>
              <w:rPr>
                <w:b/>
                <w:bCs w:val="0"/>
                <w:sz w:val="18"/>
                <w:szCs w:val="18"/>
              </w:rPr>
              <w:t>(4)</w:t>
            </w:r>
          </w:p>
        </w:tc>
        <w:tc>
          <w:tcPr>
            <w:tcW w:w="1179" w:type="dxa"/>
            <w:shd w:val="clear" w:color="auto" w:fill="F2F2F2" w:themeFill="background1" w:themeFillShade="F2"/>
            <w:vAlign w:val="center"/>
          </w:tcPr>
          <w:p w14:paraId="0C168507" w14:textId="4E054A12" w:rsidR="00595380" w:rsidRDefault="009916D4" w:rsidP="00DB6FC8">
            <w:pPr>
              <w:pStyle w:val="SBH1"/>
              <w:numPr>
                <w:ilvl w:val="0"/>
                <w:numId w:val="0"/>
              </w:numPr>
              <w:spacing w:before="60" w:after="60"/>
              <w:jc w:val="center"/>
              <w:rPr>
                <w:b/>
                <w:bCs w:val="0"/>
                <w:sz w:val="18"/>
                <w:szCs w:val="18"/>
              </w:rPr>
            </w:pPr>
            <w:r>
              <w:rPr>
                <w:b/>
                <w:bCs w:val="0"/>
                <w:sz w:val="18"/>
                <w:szCs w:val="18"/>
              </w:rPr>
              <w:t>(</w:t>
            </w:r>
            <w:r w:rsidR="00EC5991">
              <w:rPr>
                <w:b/>
                <w:bCs w:val="0"/>
                <w:sz w:val="18"/>
                <w:szCs w:val="18"/>
              </w:rPr>
              <w:t>5)</w:t>
            </w:r>
          </w:p>
        </w:tc>
        <w:tc>
          <w:tcPr>
            <w:tcW w:w="1558" w:type="dxa"/>
            <w:shd w:val="clear" w:color="auto" w:fill="F2F2F2" w:themeFill="background1" w:themeFillShade="F2"/>
            <w:vAlign w:val="center"/>
          </w:tcPr>
          <w:p w14:paraId="56FA14D7" w14:textId="3BF7823C" w:rsidR="00595380" w:rsidRDefault="00EC5991" w:rsidP="00DB6FC8">
            <w:pPr>
              <w:pStyle w:val="SBH1"/>
              <w:numPr>
                <w:ilvl w:val="0"/>
                <w:numId w:val="0"/>
              </w:numPr>
              <w:spacing w:before="60" w:after="60"/>
              <w:jc w:val="center"/>
              <w:rPr>
                <w:b/>
                <w:bCs w:val="0"/>
                <w:sz w:val="18"/>
                <w:szCs w:val="18"/>
              </w:rPr>
            </w:pPr>
            <w:r>
              <w:rPr>
                <w:b/>
                <w:bCs w:val="0"/>
                <w:sz w:val="18"/>
                <w:szCs w:val="18"/>
              </w:rPr>
              <w:t>(6)</w:t>
            </w:r>
          </w:p>
        </w:tc>
      </w:tr>
      <w:tr w:rsidR="00595380" w14:paraId="51AE730A" w14:textId="77777777" w:rsidTr="00DB6FC8">
        <w:tc>
          <w:tcPr>
            <w:tcW w:w="8630" w:type="dxa"/>
            <w:gridSpan w:val="6"/>
            <w:shd w:val="clear" w:color="auto" w:fill="D9D9D9" w:themeFill="background1" w:themeFillShade="D9"/>
            <w:vAlign w:val="center"/>
          </w:tcPr>
          <w:p w14:paraId="027EB33A" w14:textId="77777777" w:rsidR="00595380" w:rsidRDefault="00595380" w:rsidP="00DB6FC8">
            <w:pPr>
              <w:pStyle w:val="SBH1"/>
              <w:numPr>
                <w:ilvl w:val="0"/>
                <w:numId w:val="0"/>
              </w:numPr>
              <w:spacing w:before="60" w:after="60"/>
              <w:ind w:left="294" w:hanging="294"/>
              <w:rPr>
                <w:b/>
                <w:bCs w:val="0"/>
                <w:sz w:val="18"/>
                <w:szCs w:val="18"/>
              </w:rPr>
            </w:pPr>
            <w:r>
              <w:rPr>
                <w:b/>
                <w:bCs w:val="0"/>
                <w:sz w:val="18"/>
                <w:szCs w:val="18"/>
              </w:rPr>
              <w:t xml:space="preserve">1. </w:t>
            </w:r>
            <w:r>
              <w:rPr>
                <w:b/>
                <w:bCs w:val="0"/>
                <w:sz w:val="18"/>
                <w:szCs w:val="18"/>
              </w:rPr>
              <w:tab/>
              <w:t>LABOUR (CLEANING PERSONNEL)</w:t>
            </w:r>
          </w:p>
        </w:tc>
      </w:tr>
      <w:tr w:rsidR="00595380" w14:paraId="3730FC7B" w14:textId="77777777" w:rsidTr="00DB6FC8">
        <w:trPr>
          <w:trHeight w:val="445"/>
        </w:trPr>
        <w:tc>
          <w:tcPr>
            <w:tcW w:w="1970" w:type="dxa"/>
            <w:shd w:val="clear" w:color="auto" w:fill="F2F2F2" w:themeFill="background1" w:themeFillShade="F2"/>
            <w:vAlign w:val="center"/>
          </w:tcPr>
          <w:p w14:paraId="2C801E9A" w14:textId="4202568C" w:rsidR="00595380" w:rsidRDefault="00FA31D9" w:rsidP="00FB6882">
            <w:pPr>
              <w:pStyle w:val="SBH1"/>
              <w:numPr>
                <w:ilvl w:val="0"/>
                <w:numId w:val="62"/>
              </w:numPr>
              <w:spacing w:before="60" w:after="60"/>
              <w:ind w:left="152" w:hanging="284"/>
              <w:rPr>
                <w:b/>
                <w:bCs w:val="0"/>
                <w:sz w:val="18"/>
                <w:szCs w:val="18"/>
              </w:rPr>
            </w:pPr>
            <w:r>
              <w:rPr>
                <w:b/>
                <w:bCs w:val="0"/>
                <w:sz w:val="18"/>
                <w:szCs w:val="18"/>
              </w:rPr>
              <w:t>City Centre</w:t>
            </w:r>
            <w:r w:rsidR="00595380">
              <w:rPr>
                <w:b/>
                <w:bCs w:val="0"/>
                <w:sz w:val="18"/>
                <w:szCs w:val="18"/>
              </w:rPr>
              <w:t xml:space="preserve"> Library</w:t>
            </w:r>
          </w:p>
        </w:tc>
        <w:tc>
          <w:tcPr>
            <w:tcW w:w="1177" w:type="dxa"/>
            <w:vAlign w:val="center"/>
          </w:tcPr>
          <w:p w14:paraId="4A22CDDD" w14:textId="77777777" w:rsidR="00595380" w:rsidRDefault="00595380" w:rsidP="00DB6FC8">
            <w:pPr>
              <w:pStyle w:val="SBH1"/>
              <w:numPr>
                <w:ilvl w:val="0"/>
                <w:numId w:val="0"/>
              </w:numPr>
              <w:spacing w:before="60" w:after="60"/>
              <w:rPr>
                <w:sz w:val="18"/>
                <w:szCs w:val="18"/>
              </w:rPr>
            </w:pPr>
          </w:p>
        </w:tc>
        <w:tc>
          <w:tcPr>
            <w:tcW w:w="1389" w:type="dxa"/>
            <w:vAlign w:val="center"/>
          </w:tcPr>
          <w:p w14:paraId="344081E9" w14:textId="77777777" w:rsidR="00595380" w:rsidRDefault="00595380" w:rsidP="00DB6FC8">
            <w:pPr>
              <w:pStyle w:val="SBH1"/>
              <w:numPr>
                <w:ilvl w:val="0"/>
                <w:numId w:val="0"/>
              </w:numPr>
              <w:spacing w:before="60" w:after="60"/>
              <w:rPr>
                <w:sz w:val="18"/>
                <w:szCs w:val="18"/>
              </w:rPr>
            </w:pPr>
          </w:p>
        </w:tc>
        <w:tc>
          <w:tcPr>
            <w:tcW w:w="1357" w:type="dxa"/>
            <w:vAlign w:val="center"/>
          </w:tcPr>
          <w:p w14:paraId="29C48D54" w14:textId="77777777" w:rsidR="00595380" w:rsidRDefault="00595380" w:rsidP="00DB6FC8">
            <w:pPr>
              <w:pStyle w:val="SBH1"/>
              <w:numPr>
                <w:ilvl w:val="0"/>
                <w:numId w:val="0"/>
              </w:numPr>
              <w:spacing w:before="60" w:after="60"/>
              <w:rPr>
                <w:sz w:val="18"/>
                <w:szCs w:val="18"/>
              </w:rPr>
            </w:pPr>
            <w:r>
              <w:rPr>
                <w:sz w:val="18"/>
                <w:szCs w:val="18"/>
              </w:rPr>
              <w:t>$</w:t>
            </w:r>
          </w:p>
        </w:tc>
        <w:tc>
          <w:tcPr>
            <w:tcW w:w="1179" w:type="dxa"/>
            <w:vAlign w:val="center"/>
          </w:tcPr>
          <w:p w14:paraId="746EA681" w14:textId="77777777" w:rsidR="00595380" w:rsidRDefault="00595380" w:rsidP="00DB6FC8">
            <w:pPr>
              <w:pStyle w:val="SBH1"/>
              <w:numPr>
                <w:ilvl w:val="0"/>
                <w:numId w:val="0"/>
              </w:numPr>
              <w:spacing w:before="60" w:after="60"/>
              <w:rPr>
                <w:sz w:val="18"/>
                <w:szCs w:val="18"/>
              </w:rPr>
            </w:pPr>
            <w:r>
              <w:rPr>
                <w:sz w:val="18"/>
                <w:szCs w:val="18"/>
              </w:rPr>
              <w:t>$</w:t>
            </w:r>
          </w:p>
        </w:tc>
        <w:tc>
          <w:tcPr>
            <w:tcW w:w="1558" w:type="dxa"/>
            <w:vAlign w:val="center"/>
          </w:tcPr>
          <w:p w14:paraId="53F69EA5" w14:textId="77777777" w:rsidR="00595380" w:rsidRDefault="00595380" w:rsidP="00DB6FC8">
            <w:pPr>
              <w:pStyle w:val="SBH1"/>
              <w:numPr>
                <w:ilvl w:val="0"/>
                <w:numId w:val="0"/>
              </w:numPr>
              <w:spacing w:before="60" w:after="60"/>
              <w:rPr>
                <w:sz w:val="18"/>
                <w:szCs w:val="18"/>
              </w:rPr>
            </w:pPr>
            <w:r>
              <w:rPr>
                <w:sz w:val="18"/>
                <w:szCs w:val="18"/>
              </w:rPr>
              <w:t>$</w:t>
            </w:r>
          </w:p>
        </w:tc>
      </w:tr>
      <w:tr w:rsidR="005F4E5B" w14:paraId="04C460F3" w14:textId="77777777" w:rsidTr="00DB6FC8">
        <w:trPr>
          <w:trHeight w:val="445"/>
        </w:trPr>
        <w:tc>
          <w:tcPr>
            <w:tcW w:w="1970" w:type="dxa"/>
            <w:shd w:val="clear" w:color="auto" w:fill="F2F2F2" w:themeFill="background1" w:themeFillShade="F2"/>
            <w:vAlign w:val="center"/>
          </w:tcPr>
          <w:p w14:paraId="2DF3E0ED" w14:textId="0FD7CF4F" w:rsidR="005F4E5B" w:rsidRDefault="005F4E5B" w:rsidP="00FB6882">
            <w:pPr>
              <w:pStyle w:val="SBH1"/>
              <w:numPr>
                <w:ilvl w:val="0"/>
                <w:numId w:val="62"/>
              </w:numPr>
              <w:spacing w:before="60" w:after="60"/>
              <w:ind w:left="152" w:hanging="284"/>
              <w:rPr>
                <w:b/>
                <w:bCs w:val="0"/>
                <w:sz w:val="18"/>
                <w:szCs w:val="18"/>
              </w:rPr>
            </w:pPr>
            <w:r>
              <w:rPr>
                <w:b/>
                <w:bCs w:val="0"/>
                <w:sz w:val="18"/>
                <w:szCs w:val="18"/>
              </w:rPr>
              <w:t>Cloverdale Library</w:t>
            </w:r>
          </w:p>
        </w:tc>
        <w:tc>
          <w:tcPr>
            <w:tcW w:w="1177" w:type="dxa"/>
            <w:vAlign w:val="center"/>
          </w:tcPr>
          <w:p w14:paraId="0008C223" w14:textId="77777777" w:rsidR="005F4E5B" w:rsidRDefault="005F4E5B" w:rsidP="005F4E5B">
            <w:pPr>
              <w:pStyle w:val="SBH1"/>
              <w:numPr>
                <w:ilvl w:val="0"/>
                <w:numId w:val="0"/>
              </w:numPr>
              <w:spacing w:before="60" w:after="60"/>
              <w:rPr>
                <w:sz w:val="18"/>
                <w:szCs w:val="18"/>
              </w:rPr>
            </w:pPr>
          </w:p>
        </w:tc>
        <w:tc>
          <w:tcPr>
            <w:tcW w:w="1389" w:type="dxa"/>
            <w:vAlign w:val="center"/>
          </w:tcPr>
          <w:p w14:paraId="6B0C6A9D" w14:textId="77777777" w:rsidR="005F4E5B" w:rsidRDefault="005F4E5B" w:rsidP="005F4E5B">
            <w:pPr>
              <w:pStyle w:val="SBH1"/>
              <w:numPr>
                <w:ilvl w:val="0"/>
                <w:numId w:val="0"/>
              </w:numPr>
              <w:spacing w:before="60" w:after="60"/>
              <w:rPr>
                <w:sz w:val="18"/>
                <w:szCs w:val="18"/>
              </w:rPr>
            </w:pPr>
          </w:p>
        </w:tc>
        <w:tc>
          <w:tcPr>
            <w:tcW w:w="1357" w:type="dxa"/>
            <w:vAlign w:val="center"/>
          </w:tcPr>
          <w:p w14:paraId="56630830" w14:textId="1E5D8EA0" w:rsidR="005F4E5B" w:rsidRDefault="005F4E5B" w:rsidP="005F4E5B">
            <w:pPr>
              <w:pStyle w:val="SBH1"/>
              <w:numPr>
                <w:ilvl w:val="0"/>
                <w:numId w:val="0"/>
              </w:numPr>
              <w:spacing w:before="60" w:after="60"/>
              <w:rPr>
                <w:sz w:val="18"/>
                <w:szCs w:val="18"/>
              </w:rPr>
            </w:pPr>
            <w:r>
              <w:rPr>
                <w:sz w:val="18"/>
                <w:szCs w:val="18"/>
              </w:rPr>
              <w:t>$</w:t>
            </w:r>
          </w:p>
        </w:tc>
        <w:tc>
          <w:tcPr>
            <w:tcW w:w="1179" w:type="dxa"/>
            <w:vAlign w:val="center"/>
          </w:tcPr>
          <w:p w14:paraId="303E0A5B" w14:textId="0635494D" w:rsidR="005F4E5B" w:rsidRDefault="005F4E5B" w:rsidP="005F4E5B">
            <w:pPr>
              <w:pStyle w:val="SBH1"/>
              <w:numPr>
                <w:ilvl w:val="0"/>
                <w:numId w:val="0"/>
              </w:numPr>
              <w:spacing w:before="60" w:after="60"/>
              <w:rPr>
                <w:sz w:val="18"/>
                <w:szCs w:val="18"/>
              </w:rPr>
            </w:pPr>
            <w:r>
              <w:rPr>
                <w:sz w:val="18"/>
                <w:szCs w:val="18"/>
              </w:rPr>
              <w:t>$</w:t>
            </w:r>
          </w:p>
        </w:tc>
        <w:tc>
          <w:tcPr>
            <w:tcW w:w="1558" w:type="dxa"/>
            <w:vAlign w:val="center"/>
          </w:tcPr>
          <w:p w14:paraId="572014A2" w14:textId="4549B2CA" w:rsidR="005F4E5B" w:rsidRDefault="005F4E5B" w:rsidP="005F4E5B">
            <w:pPr>
              <w:pStyle w:val="SBH1"/>
              <w:numPr>
                <w:ilvl w:val="0"/>
                <w:numId w:val="0"/>
              </w:numPr>
              <w:spacing w:before="60" w:after="60"/>
              <w:rPr>
                <w:sz w:val="18"/>
                <w:szCs w:val="18"/>
              </w:rPr>
            </w:pPr>
            <w:r>
              <w:rPr>
                <w:sz w:val="18"/>
                <w:szCs w:val="18"/>
              </w:rPr>
              <w:t>$</w:t>
            </w:r>
          </w:p>
        </w:tc>
      </w:tr>
      <w:tr w:rsidR="005F4E5B" w14:paraId="79D625C0" w14:textId="77777777" w:rsidTr="00DB6FC8">
        <w:trPr>
          <w:trHeight w:val="445"/>
        </w:trPr>
        <w:tc>
          <w:tcPr>
            <w:tcW w:w="1970" w:type="dxa"/>
            <w:shd w:val="clear" w:color="auto" w:fill="F2F2F2" w:themeFill="background1" w:themeFillShade="F2"/>
            <w:vAlign w:val="center"/>
          </w:tcPr>
          <w:p w14:paraId="69E7EC5A" w14:textId="5F00AB1F" w:rsidR="005F4E5B" w:rsidRDefault="005F4E5B" w:rsidP="00FB6882">
            <w:pPr>
              <w:pStyle w:val="SBH1"/>
              <w:numPr>
                <w:ilvl w:val="0"/>
                <w:numId w:val="62"/>
              </w:numPr>
              <w:spacing w:before="60" w:after="60"/>
              <w:ind w:left="152" w:hanging="284"/>
              <w:rPr>
                <w:b/>
                <w:bCs w:val="0"/>
                <w:sz w:val="18"/>
                <w:szCs w:val="18"/>
              </w:rPr>
            </w:pPr>
            <w:r>
              <w:rPr>
                <w:b/>
                <w:bCs w:val="0"/>
                <w:sz w:val="18"/>
                <w:szCs w:val="18"/>
              </w:rPr>
              <w:t>Fleetwood Library</w:t>
            </w:r>
          </w:p>
        </w:tc>
        <w:tc>
          <w:tcPr>
            <w:tcW w:w="1177" w:type="dxa"/>
            <w:vAlign w:val="center"/>
          </w:tcPr>
          <w:p w14:paraId="01631A08" w14:textId="77777777" w:rsidR="005F4E5B" w:rsidRDefault="005F4E5B" w:rsidP="005F4E5B">
            <w:pPr>
              <w:pStyle w:val="SBH1"/>
              <w:numPr>
                <w:ilvl w:val="0"/>
                <w:numId w:val="0"/>
              </w:numPr>
              <w:spacing w:before="60" w:after="60"/>
              <w:rPr>
                <w:sz w:val="18"/>
                <w:szCs w:val="18"/>
              </w:rPr>
            </w:pPr>
          </w:p>
        </w:tc>
        <w:tc>
          <w:tcPr>
            <w:tcW w:w="1389" w:type="dxa"/>
            <w:vAlign w:val="center"/>
          </w:tcPr>
          <w:p w14:paraId="51EA5682" w14:textId="77777777" w:rsidR="005F4E5B" w:rsidRDefault="005F4E5B" w:rsidP="005F4E5B">
            <w:pPr>
              <w:pStyle w:val="SBH1"/>
              <w:numPr>
                <w:ilvl w:val="0"/>
                <w:numId w:val="0"/>
              </w:numPr>
              <w:spacing w:before="60" w:after="60"/>
              <w:rPr>
                <w:sz w:val="18"/>
                <w:szCs w:val="18"/>
              </w:rPr>
            </w:pPr>
          </w:p>
        </w:tc>
        <w:tc>
          <w:tcPr>
            <w:tcW w:w="1357" w:type="dxa"/>
            <w:vAlign w:val="center"/>
          </w:tcPr>
          <w:p w14:paraId="26059C82" w14:textId="53746320" w:rsidR="005F4E5B" w:rsidRDefault="005F4E5B" w:rsidP="005F4E5B">
            <w:pPr>
              <w:pStyle w:val="SBH1"/>
              <w:numPr>
                <w:ilvl w:val="0"/>
                <w:numId w:val="0"/>
              </w:numPr>
              <w:spacing w:before="60" w:after="60"/>
              <w:rPr>
                <w:sz w:val="18"/>
                <w:szCs w:val="18"/>
              </w:rPr>
            </w:pPr>
            <w:r>
              <w:rPr>
                <w:sz w:val="18"/>
                <w:szCs w:val="18"/>
              </w:rPr>
              <w:t>$</w:t>
            </w:r>
          </w:p>
        </w:tc>
        <w:tc>
          <w:tcPr>
            <w:tcW w:w="1179" w:type="dxa"/>
            <w:vAlign w:val="center"/>
          </w:tcPr>
          <w:p w14:paraId="40520004" w14:textId="330BA468" w:rsidR="005F4E5B" w:rsidRDefault="005F4E5B" w:rsidP="005F4E5B">
            <w:pPr>
              <w:pStyle w:val="SBH1"/>
              <w:numPr>
                <w:ilvl w:val="0"/>
                <w:numId w:val="0"/>
              </w:numPr>
              <w:spacing w:before="60" w:after="60"/>
              <w:rPr>
                <w:sz w:val="18"/>
                <w:szCs w:val="18"/>
              </w:rPr>
            </w:pPr>
            <w:r>
              <w:rPr>
                <w:sz w:val="18"/>
                <w:szCs w:val="18"/>
              </w:rPr>
              <w:t>$</w:t>
            </w:r>
          </w:p>
        </w:tc>
        <w:tc>
          <w:tcPr>
            <w:tcW w:w="1558" w:type="dxa"/>
            <w:vAlign w:val="center"/>
          </w:tcPr>
          <w:p w14:paraId="24D77CA9" w14:textId="60AF0531" w:rsidR="005F4E5B" w:rsidRDefault="005F4E5B" w:rsidP="005F4E5B">
            <w:pPr>
              <w:pStyle w:val="SBH1"/>
              <w:numPr>
                <w:ilvl w:val="0"/>
                <w:numId w:val="0"/>
              </w:numPr>
              <w:spacing w:before="60" w:after="60"/>
              <w:rPr>
                <w:sz w:val="18"/>
                <w:szCs w:val="18"/>
              </w:rPr>
            </w:pPr>
            <w:r>
              <w:rPr>
                <w:sz w:val="18"/>
                <w:szCs w:val="18"/>
              </w:rPr>
              <w:t>$</w:t>
            </w:r>
          </w:p>
        </w:tc>
      </w:tr>
      <w:tr w:rsidR="005F4E5B" w14:paraId="01692E74" w14:textId="77777777" w:rsidTr="00DB6FC8">
        <w:trPr>
          <w:trHeight w:val="445"/>
        </w:trPr>
        <w:tc>
          <w:tcPr>
            <w:tcW w:w="1970" w:type="dxa"/>
            <w:shd w:val="clear" w:color="auto" w:fill="F2F2F2" w:themeFill="background1" w:themeFillShade="F2"/>
            <w:vAlign w:val="center"/>
          </w:tcPr>
          <w:p w14:paraId="030D4923" w14:textId="57C77E30" w:rsidR="005F4E5B" w:rsidRDefault="005F4E5B" w:rsidP="00FB6882">
            <w:pPr>
              <w:pStyle w:val="SBH1"/>
              <w:numPr>
                <w:ilvl w:val="0"/>
                <w:numId w:val="62"/>
              </w:numPr>
              <w:spacing w:before="60" w:after="60"/>
              <w:ind w:left="152" w:hanging="284"/>
              <w:rPr>
                <w:b/>
                <w:bCs w:val="0"/>
                <w:sz w:val="18"/>
                <w:szCs w:val="18"/>
              </w:rPr>
            </w:pPr>
            <w:r>
              <w:rPr>
                <w:b/>
                <w:bCs w:val="0"/>
                <w:sz w:val="18"/>
                <w:szCs w:val="18"/>
              </w:rPr>
              <w:t>Ocean Park Library</w:t>
            </w:r>
          </w:p>
        </w:tc>
        <w:tc>
          <w:tcPr>
            <w:tcW w:w="1177" w:type="dxa"/>
            <w:vAlign w:val="center"/>
          </w:tcPr>
          <w:p w14:paraId="2FBB8009" w14:textId="77777777" w:rsidR="005F4E5B" w:rsidRDefault="005F4E5B" w:rsidP="005F4E5B">
            <w:pPr>
              <w:pStyle w:val="SBH1"/>
              <w:numPr>
                <w:ilvl w:val="0"/>
                <w:numId w:val="0"/>
              </w:numPr>
              <w:spacing w:before="60" w:after="60"/>
              <w:rPr>
                <w:sz w:val="18"/>
                <w:szCs w:val="18"/>
              </w:rPr>
            </w:pPr>
          </w:p>
        </w:tc>
        <w:tc>
          <w:tcPr>
            <w:tcW w:w="1389" w:type="dxa"/>
            <w:vAlign w:val="center"/>
          </w:tcPr>
          <w:p w14:paraId="472B9537" w14:textId="77777777" w:rsidR="005F4E5B" w:rsidRDefault="005F4E5B" w:rsidP="005F4E5B">
            <w:pPr>
              <w:pStyle w:val="SBH1"/>
              <w:numPr>
                <w:ilvl w:val="0"/>
                <w:numId w:val="0"/>
              </w:numPr>
              <w:spacing w:before="60" w:after="60"/>
              <w:rPr>
                <w:sz w:val="18"/>
                <w:szCs w:val="18"/>
              </w:rPr>
            </w:pPr>
          </w:p>
        </w:tc>
        <w:tc>
          <w:tcPr>
            <w:tcW w:w="1357" w:type="dxa"/>
            <w:vAlign w:val="center"/>
          </w:tcPr>
          <w:p w14:paraId="6E083572" w14:textId="45FAD836" w:rsidR="005F4E5B" w:rsidRDefault="005F4E5B" w:rsidP="005F4E5B">
            <w:pPr>
              <w:pStyle w:val="SBH1"/>
              <w:numPr>
                <w:ilvl w:val="0"/>
                <w:numId w:val="0"/>
              </w:numPr>
              <w:spacing w:before="60" w:after="60"/>
              <w:rPr>
                <w:sz w:val="18"/>
                <w:szCs w:val="18"/>
              </w:rPr>
            </w:pPr>
            <w:r>
              <w:rPr>
                <w:sz w:val="18"/>
                <w:szCs w:val="18"/>
              </w:rPr>
              <w:t>$</w:t>
            </w:r>
          </w:p>
        </w:tc>
        <w:tc>
          <w:tcPr>
            <w:tcW w:w="1179" w:type="dxa"/>
            <w:vAlign w:val="center"/>
          </w:tcPr>
          <w:p w14:paraId="4BF747C8" w14:textId="43457BF7" w:rsidR="005F4E5B" w:rsidRDefault="005F4E5B" w:rsidP="005F4E5B">
            <w:pPr>
              <w:pStyle w:val="SBH1"/>
              <w:numPr>
                <w:ilvl w:val="0"/>
                <w:numId w:val="0"/>
              </w:numPr>
              <w:spacing w:before="60" w:after="60"/>
              <w:rPr>
                <w:sz w:val="18"/>
                <w:szCs w:val="18"/>
              </w:rPr>
            </w:pPr>
            <w:r>
              <w:rPr>
                <w:sz w:val="18"/>
                <w:szCs w:val="18"/>
              </w:rPr>
              <w:t>$</w:t>
            </w:r>
          </w:p>
        </w:tc>
        <w:tc>
          <w:tcPr>
            <w:tcW w:w="1558" w:type="dxa"/>
            <w:vAlign w:val="center"/>
          </w:tcPr>
          <w:p w14:paraId="688996C0" w14:textId="5BB17F3B" w:rsidR="005F4E5B" w:rsidRDefault="005F4E5B" w:rsidP="005F4E5B">
            <w:pPr>
              <w:pStyle w:val="SBH1"/>
              <w:numPr>
                <w:ilvl w:val="0"/>
                <w:numId w:val="0"/>
              </w:numPr>
              <w:spacing w:before="60" w:after="60"/>
              <w:rPr>
                <w:sz w:val="18"/>
                <w:szCs w:val="18"/>
              </w:rPr>
            </w:pPr>
            <w:r>
              <w:rPr>
                <w:sz w:val="18"/>
                <w:szCs w:val="18"/>
              </w:rPr>
              <w:t>$</w:t>
            </w:r>
          </w:p>
        </w:tc>
      </w:tr>
      <w:tr w:rsidR="005F4E5B" w14:paraId="3BCE0382" w14:textId="77777777" w:rsidTr="00DB6FC8">
        <w:trPr>
          <w:trHeight w:val="445"/>
        </w:trPr>
        <w:tc>
          <w:tcPr>
            <w:tcW w:w="1970" w:type="dxa"/>
            <w:shd w:val="clear" w:color="auto" w:fill="F2F2F2" w:themeFill="background1" w:themeFillShade="F2"/>
            <w:vAlign w:val="center"/>
          </w:tcPr>
          <w:p w14:paraId="1C562789" w14:textId="5077E56C" w:rsidR="005F4E5B" w:rsidRDefault="005F4E5B" w:rsidP="00FB6882">
            <w:pPr>
              <w:pStyle w:val="SBH1"/>
              <w:numPr>
                <w:ilvl w:val="0"/>
                <w:numId w:val="62"/>
              </w:numPr>
              <w:spacing w:before="60" w:after="60"/>
              <w:ind w:left="152" w:hanging="284"/>
              <w:rPr>
                <w:b/>
                <w:bCs w:val="0"/>
                <w:sz w:val="18"/>
                <w:szCs w:val="18"/>
              </w:rPr>
            </w:pPr>
            <w:r>
              <w:rPr>
                <w:b/>
                <w:bCs w:val="0"/>
                <w:sz w:val="18"/>
                <w:szCs w:val="18"/>
              </w:rPr>
              <w:t>Semiahmoo Library</w:t>
            </w:r>
          </w:p>
        </w:tc>
        <w:tc>
          <w:tcPr>
            <w:tcW w:w="1177" w:type="dxa"/>
            <w:vAlign w:val="center"/>
          </w:tcPr>
          <w:p w14:paraId="30377AED" w14:textId="77777777" w:rsidR="005F4E5B" w:rsidRDefault="005F4E5B" w:rsidP="005F4E5B">
            <w:pPr>
              <w:pStyle w:val="SBH1"/>
              <w:numPr>
                <w:ilvl w:val="0"/>
                <w:numId w:val="0"/>
              </w:numPr>
              <w:spacing w:before="60" w:after="60"/>
              <w:rPr>
                <w:sz w:val="18"/>
                <w:szCs w:val="18"/>
              </w:rPr>
            </w:pPr>
          </w:p>
        </w:tc>
        <w:tc>
          <w:tcPr>
            <w:tcW w:w="1389" w:type="dxa"/>
            <w:vAlign w:val="center"/>
          </w:tcPr>
          <w:p w14:paraId="5B73ACDD" w14:textId="77777777" w:rsidR="005F4E5B" w:rsidRDefault="005F4E5B" w:rsidP="005F4E5B">
            <w:pPr>
              <w:pStyle w:val="SBH1"/>
              <w:numPr>
                <w:ilvl w:val="0"/>
                <w:numId w:val="0"/>
              </w:numPr>
              <w:spacing w:before="60" w:after="60"/>
              <w:rPr>
                <w:sz w:val="18"/>
                <w:szCs w:val="18"/>
              </w:rPr>
            </w:pPr>
          </w:p>
        </w:tc>
        <w:tc>
          <w:tcPr>
            <w:tcW w:w="1357" w:type="dxa"/>
            <w:vAlign w:val="center"/>
          </w:tcPr>
          <w:p w14:paraId="7FBB8128" w14:textId="68766418" w:rsidR="005F4E5B" w:rsidRDefault="005F4E5B" w:rsidP="005F4E5B">
            <w:pPr>
              <w:pStyle w:val="SBH1"/>
              <w:numPr>
                <w:ilvl w:val="0"/>
                <w:numId w:val="0"/>
              </w:numPr>
              <w:spacing w:before="60" w:after="60"/>
              <w:rPr>
                <w:sz w:val="18"/>
                <w:szCs w:val="18"/>
              </w:rPr>
            </w:pPr>
            <w:r>
              <w:rPr>
                <w:sz w:val="18"/>
                <w:szCs w:val="18"/>
              </w:rPr>
              <w:t>$</w:t>
            </w:r>
          </w:p>
        </w:tc>
        <w:tc>
          <w:tcPr>
            <w:tcW w:w="1179" w:type="dxa"/>
            <w:vAlign w:val="center"/>
          </w:tcPr>
          <w:p w14:paraId="5756EACB" w14:textId="20EAE61B" w:rsidR="005F4E5B" w:rsidRDefault="005F4E5B" w:rsidP="005F4E5B">
            <w:pPr>
              <w:pStyle w:val="SBH1"/>
              <w:numPr>
                <w:ilvl w:val="0"/>
                <w:numId w:val="0"/>
              </w:numPr>
              <w:spacing w:before="60" w:after="60"/>
              <w:rPr>
                <w:sz w:val="18"/>
                <w:szCs w:val="18"/>
              </w:rPr>
            </w:pPr>
            <w:r>
              <w:rPr>
                <w:sz w:val="18"/>
                <w:szCs w:val="18"/>
              </w:rPr>
              <w:t>$</w:t>
            </w:r>
          </w:p>
        </w:tc>
        <w:tc>
          <w:tcPr>
            <w:tcW w:w="1558" w:type="dxa"/>
            <w:vAlign w:val="center"/>
          </w:tcPr>
          <w:p w14:paraId="3C7A52FA" w14:textId="6E8A572C" w:rsidR="005F4E5B" w:rsidRDefault="005F4E5B" w:rsidP="005F4E5B">
            <w:pPr>
              <w:pStyle w:val="SBH1"/>
              <w:numPr>
                <w:ilvl w:val="0"/>
                <w:numId w:val="0"/>
              </w:numPr>
              <w:spacing w:before="60" w:after="60"/>
              <w:rPr>
                <w:sz w:val="18"/>
                <w:szCs w:val="18"/>
              </w:rPr>
            </w:pPr>
            <w:r>
              <w:rPr>
                <w:sz w:val="18"/>
                <w:szCs w:val="18"/>
              </w:rPr>
              <w:t>$</w:t>
            </w:r>
          </w:p>
        </w:tc>
      </w:tr>
      <w:tr w:rsidR="005F4E5B" w14:paraId="63D9A3E1" w14:textId="77777777" w:rsidTr="00DB6FC8">
        <w:tc>
          <w:tcPr>
            <w:tcW w:w="7072" w:type="dxa"/>
            <w:gridSpan w:val="5"/>
            <w:shd w:val="clear" w:color="auto" w:fill="F2F2F2" w:themeFill="background1" w:themeFillShade="F2"/>
            <w:vAlign w:val="center"/>
          </w:tcPr>
          <w:p w14:paraId="6D52BAAB" w14:textId="77777777" w:rsidR="005F4E5B" w:rsidRDefault="005F4E5B" w:rsidP="005F4E5B">
            <w:pPr>
              <w:pStyle w:val="SBH1"/>
              <w:numPr>
                <w:ilvl w:val="0"/>
                <w:numId w:val="0"/>
              </w:numPr>
              <w:spacing w:before="60" w:after="60"/>
              <w:jc w:val="right"/>
              <w:rPr>
                <w:b/>
                <w:bCs w:val="0"/>
                <w:sz w:val="18"/>
                <w:szCs w:val="18"/>
              </w:rPr>
            </w:pPr>
            <w:r>
              <w:rPr>
                <w:b/>
                <w:bCs w:val="0"/>
                <w:sz w:val="18"/>
                <w:szCs w:val="18"/>
              </w:rPr>
              <w:t>SECTION 1.  TOTAL (LABOUR):</w:t>
            </w:r>
          </w:p>
        </w:tc>
        <w:tc>
          <w:tcPr>
            <w:tcW w:w="1558" w:type="dxa"/>
            <w:vAlign w:val="center"/>
          </w:tcPr>
          <w:p w14:paraId="19D036F9" w14:textId="77777777" w:rsidR="005F4E5B" w:rsidRDefault="005F4E5B" w:rsidP="005F4E5B">
            <w:pPr>
              <w:pStyle w:val="SBH1"/>
              <w:numPr>
                <w:ilvl w:val="0"/>
                <w:numId w:val="0"/>
              </w:numPr>
              <w:spacing w:before="60" w:after="60"/>
              <w:rPr>
                <w:sz w:val="18"/>
                <w:szCs w:val="18"/>
              </w:rPr>
            </w:pPr>
            <w:r>
              <w:rPr>
                <w:sz w:val="18"/>
                <w:szCs w:val="18"/>
              </w:rPr>
              <w:t>$</w:t>
            </w:r>
          </w:p>
        </w:tc>
      </w:tr>
      <w:tr w:rsidR="005F4E5B" w14:paraId="3A972ED6" w14:textId="77777777" w:rsidTr="00DB6FC8">
        <w:tc>
          <w:tcPr>
            <w:tcW w:w="5893" w:type="dxa"/>
            <w:gridSpan w:val="4"/>
            <w:shd w:val="clear" w:color="auto" w:fill="D9D9D9" w:themeFill="background1" w:themeFillShade="D9"/>
            <w:vAlign w:val="center"/>
          </w:tcPr>
          <w:p w14:paraId="2F70DC23" w14:textId="77777777" w:rsidR="005F4E5B" w:rsidRDefault="005F4E5B" w:rsidP="005F4E5B">
            <w:pPr>
              <w:pStyle w:val="SBH1"/>
              <w:numPr>
                <w:ilvl w:val="0"/>
                <w:numId w:val="0"/>
              </w:numPr>
              <w:spacing w:before="60" w:after="60"/>
              <w:ind w:left="294" w:hanging="294"/>
              <w:rPr>
                <w:b/>
                <w:bCs w:val="0"/>
                <w:sz w:val="18"/>
                <w:szCs w:val="18"/>
              </w:rPr>
            </w:pPr>
            <w:r>
              <w:rPr>
                <w:b/>
                <w:bCs w:val="0"/>
                <w:sz w:val="18"/>
                <w:szCs w:val="18"/>
              </w:rPr>
              <w:t xml:space="preserve">2. </w:t>
            </w:r>
            <w:r>
              <w:rPr>
                <w:b/>
                <w:bCs w:val="0"/>
                <w:sz w:val="18"/>
                <w:szCs w:val="18"/>
              </w:rPr>
              <w:tab/>
              <w:t>MATERIALS (CLEANING SUPPLIES)</w:t>
            </w:r>
          </w:p>
          <w:p w14:paraId="17B9E5B0" w14:textId="214C0EA4" w:rsidR="005F4E5B" w:rsidRDefault="005F4E5B" w:rsidP="005F4E5B">
            <w:pPr>
              <w:pStyle w:val="SBH1"/>
              <w:numPr>
                <w:ilvl w:val="0"/>
                <w:numId w:val="0"/>
              </w:numPr>
              <w:spacing w:before="60" w:after="60"/>
              <w:ind w:left="294" w:hanging="294"/>
              <w:rPr>
                <w:b/>
                <w:bCs w:val="0"/>
                <w:sz w:val="18"/>
                <w:szCs w:val="18"/>
              </w:rPr>
            </w:pPr>
            <w:r>
              <w:rPr>
                <w:b/>
                <w:bCs w:val="0"/>
                <w:sz w:val="18"/>
                <w:szCs w:val="18"/>
              </w:rPr>
              <w:tab/>
            </w:r>
            <w:r>
              <w:rPr>
                <w:b/>
                <w:bCs w:val="0"/>
                <w:i/>
                <w:iCs/>
                <w:color w:val="FF0000"/>
                <w:sz w:val="18"/>
                <w:szCs w:val="18"/>
              </w:rPr>
              <w:t>(Refer to Section 4.</w:t>
            </w:r>
            <w:r w:rsidR="00C407D3">
              <w:rPr>
                <w:b/>
                <w:bCs w:val="0"/>
                <w:i/>
                <w:iCs/>
                <w:color w:val="FF0000"/>
                <w:sz w:val="18"/>
                <w:szCs w:val="18"/>
              </w:rPr>
              <w:t xml:space="preserve">4 </w:t>
            </w:r>
            <w:r>
              <w:rPr>
                <w:b/>
                <w:bCs w:val="0"/>
                <w:i/>
                <w:iCs/>
                <w:color w:val="FF0000"/>
                <w:sz w:val="18"/>
                <w:szCs w:val="18"/>
              </w:rPr>
              <w:t>(a) of Schedule A)</w:t>
            </w:r>
          </w:p>
        </w:tc>
        <w:tc>
          <w:tcPr>
            <w:tcW w:w="1179" w:type="dxa"/>
            <w:shd w:val="clear" w:color="auto" w:fill="D9D9D9" w:themeFill="background1" w:themeFillShade="D9"/>
            <w:vAlign w:val="center"/>
          </w:tcPr>
          <w:p w14:paraId="51AD428A" w14:textId="77777777" w:rsidR="005F4E5B" w:rsidRDefault="005F4E5B" w:rsidP="005F4E5B">
            <w:pPr>
              <w:pStyle w:val="SBH1"/>
              <w:numPr>
                <w:ilvl w:val="0"/>
                <w:numId w:val="0"/>
              </w:numPr>
              <w:spacing w:before="60" w:after="60"/>
              <w:jc w:val="center"/>
              <w:rPr>
                <w:b/>
                <w:bCs w:val="0"/>
                <w:sz w:val="18"/>
                <w:szCs w:val="18"/>
              </w:rPr>
            </w:pPr>
            <w:r>
              <w:rPr>
                <w:b/>
                <w:bCs w:val="0"/>
                <w:color w:val="000000" w:themeColor="text1"/>
                <w:sz w:val="18"/>
                <w:szCs w:val="18"/>
              </w:rPr>
              <w:t>Enter Price / Month</w:t>
            </w:r>
          </w:p>
        </w:tc>
        <w:tc>
          <w:tcPr>
            <w:tcW w:w="1558" w:type="dxa"/>
            <w:shd w:val="clear" w:color="auto" w:fill="D9D9D9" w:themeFill="background1" w:themeFillShade="D9"/>
            <w:vAlign w:val="center"/>
          </w:tcPr>
          <w:p w14:paraId="7EDE8B69" w14:textId="77777777" w:rsidR="005F4E5B" w:rsidRDefault="005F4E5B" w:rsidP="005F4E5B">
            <w:pPr>
              <w:pStyle w:val="SBH1"/>
              <w:numPr>
                <w:ilvl w:val="0"/>
                <w:numId w:val="0"/>
              </w:numPr>
              <w:spacing w:before="60" w:after="60"/>
              <w:jc w:val="center"/>
              <w:rPr>
                <w:b/>
                <w:bCs w:val="0"/>
                <w:sz w:val="18"/>
                <w:szCs w:val="18"/>
              </w:rPr>
            </w:pPr>
            <w:r>
              <w:rPr>
                <w:b/>
                <w:bCs w:val="0"/>
                <w:sz w:val="18"/>
                <w:szCs w:val="18"/>
              </w:rPr>
              <w:t>Enter Estimated Amount per year</w:t>
            </w:r>
          </w:p>
        </w:tc>
      </w:tr>
      <w:tr w:rsidR="005F4E5B" w14:paraId="6B6012BC" w14:textId="77777777" w:rsidTr="00DB6FC8">
        <w:tc>
          <w:tcPr>
            <w:tcW w:w="5893" w:type="dxa"/>
            <w:gridSpan w:val="4"/>
            <w:shd w:val="clear" w:color="auto" w:fill="F2F2F2" w:themeFill="background1" w:themeFillShade="F2"/>
            <w:vAlign w:val="center"/>
          </w:tcPr>
          <w:p w14:paraId="54EC8C9A" w14:textId="5ED44209" w:rsidR="005F4E5B" w:rsidRDefault="005F4E5B" w:rsidP="00FB6882">
            <w:pPr>
              <w:pStyle w:val="SBH1"/>
              <w:numPr>
                <w:ilvl w:val="0"/>
                <w:numId w:val="63"/>
              </w:numPr>
              <w:spacing w:before="60" w:after="60"/>
              <w:jc w:val="left"/>
              <w:rPr>
                <w:b/>
                <w:bCs w:val="0"/>
                <w:sz w:val="18"/>
                <w:szCs w:val="18"/>
              </w:rPr>
            </w:pPr>
            <w:r>
              <w:rPr>
                <w:b/>
                <w:bCs w:val="0"/>
                <w:sz w:val="18"/>
                <w:szCs w:val="18"/>
              </w:rPr>
              <w:t>City Centre Library</w:t>
            </w:r>
          </w:p>
        </w:tc>
        <w:tc>
          <w:tcPr>
            <w:tcW w:w="1179" w:type="dxa"/>
            <w:vAlign w:val="center"/>
          </w:tcPr>
          <w:p w14:paraId="11DAC704" w14:textId="77777777" w:rsidR="005F4E5B" w:rsidRDefault="005F4E5B" w:rsidP="00FB6882">
            <w:pPr>
              <w:pStyle w:val="SBH1"/>
              <w:numPr>
                <w:ilvl w:val="0"/>
                <w:numId w:val="0"/>
              </w:numPr>
              <w:spacing w:before="60" w:after="60"/>
              <w:jc w:val="left"/>
              <w:rPr>
                <w:sz w:val="18"/>
                <w:szCs w:val="18"/>
              </w:rPr>
            </w:pPr>
            <w:r>
              <w:rPr>
                <w:sz w:val="18"/>
                <w:szCs w:val="18"/>
              </w:rPr>
              <w:t>$</w:t>
            </w:r>
          </w:p>
        </w:tc>
        <w:tc>
          <w:tcPr>
            <w:tcW w:w="1558" w:type="dxa"/>
            <w:vAlign w:val="center"/>
          </w:tcPr>
          <w:p w14:paraId="11119A7B" w14:textId="77777777" w:rsidR="005F4E5B" w:rsidRDefault="005F4E5B" w:rsidP="00FB6882">
            <w:pPr>
              <w:pStyle w:val="SBH1"/>
              <w:numPr>
                <w:ilvl w:val="0"/>
                <w:numId w:val="0"/>
              </w:numPr>
              <w:spacing w:before="60" w:after="60"/>
              <w:jc w:val="left"/>
              <w:rPr>
                <w:sz w:val="18"/>
                <w:szCs w:val="18"/>
              </w:rPr>
            </w:pPr>
            <w:r>
              <w:rPr>
                <w:sz w:val="18"/>
                <w:szCs w:val="18"/>
              </w:rPr>
              <w:t>$</w:t>
            </w:r>
          </w:p>
        </w:tc>
      </w:tr>
      <w:tr w:rsidR="005F4E5B" w14:paraId="507672C5" w14:textId="77777777" w:rsidTr="00DB6FC8">
        <w:tc>
          <w:tcPr>
            <w:tcW w:w="5893" w:type="dxa"/>
            <w:gridSpan w:val="4"/>
            <w:shd w:val="clear" w:color="auto" w:fill="F2F2F2" w:themeFill="background1" w:themeFillShade="F2"/>
            <w:vAlign w:val="center"/>
          </w:tcPr>
          <w:p w14:paraId="291952D4" w14:textId="7DE9CAFE" w:rsidR="005F4E5B" w:rsidRDefault="005F4E5B" w:rsidP="00FB6882">
            <w:pPr>
              <w:pStyle w:val="SBH1"/>
              <w:numPr>
                <w:ilvl w:val="0"/>
                <w:numId w:val="63"/>
              </w:numPr>
              <w:spacing w:before="60" w:after="60"/>
              <w:jc w:val="left"/>
              <w:rPr>
                <w:b/>
                <w:bCs w:val="0"/>
                <w:sz w:val="18"/>
                <w:szCs w:val="18"/>
              </w:rPr>
            </w:pPr>
            <w:r>
              <w:rPr>
                <w:b/>
                <w:bCs w:val="0"/>
                <w:sz w:val="18"/>
                <w:szCs w:val="18"/>
              </w:rPr>
              <w:t>Cloverdale Library</w:t>
            </w:r>
          </w:p>
        </w:tc>
        <w:tc>
          <w:tcPr>
            <w:tcW w:w="1179" w:type="dxa"/>
            <w:vAlign w:val="center"/>
          </w:tcPr>
          <w:p w14:paraId="4B8B5D3E" w14:textId="4192B383" w:rsidR="005F4E5B" w:rsidRDefault="005F4E5B" w:rsidP="00FB6882">
            <w:pPr>
              <w:pStyle w:val="SBH1"/>
              <w:numPr>
                <w:ilvl w:val="0"/>
                <w:numId w:val="0"/>
              </w:numPr>
              <w:spacing w:before="60" w:after="60"/>
              <w:jc w:val="left"/>
              <w:rPr>
                <w:sz w:val="18"/>
                <w:szCs w:val="18"/>
              </w:rPr>
            </w:pPr>
            <w:r>
              <w:rPr>
                <w:sz w:val="18"/>
                <w:szCs w:val="18"/>
              </w:rPr>
              <w:t>$</w:t>
            </w:r>
          </w:p>
        </w:tc>
        <w:tc>
          <w:tcPr>
            <w:tcW w:w="1558" w:type="dxa"/>
            <w:vAlign w:val="center"/>
          </w:tcPr>
          <w:p w14:paraId="3C84DF47" w14:textId="33FD72C5" w:rsidR="005F4E5B" w:rsidRDefault="005F4E5B" w:rsidP="00FB6882">
            <w:pPr>
              <w:pStyle w:val="SBH1"/>
              <w:numPr>
                <w:ilvl w:val="0"/>
                <w:numId w:val="0"/>
              </w:numPr>
              <w:spacing w:before="60" w:after="60"/>
              <w:jc w:val="left"/>
              <w:rPr>
                <w:sz w:val="18"/>
                <w:szCs w:val="18"/>
              </w:rPr>
            </w:pPr>
            <w:r>
              <w:rPr>
                <w:sz w:val="18"/>
                <w:szCs w:val="18"/>
              </w:rPr>
              <w:t>$</w:t>
            </w:r>
          </w:p>
        </w:tc>
      </w:tr>
      <w:tr w:rsidR="005F4E5B" w14:paraId="68766D12" w14:textId="77777777" w:rsidTr="00DB6FC8">
        <w:tc>
          <w:tcPr>
            <w:tcW w:w="5893" w:type="dxa"/>
            <w:gridSpan w:val="4"/>
            <w:shd w:val="clear" w:color="auto" w:fill="F2F2F2" w:themeFill="background1" w:themeFillShade="F2"/>
            <w:vAlign w:val="center"/>
          </w:tcPr>
          <w:p w14:paraId="1F4DED65" w14:textId="2034A288" w:rsidR="005F4E5B" w:rsidRDefault="005F4E5B" w:rsidP="00FB6882">
            <w:pPr>
              <w:pStyle w:val="SBH1"/>
              <w:numPr>
                <w:ilvl w:val="0"/>
                <w:numId w:val="63"/>
              </w:numPr>
              <w:spacing w:before="60" w:after="60"/>
              <w:jc w:val="left"/>
              <w:rPr>
                <w:b/>
                <w:bCs w:val="0"/>
                <w:sz w:val="18"/>
                <w:szCs w:val="18"/>
              </w:rPr>
            </w:pPr>
            <w:r>
              <w:rPr>
                <w:b/>
                <w:bCs w:val="0"/>
                <w:sz w:val="18"/>
                <w:szCs w:val="18"/>
              </w:rPr>
              <w:t>Fleetwood Library</w:t>
            </w:r>
          </w:p>
        </w:tc>
        <w:tc>
          <w:tcPr>
            <w:tcW w:w="1179" w:type="dxa"/>
            <w:vAlign w:val="center"/>
          </w:tcPr>
          <w:p w14:paraId="0B98EEDF" w14:textId="4FB764EE" w:rsidR="005F4E5B" w:rsidRDefault="005F4E5B" w:rsidP="00FB6882">
            <w:pPr>
              <w:pStyle w:val="SBH1"/>
              <w:numPr>
                <w:ilvl w:val="0"/>
                <w:numId w:val="0"/>
              </w:numPr>
              <w:spacing w:before="60" w:after="60"/>
              <w:jc w:val="left"/>
              <w:rPr>
                <w:sz w:val="18"/>
                <w:szCs w:val="18"/>
              </w:rPr>
            </w:pPr>
            <w:r>
              <w:rPr>
                <w:sz w:val="18"/>
                <w:szCs w:val="18"/>
              </w:rPr>
              <w:t>$</w:t>
            </w:r>
          </w:p>
        </w:tc>
        <w:tc>
          <w:tcPr>
            <w:tcW w:w="1558" w:type="dxa"/>
            <w:vAlign w:val="center"/>
          </w:tcPr>
          <w:p w14:paraId="051096D0" w14:textId="49A7D035" w:rsidR="005F4E5B" w:rsidRDefault="005F4E5B" w:rsidP="00FB6882">
            <w:pPr>
              <w:pStyle w:val="SBH1"/>
              <w:numPr>
                <w:ilvl w:val="0"/>
                <w:numId w:val="0"/>
              </w:numPr>
              <w:spacing w:before="60" w:after="60"/>
              <w:jc w:val="left"/>
              <w:rPr>
                <w:sz w:val="18"/>
                <w:szCs w:val="18"/>
              </w:rPr>
            </w:pPr>
            <w:r>
              <w:rPr>
                <w:sz w:val="18"/>
                <w:szCs w:val="18"/>
              </w:rPr>
              <w:t>$</w:t>
            </w:r>
          </w:p>
        </w:tc>
      </w:tr>
      <w:tr w:rsidR="005F4E5B" w14:paraId="206B8B6D" w14:textId="77777777" w:rsidTr="00DB6FC8">
        <w:tc>
          <w:tcPr>
            <w:tcW w:w="5893" w:type="dxa"/>
            <w:gridSpan w:val="4"/>
            <w:shd w:val="clear" w:color="auto" w:fill="F2F2F2" w:themeFill="background1" w:themeFillShade="F2"/>
            <w:vAlign w:val="center"/>
          </w:tcPr>
          <w:p w14:paraId="39543228" w14:textId="1385E581" w:rsidR="005F4E5B" w:rsidRDefault="005F4E5B" w:rsidP="00FB6882">
            <w:pPr>
              <w:pStyle w:val="SBH1"/>
              <w:numPr>
                <w:ilvl w:val="0"/>
                <w:numId w:val="63"/>
              </w:numPr>
              <w:spacing w:before="60" w:after="60"/>
              <w:jc w:val="left"/>
              <w:rPr>
                <w:b/>
                <w:bCs w:val="0"/>
                <w:sz w:val="18"/>
                <w:szCs w:val="18"/>
              </w:rPr>
            </w:pPr>
            <w:r>
              <w:rPr>
                <w:b/>
                <w:bCs w:val="0"/>
                <w:sz w:val="18"/>
                <w:szCs w:val="18"/>
              </w:rPr>
              <w:t>Ocean Park Library</w:t>
            </w:r>
          </w:p>
        </w:tc>
        <w:tc>
          <w:tcPr>
            <w:tcW w:w="1179" w:type="dxa"/>
            <w:vAlign w:val="center"/>
          </w:tcPr>
          <w:p w14:paraId="6E14F40E" w14:textId="5A92F82B" w:rsidR="005F4E5B" w:rsidRDefault="005F4E5B" w:rsidP="00FB6882">
            <w:pPr>
              <w:pStyle w:val="SBH1"/>
              <w:numPr>
                <w:ilvl w:val="0"/>
                <w:numId w:val="0"/>
              </w:numPr>
              <w:spacing w:before="60" w:after="60"/>
              <w:jc w:val="left"/>
              <w:rPr>
                <w:sz w:val="18"/>
                <w:szCs w:val="18"/>
              </w:rPr>
            </w:pPr>
            <w:r>
              <w:rPr>
                <w:sz w:val="18"/>
                <w:szCs w:val="18"/>
              </w:rPr>
              <w:t>$</w:t>
            </w:r>
          </w:p>
        </w:tc>
        <w:tc>
          <w:tcPr>
            <w:tcW w:w="1558" w:type="dxa"/>
            <w:vAlign w:val="center"/>
          </w:tcPr>
          <w:p w14:paraId="34E3C0E3" w14:textId="53476D5A" w:rsidR="005F4E5B" w:rsidRDefault="005F4E5B" w:rsidP="00FB6882">
            <w:pPr>
              <w:pStyle w:val="SBH1"/>
              <w:numPr>
                <w:ilvl w:val="0"/>
                <w:numId w:val="0"/>
              </w:numPr>
              <w:spacing w:before="60" w:after="60"/>
              <w:jc w:val="left"/>
              <w:rPr>
                <w:sz w:val="18"/>
                <w:szCs w:val="18"/>
              </w:rPr>
            </w:pPr>
            <w:r>
              <w:rPr>
                <w:sz w:val="18"/>
                <w:szCs w:val="18"/>
              </w:rPr>
              <w:t>$</w:t>
            </w:r>
          </w:p>
        </w:tc>
      </w:tr>
      <w:tr w:rsidR="005F4E5B" w14:paraId="544E8471" w14:textId="77777777" w:rsidTr="00DB6FC8">
        <w:tc>
          <w:tcPr>
            <w:tcW w:w="5893" w:type="dxa"/>
            <w:gridSpan w:val="4"/>
            <w:shd w:val="clear" w:color="auto" w:fill="F2F2F2" w:themeFill="background1" w:themeFillShade="F2"/>
            <w:vAlign w:val="center"/>
          </w:tcPr>
          <w:p w14:paraId="584716D3" w14:textId="1862C1DA" w:rsidR="005F4E5B" w:rsidRDefault="005F4E5B" w:rsidP="00FB6882">
            <w:pPr>
              <w:pStyle w:val="SBH1"/>
              <w:numPr>
                <w:ilvl w:val="0"/>
                <w:numId w:val="63"/>
              </w:numPr>
              <w:spacing w:before="60" w:after="60"/>
              <w:jc w:val="left"/>
              <w:rPr>
                <w:b/>
                <w:bCs w:val="0"/>
                <w:sz w:val="18"/>
                <w:szCs w:val="18"/>
              </w:rPr>
            </w:pPr>
            <w:r>
              <w:rPr>
                <w:b/>
                <w:bCs w:val="0"/>
                <w:sz w:val="18"/>
                <w:szCs w:val="18"/>
              </w:rPr>
              <w:lastRenderedPageBreak/>
              <w:t>Semiahmoo Library</w:t>
            </w:r>
          </w:p>
        </w:tc>
        <w:tc>
          <w:tcPr>
            <w:tcW w:w="1179" w:type="dxa"/>
            <w:vAlign w:val="center"/>
          </w:tcPr>
          <w:p w14:paraId="3A439177" w14:textId="0676390A" w:rsidR="005F4E5B" w:rsidRDefault="005F4E5B" w:rsidP="00FB6882">
            <w:pPr>
              <w:pStyle w:val="SBH1"/>
              <w:numPr>
                <w:ilvl w:val="0"/>
                <w:numId w:val="0"/>
              </w:numPr>
              <w:spacing w:before="60" w:after="60"/>
              <w:jc w:val="left"/>
              <w:rPr>
                <w:sz w:val="18"/>
                <w:szCs w:val="18"/>
              </w:rPr>
            </w:pPr>
            <w:r>
              <w:rPr>
                <w:sz w:val="18"/>
                <w:szCs w:val="18"/>
              </w:rPr>
              <w:t>$</w:t>
            </w:r>
          </w:p>
        </w:tc>
        <w:tc>
          <w:tcPr>
            <w:tcW w:w="1558" w:type="dxa"/>
            <w:vAlign w:val="center"/>
          </w:tcPr>
          <w:p w14:paraId="4D3062E3" w14:textId="0076F274" w:rsidR="005F4E5B" w:rsidRDefault="005F4E5B" w:rsidP="00FB6882">
            <w:pPr>
              <w:pStyle w:val="SBH1"/>
              <w:numPr>
                <w:ilvl w:val="0"/>
                <w:numId w:val="0"/>
              </w:numPr>
              <w:spacing w:before="60" w:after="60"/>
              <w:jc w:val="left"/>
              <w:rPr>
                <w:sz w:val="18"/>
                <w:szCs w:val="18"/>
              </w:rPr>
            </w:pPr>
            <w:r>
              <w:rPr>
                <w:sz w:val="18"/>
                <w:szCs w:val="18"/>
              </w:rPr>
              <w:t>$</w:t>
            </w:r>
          </w:p>
        </w:tc>
      </w:tr>
      <w:tr w:rsidR="005F4E5B" w14:paraId="49F1946B" w14:textId="77777777" w:rsidTr="00DB6FC8">
        <w:tc>
          <w:tcPr>
            <w:tcW w:w="7072" w:type="dxa"/>
            <w:gridSpan w:val="5"/>
            <w:shd w:val="clear" w:color="auto" w:fill="F2F2F2" w:themeFill="background1" w:themeFillShade="F2"/>
            <w:vAlign w:val="center"/>
          </w:tcPr>
          <w:p w14:paraId="5FBB9D06" w14:textId="77777777" w:rsidR="005F4E5B" w:rsidRDefault="005F4E5B" w:rsidP="005F4E5B">
            <w:pPr>
              <w:pStyle w:val="SBH1"/>
              <w:numPr>
                <w:ilvl w:val="0"/>
                <w:numId w:val="0"/>
              </w:numPr>
              <w:spacing w:before="60" w:after="60"/>
              <w:jc w:val="right"/>
              <w:rPr>
                <w:b/>
                <w:bCs w:val="0"/>
                <w:sz w:val="18"/>
                <w:szCs w:val="18"/>
              </w:rPr>
            </w:pPr>
            <w:r>
              <w:rPr>
                <w:b/>
                <w:bCs w:val="0"/>
                <w:sz w:val="18"/>
                <w:szCs w:val="18"/>
              </w:rPr>
              <w:t>SECTION 2. TOTAL (MATERIALS):</w:t>
            </w:r>
          </w:p>
        </w:tc>
        <w:tc>
          <w:tcPr>
            <w:tcW w:w="1558" w:type="dxa"/>
            <w:vAlign w:val="center"/>
          </w:tcPr>
          <w:p w14:paraId="3B83CA38" w14:textId="77777777" w:rsidR="005F4E5B" w:rsidRDefault="005F4E5B" w:rsidP="005F4E5B">
            <w:pPr>
              <w:pStyle w:val="SBH1"/>
              <w:numPr>
                <w:ilvl w:val="0"/>
                <w:numId w:val="0"/>
              </w:numPr>
              <w:spacing w:before="60" w:after="60"/>
              <w:rPr>
                <w:sz w:val="18"/>
                <w:szCs w:val="18"/>
              </w:rPr>
            </w:pPr>
            <w:r>
              <w:rPr>
                <w:sz w:val="18"/>
                <w:szCs w:val="18"/>
              </w:rPr>
              <w:t>$</w:t>
            </w:r>
          </w:p>
        </w:tc>
      </w:tr>
      <w:tr w:rsidR="005F4E5B" w14:paraId="41F9E4AF" w14:textId="77777777" w:rsidTr="00DB6FC8">
        <w:tc>
          <w:tcPr>
            <w:tcW w:w="7072" w:type="dxa"/>
            <w:gridSpan w:val="5"/>
            <w:shd w:val="clear" w:color="auto" w:fill="D9D9D9" w:themeFill="background1" w:themeFillShade="D9"/>
            <w:vAlign w:val="center"/>
          </w:tcPr>
          <w:p w14:paraId="53D7B10D" w14:textId="0C3FEEF4" w:rsidR="005F4E5B" w:rsidRDefault="005F4E5B" w:rsidP="005F4E5B">
            <w:pPr>
              <w:pStyle w:val="SBH1"/>
              <w:numPr>
                <w:ilvl w:val="0"/>
                <w:numId w:val="0"/>
              </w:numPr>
              <w:spacing w:before="60" w:after="60"/>
              <w:jc w:val="right"/>
              <w:rPr>
                <w:b/>
                <w:bCs w:val="0"/>
                <w:sz w:val="18"/>
                <w:szCs w:val="18"/>
              </w:rPr>
            </w:pPr>
            <w:r>
              <w:rPr>
                <w:b/>
                <w:bCs w:val="0"/>
                <w:sz w:val="18"/>
                <w:szCs w:val="18"/>
              </w:rPr>
              <w:t>SUB-TOTAL (SECTION 1. LABOUR &amp; SECTION 2. MATERIALS):</w:t>
            </w:r>
          </w:p>
        </w:tc>
        <w:tc>
          <w:tcPr>
            <w:tcW w:w="1558" w:type="dxa"/>
            <w:vAlign w:val="center"/>
          </w:tcPr>
          <w:p w14:paraId="14B013F2" w14:textId="77777777" w:rsidR="005F4E5B" w:rsidRDefault="005F4E5B" w:rsidP="005F4E5B">
            <w:pPr>
              <w:pStyle w:val="SBH1"/>
              <w:numPr>
                <w:ilvl w:val="0"/>
                <w:numId w:val="0"/>
              </w:numPr>
              <w:spacing w:before="60" w:after="60"/>
              <w:rPr>
                <w:sz w:val="18"/>
                <w:szCs w:val="18"/>
              </w:rPr>
            </w:pPr>
            <w:r>
              <w:rPr>
                <w:sz w:val="18"/>
                <w:szCs w:val="18"/>
              </w:rPr>
              <w:t>$</w:t>
            </w:r>
          </w:p>
        </w:tc>
      </w:tr>
      <w:tr w:rsidR="005F4E5B" w14:paraId="67430495" w14:textId="77777777" w:rsidTr="00DB6FC8">
        <w:tc>
          <w:tcPr>
            <w:tcW w:w="7072" w:type="dxa"/>
            <w:gridSpan w:val="5"/>
            <w:shd w:val="clear" w:color="auto" w:fill="D9D9D9" w:themeFill="background1" w:themeFillShade="D9"/>
            <w:vAlign w:val="center"/>
          </w:tcPr>
          <w:p w14:paraId="2AC6E923" w14:textId="77777777" w:rsidR="005F4E5B" w:rsidRDefault="005F4E5B" w:rsidP="005F4E5B">
            <w:pPr>
              <w:pStyle w:val="SBH1"/>
              <w:numPr>
                <w:ilvl w:val="0"/>
                <w:numId w:val="0"/>
              </w:numPr>
              <w:spacing w:before="60" w:after="60"/>
              <w:jc w:val="right"/>
              <w:rPr>
                <w:b/>
                <w:bCs w:val="0"/>
                <w:sz w:val="18"/>
                <w:szCs w:val="18"/>
              </w:rPr>
            </w:pPr>
            <w:r>
              <w:rPr>
                <w:b/>
                <w:bCs w:val="0"/>
                <w:sz w:val="18"/>
                <w:szCs w:val="18"/>
              </w:rPr>
              <w:t>GST (5%):</w:t>
            </w:r>
          </w:p>
        </w:tc>
        <w:tc>
          <w:tcPr>
            <w:tcW w:w="1558" w:type="dxa"/>
            <w:vAlign w:val="center"/>
          </w:tcPr>
          <w:p w14:paraId="2BEABC35" w14:textId="77777777" w:rsidR="005F4E5B" w:rsidRDefault="005F4E5B" w:rsidP="005F4E5B">
            <w:pPr>
              <w:pStyle w:val="SBH1"/>
              <w:numPr>
                <w:ilvl w:val="0"/>
                <w:numId w:val="0"/>
              </w:numPr>
              <w:spacing w:before="60" w:after="60"/>
              <w:rPr>
                <w:sz w:val="18"/>
                <w:szCs w:val="18"/>
              </w:rPr>
            </w:pPr>
            <w:r>
              <w:rPr>
                <w:sz w:val="18"/>
                <w:szCs w:val="18"/>
              </w:rPr>
              <w:t>$</w:t>
            </w:r>
          </w:p>
        </w:tc>
      </w:tr>
      <w:tr w:rsidR="005F4E5B" w14:paraId="3EAE0CFC" w14:textId="77777777" w:rsidTr="00DB6FC8">
        <w:tc>
          <w:tcPr>
            <w:tcW w:w="7072" w:type="dxa"/>
            <w:gridSpan w:val="5"/>
            <w:shd w:val="clear" w:color="auto" w:fill="D9D9D9" w:themeFill="background1" w:themeFillShade="D9"/>
            <w:vAlign w:val="center"/>
          </w:tcPr>
          <w:p w14:paraId="1113C556" w14:textId="77777777" w:rsidR="005F4E5B" w:rsidRDefault="005F4E5B" w:rsidP="005F4E5B">
            <w:pPr>
              <w:pStyle w:val="SBH1"/>
              <w:numPr>
                <w:ilvl w:val="0"/>
                <w:numId w:val="0"/>
              </w:numPr>
              <w:spacing w:before="60" w:after="60"/>
              <w:jc w:val="right"/>
              <w:rPr>
                <w:b/>
                <w:bCs w:val="0"/>
                <w:sz w:val="18"/>
                <w:szCs w:val="18"/>
              </w:rPr>
            </w:pPr>
            <w:r>
              <w:rPr>
                <w:b/>
                <w:bCs w:val="0"/>
                <w:sz w:val="18"/>
                <w:szCs w:val="18"/>
              </w:rPr>
              <w:t>TOTAL QUOTATION PRICE:</w:t>
            </w:r>
          </w:p>
        </w:tc>
        <w:tc>
          <w:tcPr>
            <w:tcW w:w="1558" w:type="dxa"/>
            <w:vAlign w:val="center"/>
          </w:tcPr>
          <w:p w14:paraId="3E863BB9" w14:textId="77777777" w:rsidR="005F4E5B" w:rsidRDefault="005F4E5B" w:rsidP="005F4E5B">
            <w:pPr>
              <w:pStyle w:val="SBH1"/>
              <w:numPr>
                <w:ilvl w:val="0"/>
                <w:numId w:val="0"/>
              </w:numPr>
              <w:spacing w:before="60" w:after="60"/>
              <w:rPr>
                <w:b/>
                <w:bCs w:val="0"/>
                <w:sz w:val="18"/>
                <w:szCs w:val="18"/>
              </w:rPr>
            </w:pPr>
            <w:r>
              <w:rPr>
                <w:b/>
                <w:bCs w:val="0"/>
                <w:sz w:val="18"/>
                <w:szCs w:val="18"/>
              </w:rPr>
              <w:t>$</w:t>
            </w:r>
          </w:p>
        </w:tc>
      </w:tr>
    </w:tbl>
    <w:p w14:paraId="27B1A35D" w14:textId="77777777" w:rsidR="00666B39" w:rsidRDefault="00666B39">
      <w:pPr>
        <w:overflowPunct/>
        <w:autoSpaceDE/>
        <w:autoSpaceDN/>
        <w:adjustRightInd/>
        <w:textAlignment w:val="auto"/>
        <w:rPr>
          <w:rFonts w:cs="Arial"/>
          <w:szCs w:val="22"/>
        </w:rPr>
      </w:pPr>
    </w:p>
    <w:p w14:paraId="005A2323" w14:textId="77777777" w:rsidR="00B06D13" w:rsidRDefault="00B06D13" w:rsidP="00B06D13">
      <w:pPr>
        <w:pStyle w:val="SBH1"/>
        <w:numPr>
          <w:ilvl w:val="0"/>
          <w:numId w:val="0"/>
        </w:numPr>
        <w:ind w:left="720" w:hanging="11"/>
      </w:pPr>
      <w:r>
        <w:t>There are no additional fees to be paid to the Contractor other than the hourly rates charged for hours worked in the categories above.  The City will only pay for the cleaning hours provided by the Contractor.  Should the scope of work change and necessitate a reduction, the amount paid by the City shall be adjusted by the “price per month” Quotation price.  Increases in scope and amount to be negotiated as needed.</w:t>
      </w:r>
    </w:p>
    <w:p w14:paraId="1D02A5BF" w14:textId="77777777" w:rsidR="00B06D13" w:rsidRDefault="00B06D13" w:rsidP="00B06D13">
      <w:pPr>
        <w:pStyle w:val="SBH1"/>
        <w:numPr>
          <w:ilvl w:val="0"/>
          <w:numId w:val="0"/>
        </w:numPr>
        <w:ind w:left="720" w:hanging="11"/>
      </w:pPr>
    </w:p>
    <w:p w14:paraId="099D546D" w14:textId="77777777" w:rsidR="00B06D13" w:rsidRDefault="00B06D13" w:rsidP="00B06D13">
      <w:pPr>
        <w:pStyle w:val="SBH1"/>
        <w:numPr>
          <w:ilvl w:val="0"/>
          <w:numId w:val="0"/>
        </w:numPr>
        <w:ind w:left="720" w:hanging="11"/>
      </w:pPr>
      <w:r>
        <w:t xml:space="preserve">The pricing sheet at minimum should cover the scope of Services provided, the expected frequency and the monthly rate.  In addition, identify any special services that require separate pricing and scheduling and which are beyond the services highlighted in this RFQ.  The pricing sheet can be used as a guide when preparing a response.  Standard, agreed upon rates will apply for all hours.  </w:t>
      </w:r>
    </w:p>
    <w:p w14:paraId="7E2D737D" w14:textId="77777777" w:rsidR="00B06D13" w:rsidRDefault="00B06D13" w:rsidP="00B06D13">
      <w:pPr>
        <w:pStyle w:val="SBH1"/>
        <w:numPr>
          <w:ilvl w:val="0"/>
          <w:numId w:val="0"/>
        </w:numPr>
        <w:ind w:left="720" w:hanging="11"/>
      </w:pPr>
    </w:p>
    <w:tbl>
      <w:tblPr>
        <w:tblStyle w:val="TableGrid"/>
        <w:tblW w:w="0" w:type="auto"/>
        <w:tblInd w:w="720" w:type="dxa"/>
        <w:tblLook w:val="04A0" w:firstRow="1" w:lastRow="0" w:firstColumn="1" w:lastColumn="0" w:noHBand="0" w:noVBand="1"/>
      </w:tblPr>
      <w:tblGrid>
        <w:gridCol w:w="5654"/>
        <w:gridCol w:w="1418"/>
        <w:gridCol w:w="1558"/>
      </w:tblGrid>
      <w:tr w:rsidR="00B06D13" w14:paraId="5178D70C" w14:textId="77777777" w:rsidTr="00DB6FC8">
        <w:tc>
          <w:tcPr>
            <w:tcW w:w="8630" w:type="dxa"/>
            <w:gridSpan w:val="3"/>
            <w:shd w:val="clear" w:color="auto" w:fill="F2F2F2" w:themeFill="background1" w:themeFillShade="F2"/>
            <w:vAlign w:val="center"/>
          </w:tcPr>
          <w:p w14:paraId="6643C8BD" w14:textId="77777777" w:rsidR="00B06D13" w:rsidRDefault="00B06D13" w:rsidP="00DB6FC8">
            <w:pPr>
              <w:pStyle w:val="SBH1"/>
              <w:numPr>
                <w:ilvl w:val="0"/>
                <w:numId w:val="0"/>
              </w:numPr>
              <w:spacing w:before="60" w:after="60"/>
              <w:jc w:val="left"/>
              <w:rPr>
                <w:b/>
                <w:bCs w:val="0"/>
              </w:rPr>
            </w:pPr>
            <w:r>
              <w:rPr>
                <w:b/>
                <w:bCs w:val="0"/>
              </w:rPr>
              <w:t>TABLE 2 – OPTIONAL PRICING – MATERIALS (CONSUMABLES)</w:t>
            </w:r>
          </w:p>
        </w:tc>
      </w:tr>
      <w:tr w:rsidR="00B06D13" w14:paraId="12DB9254" w14:textId="77777777" w:rsidTr="00FB6882">
        <w:tc>
          <w:tcPr>
            <w:tcW w:w="5654" w:type="dxa"/>
            <w:shd w:val="clear" w:color="auto" w:fill="D9D9D9" w:themeFill="background1" w:themeFillShade="D9"/>
            <w:vAlign w:val="center"/>
          </w:tcPr>
          <w:p w14:paraId="23DEBFC7" w14:textId="77777777" w:rsidR="00B06D13" w:rsidRDefault="00B06D13" w:rsidP="00DB6FC8">
            <w:pPr>
              <w:pStyle w:val="SBH1"/>
              <w:numPr>
                <w:ilvl w:val="0"/>
                <w:numId w:val="0"/>
              </w:numPr>
              <w:spacing w:before="60" w:after="60"/>
              <w:ind w:left="294" w:hanging="294"/>
              <w:rPr>
                <w:b/>
                <w:bCs w:val="0"/>
                <w:sz w:val="18"/>
                <w:szCs w:val="18"/>
              </w:rPr>
            </w:pPr>
            <w:r>
              <w:rPr>
                <w:b/>
                <w:bCs w:val="0"/>
                <w:sz w:val="18"/>
                <w:szCs w:val="18"/>
              </w:rPr>
              <w:t xml:space="preserve">1. </w:t>
            </w:r>
            <w:r>
              <w:rPr>
                <w:b/>
                <w:bCs w:val="0"/>
                <w:sz w:val="18"/>
                <w:szCs w:val="18"/>
              </w:rPr>
              <w:tab/>
              <w:t>MATERIALS (CLEANING SUPPLIES)</w:t>
            </w:r>
          </w:p>
          <w:p w14:paraId="336FF5A8" w14:textId="7DDA710E" w:rsidR="00B06D13" w:rsidRDefault="00B06D13" w:rsidP="00DB6FC8">
            <w:pPr>
              <w:pStyle w:val="SBH1"/>
              <w:numPr>
                <w:ilvl w:val="0"/>
                <w:numId w:val="0"/>
              </w:numPr>
              <w:spacing w:before="60" w:after="60"/>
              <w:ind w:left="294" w:hanging="294"/>
              <w:rPr>
                <w:b/>
                <w:bCs w:val="0"/>
                <w:sz w:val="18"/>
                <w:szCs w:val="18"/>
              </w:rPr>
            </w:pPr>
            <w:r>
              <w:rPr>
                <w:b/>
                <w:bCs w:val="0"/>
                <w:sz w:val="18"/>
                <w:szCs w:val="18"/>
              </w:rPr>
              <w:tab/>
            </w:r>
            <w:r>
              <w:rPr>
                <w:b/>
                <w:bCs w:val="0"/>
                <w:i/>
                <w:iCs/>
                <w:color w:val="FF0000"/>
                <w:sz w:val="18"/>
                <w:szCs w:val="18"/>
              </w:rPr>
              <w:t>(Refer to Section 4.</w:t>
            </w:r>
            <w:r w:rsidR="002659A2">
              <w:rPr>
                <w:b/>
                <w:bCs w:val="0"/>
                <w:i/>
                <w:iCs/>
                <w:color w:val="FF0000"/>
                <w:sz w:val="18"/>
                <w:szCs w:val="18"/>
              </w:rPr>
              <w:t>4</w:t>
            </w:r>
            <w:r>
              <w:rPr>
                <w:b/>
                <w:bCs w:val="0"/>
                <w:i/>
                <w:iCs/>
                <w:color w:val="FF0000"/>
                <w:sz w:val="18"/>
                <w:szCs w:val="18"/>
              </w:rPr>
              <w:t>(b) of Schedule A)</w:t>
            </w:r>
          </w:p>
        </w:tc>
        <w:tc>
          <w:tcPr>
            <w:tcW w:w="1418" w:type="dxa"/>
            <w:shd w:val="clear" w:color="auto" w:fill="D9D9D9" w:themeFill="background1" w:themeFillShade="D9"/>
            <w:vAlign w:val="center"/>
          </w:tcPr>
          <w:p w14:paraId="693008FE" w14:textId="77777777" w:rsidR="00B06D13" w:rsidRDefault="00B06D13" w:rsidP="00DB6FC8">
            <w:pPr>
              <w:pStyle w:val="SBH1"/>
              <w:numPr>
                <w:ilvl w:val="0"/>
                <w:numId w:val="0"/>
              </w:numPr>
              <w:spacing w:before="60" w:after="60"/>
              <w:jc w:val="center"/>
              <w:rPr>
                <w:b/>
                <w:bCs w:val="0"/>
                <w:sz w:val="18"/>
                <w:szCs w:val="18"/>
              </w:rPr>
            </w:pPr>
            <w:r>
              <w:rPr>
                <w:b/>
                <w:bCs w:val="0"/>
                <w:color w:val="000000" w:themeColor="text1"/>
                <w:sz w:val="18"/>
                <w:szCs w:val="18"/>
              </w:rPr>
              <w:t>Enter Price / Month</w:t>
            </w:r>
          </w:p>
        </w:tc>
        <w:tc>
          <w:tcPr>
            <w:tcW w:w="1558" w:type="dxa"/>
            <w:shd w:val="clear" w:color="auto" w:fill="D9D9D9" w:themeFill="background1" w:themeFillShade="D9"/>
            <w:vAlign w:val="center"/>
          </w:tcPr>
          <w:p w14:paraId="72D5E5BE" w14:textId="77777777" w:rsidR="00B06D13" w:rsidRDefault="00B06D13" w:rsidP="00DB6FC8">
            <w:pPr>
              <w:pStyle w:val="SBH1"/>
              <w:numPr>
                <w:ilvl w:val="0"/>
                <w:numId w:val="0"/>
              </w:numPr>
              <w:spacing w:before="60" w:after="60"/>
              <w:jc w:val="center"/>
              <w:rPr>
                <w:b/>
                <w:bCs w:val="0"/>
                <w:sz w:val="18"/>
                <w:szCs w:val="18"/>
              </w:rPr>
            </w:pPr>
            <w:r>
              <w:rPr>
                <w:b/>
                <w:bCs w:val="0"/>
                <w:sz w:val="18"/>
                <w:szCs w:val="18"/>
              </w:rPr>
              <w:t>Enter Estimated Amount per year</w:t>
            </w:r>
          </w:p>
        </w:tc>
      </w:tr>
      <w:tr w:rsidR="00B04FF7" w14:paraId="78FB3F56" w14:textId="77777777" w:rsidTr="00FB6882">
        <w:tc>
          <w:tcPr>
            <w:tcW w:w="5654" w:type="dxa"/>
            <w:shd w:val="clear" w:color="auto" w:fill="F2F2F2" w:themeFill="background1" w:themeFillShade="F2"/>
            <w:vAlign w:val="center"/>
          </w:tcPr>
          <w:p w14:paraId="0C894E00" w14:textId="4B056A97" w:rsidR="00B04FF7" w:rsidRDefault="00B04FF7" w:rsidP="00FB6882">
            <w:pPr>
              <w:pStyle w:val="SBH1"/>
              <w:numPr>
                <w:ilvl w:val="0"/>
                <w:numId w:val="64"/>
              </w:numPr>
              <w:spacing w:before="60" w:after="60"/>
              <w:jc w:val="left"/>
              <w:rPr>
                <w:b/>
                <w:bCs w:val="0"/>
                <w:sz w:val="18"/>
                <w:szCs w:val="18"/>
              </w:rPr>
            </w:pPr>
            <w:r>
              <w:rPr>
                <w:b/>
                <w:bCs w:val="0"/>
                <w:sz w:val="18"/>
                <w:szCs w:val="18"/>
              </w:rPr>
              <w:t>City Centre Library</w:t>
            </w:r>
          </w:p>
        </w:tc>
        <w:tc>
          <w:tcPr>
            <w:tcW w:w="1418" w:type="dxa"/>
            <w:vAlign w:val="center"/>
          </w:tcPr>
          <w:p w14:paraId="0A82134C" w14:textId="77777777" w:rsidR="00B04FF7" w:rsidRDefault="00B04FF7" w:rsidP="00B04FF7">
            <w:pPr>
              <w:pStyle w:val="SBH1"/>
              <w:numPr>
                <w:ilvl w:val="0"/>
                <w:numId w:val="0"/>
              </w:numPr>
              <w:spacing w:before="60" w:after="60"/>
              <w:rPr>
                <w:sz w:val="18"/>
                <w:szCs w:val="18"/>
              </w:rPr>
            </w:pPr>
            <w:r>
              <w:rPr>
                <w:sz w:val="18"/>
                <w:szCs w:val="18"/>
              </w:rPr>
              <w:t>$</w:t>
            </w:r>
          </w:p>
        </w:tc>
        <w:tc>
          <w:tcPr>
            <w:tcW w:w="1558" w:type="dxa"/>
            <w:vAlign w:val="center"/>
          </w:tcPr>
          <w:p w14:paraId="3B2AEE0D" w14:textId="77777777" w:rsidR="00B04FF7" w:rsidRDefault="00B04FF7" w:rsidP="00B04FF7">
            <w:pPr>
              <w:pStyle w:val="SBH1"/>
              <w:numPr>
                <w:ilvl w:val="0"/>
                <w:numId w:val="0"/>
              </w:numPr>
              <w:spacing w:before="60" w:after="60"/>
              <w:rPr>
                <w:sz w:val="18"/>
                <w:szCs w:val="18"/>
              </w:rPr>
            </w:pPr>
            <w:r>
              <w:rPr>
                <w:sz w:val="18"/>
                <w:szCs w:val="18"/>
              </w:rPr>
              <w:t>$</w:t>
            </w:r>
          </w:p>
        </w:tc>
      </w:tr>
      <w:tr w:rsidR="002473A0" w14:paraId="79D80152" w14:textId="77777777" w:rsidTr="00FB6882">
        <w:tc>
          <w:tcPr>
            <w:tcW w:w="5654" w:type="dxa"/>
            <w:shd w:val="clear" w:color="auto" w:fill="F2F2F2" w:themeFill="background1" w:themeFillShade="F2"/>
            <w:vAlign w:val="center"/>
          </w:tcPr>
          <w:p w14:paraId="0A360F2B" w14:textId="18E67FDA" w:rsidR="002473A0" w:rsidRDefault="002473A0" w:rsidP="00FB6882">
            <w:pPr>
              <w:pStyle w:val="SBH1"/>
              <w:numPr>
                <w:ilvl w:val="0"/>
                <w:numId w:val="64"/>
              </w:numPr>
              <w:spacing w:before="60" w:after="60"/>
              <w:jc w:val="left"/>
              <w:rPr>
                <w:b/>
                <w:bCs w:val="0"/>
                <w:sz w:val="18"/>
                <w:szCs w:val="18"/>
              </w:rPr>
            </w:pPr>
            <w:r>
              <w:rPr>
                <w:b/>
                <w:bCs w:val="0"/>
                <w:sz w:val="18"/>
                <w:szCs w:val="18"/>
              </w:rPr>
              <w:t>Cloverdale Library</w:t>
            </w:r>
          </w:p>
        </w:tc>
        <w:tc>
          <w:tcPr>
            <w:tcW w:w="1418" w:type="dxa"/>
            <w:vAlign w:val="center"/>
          </w:tcPr>
          <w:p w14:paraId="56F08BE2" w14:textId="6009E331" w:rsidR="002473A0" w:rsidRDefault="002473A0" w:rsidP="002473A0">
            <w:pPr>
              <w:pStyle w:val="SBH1"/>
              <w:numPr>
                <w:ilvl w:val="0"/>
                <w:numId w:val="0"/>
              </w:numPr>
              <w:spacing w:before="60" w:after="60"/>
              <w:rPr>
                <w:sz w:val="18"/>
                <w:szCs w:val="18"/>
              </w:rPr>
            </w:pPr>
            <w:r>
              <w:rPr>
                <w:sz w:val="18"/>
                <w:szCs w:val="18"/>
              </w:rPr>
              <w:t>$</w:t>
            </w:r>
          </w:p>
        </w:tc>
        <w:tc>
          <w:tcPr>
            <w:tcW w:w="1558" w:type="dxa"/>
            <w:vAlign w:val="center"/>
          </w:tcPr>
          <w:p w14:paraId="65333DD5" w14:textId="765DC4CF" w:rsidR="002473A0" w:rsidRDefault="002473A0" w:rsidP="002473A0">
            <w:pPr>
              <w:pStyle w:val="SBH1"/>
              <w:numPr>
                <w:ilvl w:val="0"/>
                <w:numId w:val="0"/>
              </w:numPr>
              <w:spacing w:before="60" w:after="60"/>
              <w:rPr>
                <w:sz w:val="18"/>
                <w:szCs w:val="18"/>
              </w:rPr>
            </w:pPr>
            <w:r>
              <w:rPr>
                <w:sz w:val="18"/>
                <w:szCs w:val="18"/>
              </w:rPr>
              <w:t>$</w:t>
            </w:r>
          </w:p>
        </w:tc>
      </w:tr>
      <w:tr w:rsidR="002473A0" w14:paraId="3D8BA244" w14:textId="77777777" w:rsidTr="00FB6882">
        <w:tc>
          <w:tcPr>
            <w:tcW w:w="5654" w:type="dxa"/>
            <w:shd w:val="clear" w:color="auto" w:fill="F2F2F2" w:themeFill="background1" w:themeFillShade="F2"/>
            <w:vAlign w:val="center"/>
          </w:tcPr>
          <w:p w14:paraId="231373C2" w14:textId="4B2C1D64" w:rsidR="002473A0" w:rsidRDefault="002473A0" w:rsidP="00FB6882">
            <w:pPr>
              <w:pStyle w:val="SBH1"/>
              <w:numPr>
                <w:ilvl w:val="0"/>
                <w:numId w:val="64"/>
              </w:numPr>
              <w:spacing w:before="60" w:after="60"/>
              <w:jc w:val="left"/>
              <w:rPr>
                <w:b/>
                <w:bCs w:val="0"/>
                <w:sz w:val="18"/>
                <w:szCs w:val="18"/>
              </w:rPr>
            </w:pPr>
            <w:r>
              <w:rPr>
                <w:b/>
                <w:bCs w:val="0"/>
                <w:sz w:val="18"/>
                <w:szCs w:val="18"/>
              </w:rPr>
              <w:t>Fleetwood Library</w:t>
            </w:r>
          </w:p>
        </w:tc>
        <w:tc>
          <w:tcPr>
            <w:tcW w:w="1418" w:type="dxa"/>
            <w:vAlign w:val="center"/>
          </w:tcPr>
          <w:p w14:paraId="3C4C8E74" w14:textId="4A44F92C" w:rsidR="002473A0" w:rsidRDefault="002473A0" w:rsidP="002473A0">
            <w:pPr>
              <w:pStyle w:val="SBH1"/>
              <w:numPr>
                <w:ilvl w:val="0"/>
                <w:numId w:val="0"/>
              </w:numPr>
              <w:spacing w:before="60" w:after="60"/>
              <w:rPr>
                <w:sz w:val="18"/>
                <w:szCs w:val="18"/>
              </w:rPr>
            </w:pPr>
            <w:r>
              <w:rPr>
                <w:sz w:val="18"/>
                <w:szCs w:val="18"/>
              </w:rPr>
              <w:t>$</w:t>
            </w:r>
          </w:p>
        </w:tc>
        <w:tc>
          <w:tcPr>
            <w:tcW w:w="1558" w:type="dxa"/>
            <w:vAlign w:val="center"/>
          </w:tcPr>
          <w:p w14:paraId="6001BBB9" w14:textId="5317E15A" w:rsidR="002473A0" w:rsidRDefault="002473A0" w:rsidP="002473A0">
            <w:pPr>
              <w:pStyle w:val="SBH1"/>
              <w:numPr>
                <w:ilvl w:val="0"/>
                <w:numId w:val="0"/>
              </w:numPr>
              <w:spacing w:before="60" w:after="60"/>
              <w:rPr>
                <w:sz w:val="18"/>
                <w:szCs w:val="18"/>
              </w:rPr>
            </w:pPr>
            <w:r>
              <w:rPr>
                <w:sz w:val="18"/>
                <w:szCs w:val="18"/>
              </w:rPr>
              <w:t>$</w:t>
            </w:r>
          </w:p>
        </w:tc>
      </w:tr>
      <w:tr w:rsidR="002473A0" w14:paraId="08605660" w14:textId="77777777" w:rsidTr="00FB6882">
        <w:tc>
          <w:tcPr>
            <w:tcW w:w="5654" w:type="dxa"/>
            <w:shd w:val="clear" w:color="auto" w:fill="F2F2F2" w:themeFill="background1" w:themeFillShade="F2"/>
            <w:vAlign w:val="center"/>
          </w:tcPr>
          <w:p w14:paraId="01021D3D" w14:textId="7C117B45" w:rsidR="002473A0" w:rsidRDefault="002473A0" w:rsidP="00FB6882">
            <w:pPr>
              <w:pStyle w:val="SBH1"/>
              <w:numPr>
                <w:ilvl w:val="0"/>
                <w:numId w:val="64"/>
              </w:numPr>
              <w:spacing w:before="60" w:after="60"/>
              <w:jc w:val="left"/>
              <w:rPr>
                <w:b/>
                <w:bCs w:val="0"/>
                <w:sz w:val="18"/>
                <w:szCs w:val="18"/>
              </w:rPr>
            </w:pPr>
            <w:r>
              <w:rPr>
                <w:b/>
                <w:bCs w:val="0"/>
                <w:sz w:val="18"/>
                <w:szCs w:val="18"/>
              </w:rPr>
              <w:t>Ocean Park Library</w:t>
            </w:r>
          </w:p>
        </w:tc>
        <w:tc>
          <w:tcPr>
            <w:tcW w:w="1418" w:type="dxa"/>
            <w:vAlign w:val="center"/>
          </w:tcPr>
          <w:p w14:paraId="49284B5B" w14:textId="05802D30" w:rsidR="002473A0" w:rsidRDefault="002473A0" w:rsidP="002473A0">
            <w:pPr>
              <w:pStyle w:val="SBH1"/>
              <w:numPr>
                <w:ilvl w:val="0"/>
                <w:numId w:val="0"/>
              </w:numPr>
              <w:spacing w:before="60" w:after="60"/>
              <w:rPr>
                <w:sz w:val="18"/>
                <w:szCs w:val="18"/>
              </w:rPr>
            </w:pPr>
            <w:r>
              <w:rPr>
                <w:sz w:val="18"/>
                <w:szCs w:val="18"/>
              </w:rPr>
              <w:t>$</w:t>
            </w:r>
          </w:p>
        </w:tc>
        <w:tc>
          <w:tcPr>
            <w:tcW w:w="1558" w:type="dxa"/>
            <w:vAlign w:val="center"/>
          </w:tcPr>
          <w:p w14:paraId="29DFC39E" w14:textId="215250B9" w:rsidR="002473A0" w:rsidRDefault="002473A0" w:rsidP="002473A0">
            <w:pPr>
              <w:pStyle w:val="SBH1"/>
              <w:numPr>
                <w:ilvl w:val="0"/>
                <w:numId w:val="0"/>
              </w:numPr>
              <w:spacing w:before="60" w:after="60"/>
              <w:rPr>
                <w:sz w:val="18"/>
                <w:szCs w:val="18"/>
              </w:rPr>
            </w:pPr>
            <w:r>
              <w:rPr>
                <w:sz w:val="18"/>
                <w:szCs w:val="18"/>
              </w:rPr>
              <w:t>$</w:t>
            </w:r>
          </w:p>
        </w:tc>
      </w:tr>
      <w:tr w:rsidR="002473A0" w14:paraId="66232F8F" w14:textId="77777777" w:rsidTr="00FB6882">
        <w:tc>
          <w:tcPr>
            <w:tcW w:w="5654" w:type="dxa"/>
            <w:shd w:val="clear" w:color="auto" w:fill="F2F2F2" w:themeFill="background1" w:themeFillShade="F2"/>
            <w:vAlign w:val="center"/>
          </w:tcPr>
          <w:p w14:paraId="13D56CE3" w14:textId="3235654D" w:rsidR="002473A0" w:rsidRDefault="002473A0" w:rsidP="00FB6882">
            <w:pPr>
              <w:pStyle w:val="SBH1"/>
              <w:numPr>
                <w:ilvl w:val="0"/>
                <w:numId w:val="64"/>
              </w:numPr>
              <w:spacing w:before="60" w:after="60"/>
              <w:jc w:val="left"/>
              <w:rPr>
                <w:b/>
                <w:bCs w:val="0"/>
                <w:sz w:val="18"/>
                <w:szCs w:val="18"/>
              </w:rPr>
            </w:pPr>
            <w:r>
              <w:rPr>
                <w:b/>
                <w:bCs w:val="0"/>
                <w:sz w:val="18"/>
                <w:szCs w:val="18"/>
              </w:rPr>
              <w:t>Semiahmoo Library</w:t>
            </w:r>
          </w:p>
        </w:tc>
        <w:tc>
          <w:tcPr>
            <w:tcW w:w="1418" w:type="dxa"/>
            <w:vAlign w:val="center"/>
          </w:tcPr>
          <w:p w14:paraId="7DBEF19D" w14:textId="6BC74EF8" w:rsidR="002473A0" w:rsidRDefault="002473A0" w:rsidP="002473A0">
            <w:pPr>
              <w:pStyle w:val="SBH1"/>
              <w:numPr>
                <w:ilvl w:val="0"/>
                <w:numId w:val="0"/>
              </w:numPr>
              <w:spacing w:before="60" w:after="60"/>
              <w:rPr>
                <w:sz w:val="18"/>
                <w:szCs w:val="18"/>
              </w:rPr>
            </w:pPr>
            <w:r>
              <w:rPr>
                <w:sz w:val="18"/>
                <w:szCs w:val="18"/>
              </w:rPr>
              <w:t>$</w:t>
            </w:r>
          </w:p>
        </w:tc>
        <w:tc>
          <w:tcPr>
            <w:tcW w:w="1558" w:type="dxa"/>
            <w:vAlign w:val="center"/>
          </w:tcPr>
          <w:p w14:paraId="21481A3C" w14:textId="582D71D5" w:rsidR="002473A0" w:rsidRDefault="002473A0" w:rsidP="002473A0">
            <w:pPr>
              <w:pStyle w:val="SBH1"/>
              <w:numPr>
                <w:ilvl w:val="0"/>
                <w:numId w:val="0"/>
              </w:numPr>
              <w:spacing w:before="60" w:after="60"/>
              <w:rPr>
                <w:sz w:val="18"/>
                <w:szCs w:val="18"/>
              </w:rPr>
            </w:pPr>
            <w:r>
              <w:rPr>
                <w:sz w:val="18"/>
                <w:szCs w:val="18"/>
              </w:rPr>
              <w:t>$</w:t>
            </w:r>
          </w:p>
        </w:tc>
      </w:tr>
      <w:tr w:rsidR="002473A0" w14:paraId="0DF76F91" w14:textId="77777777" w:rsidTr="00DB6FC8">
        <w:tc>
          <w:tcPr>
            <w:tcW w:w="7072" w:type="dxa"/>
            <w:gridSpan w:val="2"/>
            <w:shd w:val="clear" w:color="auto" w:fill="F2F2F2" w:themeFill="background1" w:themeFillShade="F2"/>
            <w:vAlign w:val="center"/>
          </w:tcPr>
          <w:p w14:paraId="59B9C58B" w14:textId="77777777" w:rsidR="002473A0" w:rsidRDefault="002473A0" w:rsidP="002473A0">
            <w:pPr>
              <w:pStyle w:val="SBH1"/>
              <w:numPr>
                <w:ilvl w:val="0"/>
                <w:numId w:val="0"/>
              </w:numPr>
              <w:spacing w:before="60" w:after="60"/>
              <w:jc w:val="right"/>
              <w:rPr>
                <w:b/>
                <w:bCs w:val="0"/>
                <w:sz w:val="18"/>
                <w:szCs w:val="18"/>
              </w:rPr>
            </w:pPr>
            <w:r>
              <w:rPr>
                <w:b/>
                <w:bCs w:val="0"/>
                <w:sz w:val="18"/>
                <w:szCs w:val="18"/>
              </w:rPr>
              <w:t>SECTION 2. TOTAL (MATERIALS):</w:t>
            </w:r>
          </w:p>
        </w:tc>
        <w:tc>
          <w:tcPr>
            <w:tcW w:w="1558" w:type="dxa"/>
            <w:vAlign w:val="center"/>
          </w:tcPr>
          <w:p w14:paraId="46DC56B6" w14:textId="77777777" w:rsidR="002473A0" w:rsidRDefault="002473A0" w:rsidP="002473A0">
            <w:pPr>
              <w:pStyle w:val="SBH1"/>
              <w:numPr>
                <w:ilvl w:val="0"/>
                <w:numId w:val="0"/>
              </w:numPr>
              <w:spacing w:before="60" w:after="60"/>
              <w:rPr>
                <w:sz w:val="18"/>
                <w:szCs w:val="18"/>
              </w:rPr>
            </w:pPr>
            <w:r>
              <w:rPr>
                <w:sz w:val="18"/>
                <w:szCs w:val="18"/>
              </w:rPr>
              <w:t>$</w:t>
            </w:r>
          </w:p>
        </w:tc>
      </w:tr>
      <w:tr w:rsidR="002473A0" w14:paraId="51661909" w14:textId="77777777" w:rsidTr="00DB6FC8">
        <w:tc>
          <w:tcPr>
            <w:tcW w:w="7072" w:type="dxa"/>
            <w:gridSpan w:val="2"/>
            <w:shd w:val="clear" w:color="auto" w:fill="D9D9D9" w:themeFill="background1" w:themeFillShade="D9"/>
            <w:vAlign w:val="center"/>
          </w:tcPr>
          <w:p w14:paraId="687FD348" w14:textId="3EA2870E" w:rsidR="002473A0" w:rsidRDefault="002473A0" w:rsidP="002473A0">
            <w:pPr>
              <w:pStyle w:val="SBH1"/>
              <w:numPr>
                <w:ilvl w:val="0"/>
                <w:numId w:val="0"/>
              </w:numPr>
              <w:spacing w:before="60" w:after="60"/>
              <w:jc w:val="right"/>
              <w:rPr>
                <w:b/>
                <w:bCs w:val="0"/>
                <w:sz w:val="18"/>
                <w:szCs w:val="18"/>
              </w:rPr>
            </w:pPr>
            <w:r>
              <w:rPr>
                <w:b/>
                <w:bCs w:val="0"/>
                <w:sz w:val="18"/>
                <w:szCs w:val="18"/>
              </w:rPr>
              <w:t>SUB-TOTAL (SECTION 1. LABOUR &amp; SECTION 2. MATERIALS):</w:t>
            </w:r>
          </w:p>
        </w:tc>
        <w:tc>
          <w:tcPr>
            <w:tcW w:w="1558" w:type="dxa"/>
            <w:vAlign w:val="center"/>
          </w:tcPr>
          <w:p w14:paraId="0AD9678C" w14:textId="77777777" w:rsidR="002473A0" w:rsidRDefault="002473A0" w:rsidP="002473A0">
            <w:pPr>
              <w:pStyle w:val="SBH1"/>
              <w:numPr>
                <w:ilvl w:val="0"/>
                <w:numId w:val="0"/>
              </w:numPr>
              <w:spacing w:before="60" w:after="60"/>
              <w:rPr>
                <w:sz w:val="18"/>
                <w:szCs w:val="18"/>
              </w:rPr>
            </w:pPr>
            <w:r>
              <w:rPr>
                <w:sz w:val="18"/>
                <w:szCs w:val="18"/>
              </w:rPr>
              <w:t>$</w:t>
            </w:r>
          </w:p>
        </w:tc>
      </w:tr>
      <w:tr w:rsidR="002473A0" w14:paraId="0DA7A979" w14:textId="77777777" w:rsidTr="00DB6FC8">
        <w:tc>
          <w:tcPr>
            <w:tcW w:w="7072" w:type="dxa"/>
            <w:gridSpan w:val="2"/>
            <w:shd w:val="clear" w:color="auto" w:fill="D9D9D9" w:themeFill="background1" w:themeFillShade="D9"/>
            <w:vAlign w:val="center"/>
          </w:tcPr>
          <w:p w14:paraId="54DB4A6E" w14:textId="77777777" w:rsidR="002473A0" w:rsidRDefault="002473A0" w:rsidP="002473A0">
            <w:pPr>
              <w:pStyle w:val="SBH1"/>
              <w:numPr>
                <w:ilvl w:val="0"/>
                <w:numId w:val="0"/>
              </w:numPr>
              <w:spacing w:before="60" w:after="60"/>
              <w:jc w:val="right"/>
              <w:rPr>
                <w:b/>
                <w:bCs w:val="0"/>
                <w:sz w:val="18"/>
                <w:szCs w:val="18"/>
              </w:rPr>
            </w:pPr>
            <w:r>
              <w:rPr>
                <w:b/>
                <w:bCs w:val="0"/>
                <w:sz w:val="18"/>
                <w:szCs w:val="18"/>
              </w:rPr>
              <w:t>GST (5%):</w:t>
            </w:r>
          </w:p>
        </w:tc>
        <w:tc>
          <w:tcPr>
            <w:tcW w:w="1558" w:type="dxa"/>
            <w:vAlign w:val="center"/>
          </w:tcPr>
          <w:p w14:paraId="7BC347D5" w14:textId="77777777" w:rsidR="002473A0" w:rsidRDefault="002473A0" w:rsidP="002473A0">
            <w:pPr>
              <w:pStyle w:val="SBH1"/>
              <w:numPr>
                <w:ilvl w:val="0"/>
                <w:numId w:val="0"/>
              </w:numPr>
              <w:spacing w:before="60" w:after="60"/>
              <w:rPr>
                <w:sz w:val="18"/>
                <w:szCs w:val="18"/>
              </w:rPr>
            </w:pPr>
            <w:r>
              <w:rPr>
                <w:sz w:val="18"/>
                <w:szCs w:val="18"/>
              </w:rPr>
              <w:t>$</w:t>
            </w:r>
          </w:p>
        </w:tc>
      </w:tr>
      <w:tr w:rsidR="002473A0" w14:paraId="58BC612D" w14:textId="77777777" w:rsidTr="00DB6FC8">
        <w:tc>
          <w:tcPr>
            <w:tcW w:w="7072" w:type="dxa"/>
            <w:gridSpan w:val="2"/>
            <w:shd w:val="clear" w:color="auto" w:fill="D9D9D9" w:themeFill="background1" w:themeFillShade="D9"/>
            <w:vAlign w:val="center"/>
          </w:tcPr>
          <w:p w14:paraId="741D3A6E" w14:textId="77777777" w:rsidR="002473A0" w:rsidRDefault="002473A0" w:rsidP="002473A0">
            <w:pPr>
              <w:pStyle w:val="SBH1"/>
              <w:numPr>
                <w:ilvl w:val="0"/>
                <w:numId w:val="0"/>
              </w:numPr>
              <w:spacing w:before="60" w:after="60"/>
              <w:jc w:val="right"/>
              <w:rPr>
                <w:b/>
                <w:bCs w:val="0"/>
                <w:sz w:val="18"/>
                <w:szCs w:val="18"/>
              </w:rPr>
            </w:pPr>
            <w:r>
              <w:rPr>
                <w:b/>
                <w:bCs w:val="0"/>
                <w:sz w:val="18"/>
                <w:szCs w:val="18"/>
              </w:rPr>
              <w:t>TOTAL QUOTATION PRICE:</w:t>
            </w:r>
          </w:p>
        </w:tc>
        <w:tc>
          <w:tcPr>
            <w:tcW w:w="1558" w:type="dxa"/>
            <w:vAlign w:val="center"/>
          </w:tcPr>
          <w:p w14:paraId="20578600" w14:textId="77777777" w:rsidR="002473A0" w:rsidRDefault="002473A0" w:rsidP="002473A0">
            <w:pPr>
              <w:pStyle w:val="SBH1"/>
              <w:numPr>
                <w:ilvl w:val="0"/>
                <w:numId w:val="0"/>
              </w:numPr>
              <w:spacing w:before="60" w:after="60"/>
              <w:rPr>
                <w:b/>
                <w:bCs w:val="0"/>
                <w:sz w:val="18"/>
                <w:szCs w:val="18"/>
              </w:rPr>
            </w:pPr>
            <w:r>
              <w:rPr>
                <w:b/>
                <w:bCs w:val="0"/>
                <w:sz w:val="18"/>
                <w:szCs w:val="18"/>
              </w:rPr>
              <w:t>$</w:t>
            </w:r>
          </w:p>
        </w:tc>
      </w:tr>
    </w:tbl>
    <w:p w14:paraId="1662C59D" w14:textId="77777777" w:rsidR="00B06D13" w:rsidRDefault="00B06D13" w:rsidP="00B06D13">
      <w:pPr>
        <w:pStyle w:val="SBH1"/>
        <w:numPr>
          <w:ilvl w:val="0"/>
          <w:numId w:val="0"/>
        </w:numPr>
        <w:ind w:left="720" w:hanging="11"/>
      </w:pPr>
    </w:p>
    <w:p w14:paraId="726AAEBE" w14:textId="4030313A" w:rsidR="002E3216" w:rsidRDefault="002E3216" w:rsidP="002E3216">
      <w:pPr>
        <w:rPr>
          <w:rFonts w:cs="Arial"/>
          <w:szCs w:val="22"/>
        </w:rPr>
      </w:pPr>
      <w:r>
        <w:rPr>
          <w:rFonts w:cs="Arial"/>
          <w:b/>
          <w:bCs/>
          <w:szCs w:val="22"/>
        </w:rPr>
        <w:t>NOTE:  Optional Pricing - Materials (Consumables):</w:t>
      </w:r>
      <w:r>
        <w:rPr>
          <w:rFonts w:cs="Arial"/>
          <w:szCs w:val="22"/>
        </w:rPr>
        <w:t xml:space="preserve"> The City/Library may, at any time, request from the Contractor to furnish, pay for and maintain an adequate inventory of consumable cleaning supplies as listed in Section </w:t>
      </w:r>
      <w:r w:rsidR="0049055D">
        <w:rPr>
          <w:rFonts w:cs="Arial"/>
          <w:szCs w:val="22"/>
        </w:rPr>
        <w:t>4</w:t>
      </w:r>
      <w:r w:rsidR="00617289">
        <w:rPr>
          <w:rFonts w:cs="Arial"/>
          <w:szCs w:val="22"/>
        </w:rPr>
        <w:t>.3</w:t>
      </w:r>
      <w:r>
        <w:rPr>
          <w:rFonts w:cs="Arial"/>
          <w:szCs w:val="22"/>
        </w:rPr>
        <w:t xml:space="preserve"> of Schedule A.</w:t>
      </w:r>
    </w:p>
    <w:p w14:paraId="1A1BD159" w14:textId="77777777" w:rsidR="001017D8" w:rsidRDefault="001017D8" w:rsidP="002E3216">
      <w:pPr>
        <w:rPr>
          <w:rFonts w:cs="Arial"/>
          <w:szCs w:val="22"/>
        </w:rPr>
      </w:pPr>
    </w:p>
    <w:p w14:paraId="51461787" w14:textId="77777777" w:rsidR="008D66A0" w:rsidRDefault="008D66A0" w:rsidP="002E3216">
      <w:pPr>
        <w:rPr>
          <w:rFonts w:cs="Arial"/>
          <w:szCs w:val="22"/>
        </w:rPr>
        <w:sectPr w:rsidR="008D66A0" w:rsidSect="00FB6882">
          <w:footerReference w:type="default" r:id="rId16"/>
          <w:footerReference w:type="first" r:id="rId17"/>
          <w:pgSz w:w="12240" w:h="15840" w:code="1"/>
          <w:pgMar w:top="1440" w:right="1440" w:bottom="1440" w:left="1440" w:header="709" w:footer="144"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p>
    <w:tbl>
      <w:tblPr>
        <w:tblStyle w:val="TableGrid"/>
        <w:tblpPr w:leftFromText="180" w:rightFromText="180" w:vertAnchor="text" w:tblpY="1"/>
        <w:tblOverlap w:val="never"/>
        <w:tblW w:w="5338" w:type="pct"/>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1370"/>
        <w:gridCol w:w="4406"/>
        <w:gridCol w:w="1411"/>
        <w:gridCol w:w="1300"/>
        <w:gridCol w:w="1495"/>
      </w:tblGrid>
      <w:tr w:rsidR="00086014" w:rsidRPr="00CC7B01" w14:paraId="116192B5" w14:textId="77777777" w:rsidTr="00FB6882">
        <w:trPr>
          <w:trHeight w:val="466"/>
          <w:tblHeader/>
        </w:trPr>
        <w:tc>
          <w:tcPr>
            <w:tcW w:w="2893" w:type="pct"/>
            <w:gridSpan w:val="2"/>
            <w:shd w:val="clear" w:color="auto" w:fill="D9D9D9"/>
            <w:vAlign w:val="center"/>
          </w:tcPr>
          <w:p w14:paraId="7E1273D0" w14:textId="77777777" w:rsidR="00CC7B01" w:rsidRPr="00CC7B01" w:rsidRDefault="00CC7B01" w:rsidP="00CC7B01">
            <w:pPr>
              <w:spacing w:before="20" w:after="20" w:line="259" w:lineRule="auto"/>
              <w:rPr>
                <w:rFonts w:eastAsia="Aptos" w:cs="Arial"/>
                <w:b/>
                <w:bCs/>
                <w:kern w:val="2"/>
                <w:szCs w:val="22"/>
                <w:lang w:val="en-CA"/>
                <w14:ligatures w14:val="standardContextual"/>
              </w:rPr>
            </w:pPr>
            <w:r w:rsidRPr="00CC7B01">
              <w:rPr>
                <w:rFonts w:eastAsia="Aptos" w:cs="Arial"/>
                <w:b/>
                <w:bCs/>
                <w:kern w:val="2"/>
                <w:szCs w:val="22"/>
                <w:lang w:val="en-CA"/>
                <w14:ligatures w14:val="standardContextual"/>
              </w:rPr>
              <w:lastRenderedPageBreak/>
              <w:t>TABLE 3 – PROJECT SERVICES FIXED FEE SCHEDULE</w:t>
            </w:r>
          </w:p>
          <w:p w14:paraId="7C0F26ED" w14:textId="77777777" w:rsidR="00CD337C" w:rsidRDefault="00CC7B01" w:rsidP="00CC7B01">
            <w:pPr>
              <w:spacing w:before="20" w:after="20" w:line="259" w:lineRule="auto"/>
              <w:rPr>
                <w:rFonts w:eastAsia="Aptos" w:cs="Arial"/>
                <w:b/>
                <w:bCs/>
                <w:color w:val="FF0000"/>
                <w:kern w:val="2"/>
                <w:sz w:val="18"/>
                <w:szCs w:val="18"/>
                <w:lang w:val="en-CA"/>
                <w14:ligatures w14:val="standardContextual"/>
              </w:rPr>
            </w:pPr>
            <w:r w:rsidRPr="00CC7B01">
              <w:rPr>
                <w:rFonts w:eastAsia="Aptos" w:cs="Arial"/>
                <w:b/>
                <w:bCs/>
                <w:color w:val="FF0000"/>
                <w:kern w:val="2"/>
                <w:sz w:val="18"/>
                <w:szCs w:val="18"/>
                <w:lang w:val="en-CA"/>
                <w14:ligatures w14:val="standardContextual"/>
              </w:rPr>
              <w:t xml:space="preserve">(Refer to Schedule A-3 – Project Cleaning Task Services </w:t>
            </w:r>
          </w:p>
          <w:p w14:paraId="24F1FF0E" w14:textId="70796471" w:rsidR="00CC7B01" w:rsidRPr="00CC7B01" w:rsidDel="001017D8" w:rsidRDefault="00CC7B01" w:rsidP="00CC7B01">
            <w:pPr>
              <w:spacing w:before="20" w:after="20" w:line="259" w:lineRule="auto"/>
              <w:rPr>
                <w:rFonts w:eastAsia="Aptos" w:cs="Arial"/>
                <w:b/>
                <w:bCs/>
                <w:kern w:val="2"/>
                <w:szCs w:val="22"/>
                <w:lang w:val="en-CA"/>
                <w14:ligatures w14:val="standardContextual"/>
              </w:rPr>
            </w:pPr>
            <w:r w:rsidRPr="00CC7B01">
              <w:rPr>
                <w:rFonts w:eastAsia="Aptos" w:cs="Arial"/>
                <w:b/>
                <w:bCs/>
                <w:color w:val="FF0000"/>
                <w:kern w:val="2"/>
                <w:sz w:val="18"/>
                <w:szCs w:val="18"/>
                <w:lang w:val="en-CA"/>
                <w14:ligatures w14:val="standardContextual"/>
              </w:rPr>
              <w:t>Schedule)</w:t>
            </w:r>
          </w:p>
        </w:tc>
        <w:tc>
          <w:tcPr>
            <w:tcW w:w="2107" w:type="pct"/>
            <w:gridSpan w:val="3"/>
            <w:shd w:val="clear" w:color="auto" w:fill="D9D9D9"/>
            <w:vAlign w:val="center"/>
          </w:tcPr>
          <w:p w14:paraId="72D285BD" w14:textId="77777777" w:rsidR="00CC7B01" w:rsidRPr="00CC7B01" w:rsidRDefault="00CC7B01" w:rsidP="00CC7B01">
            <w:pPr>
              <w:spacing w:before="20" w:after="20" w:line="259" w:lineRule="auto"/>
              <w:jc w:val="center"/>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Package A – City Centre Library</w:t>
            </w:r>
          </w:p>
        </w:tc>
      </w:tr>
      <w:tr w:rsidR="00086014" w:rsidRPr="00CC7B01" w14:paraId="4B33CBCC" w14:textId="77777777" w:rsidTr="00086014">
        <w:trPr>
          <w:trHeight w:val="498"/>
          <w:tblHeader/>
        </w:trPr>
        <w:tc>
          <w:tcPr>
            <w:tcW w:w="686" w:type="pct"/>
            <w:shd w:val="clear" w:color="auto" w:fill="D9D9D9"/>
            <w:vAlign w:val="center"/>
          </w:tcPr>
          <w:p w14:paraId="6745E4B8" w14:textId="77777777" w:rsidR="00CC7B01" w:rsidRPr="00CC7B01" w:rsidRDefault="00CC7B01" w:rsidP="00CC7B01">
            <w:pPr>
              <w:spacing w:before="20" w:after="20" w:line="259" w:lineRule="auto"/>
              <w:ind w:left="-120" w:right="-108"/>
              <w:jc w:val="center"/>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Task</w:t>
            </w:r>
          </w:p>
          <w:p w14:paraId="7F64652B" w14:textId="77777777" w:rsidR="00CC7B01" w:rsidRPr="00CC7B01" w:rsidRDefault="00CC7B01" w:rsidP="00CC7B01">
            <w:pPr>
              <w:spacing w:before="20" w:after="20" w:line="259" w:lineRule="auto"/>
              <w:ind w:left="-120" w:right="-108"/>
              <w:jc w:val="center"/>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Standard #</w:t>
            </w:r>
          </w:p>
        </w:tc>
        <w:tc>
          <w:tcPr>
            <w:tcW w:w="2207" w:type="pct"/>
            <w:shd w:val="clear" w:color="auto" w:fill="D9D9D9"/>
            <w:vAlign w:val="center"/>
          </w:tcPr>
          <w:p w14:paraId="498A2C44" w14:textId="77777777" w:rsidR="00CC7B01" w:rsidRPr="00CC7B01" w:rsidRDefault="00CC7B01" w:rsidP="00CC7B01">
            <w:pPr>
              <w:spacing w:before="20" w:after="20" w:line="259" w:lineRule="auto"/>
              <w:jc w:val="center"/>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Work Item</w:t>
            </w:r>
          </w:p>
        </w:tc>
        <w:tc>
          <w:tcPr>
            <w:tcW w:w="707" w:type="pct"/>
            <w:shd w:val="clear" w:color="auto" w:fill="D9D9D9"/>
            <w:vAlign w:val="center"/>
          </w:tcPr>
          <w:p w14:paraId="54D0FA1A" w14:textId="77777777" w:rsidR="00CC7B01" w:rsidRPr="00CC7B01" w:rsidRDefault="00CC7B01" w:rsidP="00CC7B01">
            <w:pPr>
              <w:spacing w:before="20" w:after="20" w:line="259" w:lineRule="auto"/>
              <w:jc w:val="center"/>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Estimated</w:t>
            </w:r>
          </w:p>
          <w:p w14:paraId="7017A9A2" w14:textId="77777777" w:rsidR="00CC7B01" w:rsidRPr="00CC7B01" w:rsidRDefault="00CC7B01" w:rsidP="00CC7B01">
            <w:pPr>
              <w:spacing w:before="20" w:after="20" w:line="259" w:lineRule="auto"/>
              <w:jc w:val="center"/>
              <w:rPr>
                <w:rFonts w:eastAsia="Aptos" w:cs="Arial"/>
                <w:kern w:val="2"/>
                <w:sz w:val="18"/>
                <w:szCs w:val="18"/>
                <w:lang w:val="en-CA"/>
                <w14:ligatures w14:val="standardContextual"/>
              </w:rPr>
            </w:pPr>
            <w:r w:rsidRPr="00CC7B01">
              <w:rPr>
                <w:rFonts w:eastAsia="Aptos" w:cs="Arial"/>
                <w:b/>
                <w:bCs/>
                <w:kern w:val="2"/>
                <w:sz w:val="18"/>
                <w:szCs w:val="18"/>
                <w:lang w:val="en-CA"/>
                <w14:ligatures w14:val="standardContextual"/>
              </w:rPr>
              <w:t xml:space="preserve">Frequency </w:t>
            </w:r>
            <w:r w:rsidRPr="00CC7B01">
              <w:rPr>
                <w:rFonts w:eastAsia="Aptos" w:cs="Arial"/>
                <w:kern w:val="2"/>
                <w:sz w:val="18"/>
                <w:szCs w:val="18"/>
                <w:lang w:val="en-CA"/>
                <w14:ligatures w14:val="standardContextual"/>
              </w:rPr>
              <w:t>(times/</w:t>
            </w:r>
            <w:proofErr w:type="spellStart"/>
            <w:r w:rsidRPr="00CC7B01">
              <w:rPr>
                <w:rFonts w:eastAsia="Aptos" w:cs="Arial"/>
                <w:kern w:val="2"/>
                <w:sz w:val="18"/>
                <w:szCs w:val="18"/>
                <w:lang w:val="en-CA"/>
                <w14:ligatures w14:val="standardContextual"/>
              </w:rPr>
              <w:t>yr</w:t>
            </w:r>
            <w:proofErr w:type="spellEnd"/>
            <w:r w:rsidRPr="00CC7B01">
              <w:rPr>
                <w:rFonts w:eastAsia="Aptos" w:cs="Arial"/>
                <w:kern w:val="2"/>
                <w:sz w:val="18"/>
                <w:szCs w:val="18"/>
                <w:lang w:val="en-CA"/>
                <w14:ligatures w14:val="standardContextual"/>
              </w:rPr>
              <w:t>)</w:t>
            </w:r>
          </w:p>
        </w:tc>
        <w:tc>
          <w:tcPr>
            <w:tcW w:w="651" w:type="pct"/>
            <w:shd w:val="clear" w:color="auto" w:fill="D9D9D9"/>
            <w:vAlign w:val="center"/>
          </w:tcPr>
          <w:p w14:paraId="56D3A529" w14:textId="77777777" w:rsidR="00CC7B01" w:rsidRPr="00CC7B01" w:rsidRDefault="00CC7B01" w:rsidP="00CC7B01">
            <w:pPr>
              <w:spacing w:before="20" w:after="20" w:line="259" w:lineRule="auto"/>
              <w:jc w:val="center"/>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Unit Price</w:t>
            </w:r>
          </w:p>
        </w:tc>
        <w:tc>
          <w:tcPr>
            <w:tcW w:w="749" w:type="pct"/>
            <w:shd w:val="clear" w:color="auto" w:fill="D9D9D9"/>
            <w:vAlign w:val="center"/>
          </w:tcPr>
          <w:p w14:paraId="1073F2BC" w14:textId="77777777" w:rsidR="00CC7B01" w:rsidRPr="00CC7B01" w:rsidRDefault="00CC7B01" w:rsidP="00CC7B01">
            <w:pPr>
              <w:spacing w:before="20" w:after="20" w:line="259" w:lineRule="auto"/>
              <w:jc w:val="center"/>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Amount</w:t>
            </w:r>
          </w:p>
        </w:tc>
      </w:tr>
      <w:tr w:rsidR="00086014" w:rsidRPr="00CC7B01" w14:paraId="0465FB32" w14:textId="77777777" w:rsidTr="00086014">
        <w:trPr>
          <w:trHeight w:val="700"/>
        </w:trPr>
        <w:tc>
          <w:tcPr>
            <w:tcW w:w="686" w:type="pct"/>
            <w:shd w:val="clear" w:color="auto" w:fill="F2F2F2"/>
            <w:vAlign w:val="center"/>
          </w:tcPr>
          <w:p w14:paraId="1D1E1F1D" w14:textId="77777777" w:rsidR="00CC7B01" w:rsidRPr="00CC7B01" w:rsidRDefault="00CC7B01" w:rsidP="00CC7B01">
            <w:pPr>
              <w:spacing w:before="20" w:after="20" w:line="259" w:lineRule="auto"/>
              <w:jc w:val="center"/>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301</w:t>
            </w:r>
          </w:p>
        </w:tc>
        <w:tc>
          <w:tcPr>
            <w:tcW w:w="2207" w:type="pct"/>
            <w:shd w:val="clear" w:color="auto" w:fill="F2F2F2"/>
            <w:vAlign w:val="center"/>
          </w:tcPr>
          <w:p w14:paraId="279C5262" w14:textId="77777777" w:rsidR="00CC7B01" w:rsidRPr="00CC7B01" w:rsidRDefault="00CC7B01" w:rsidP="00CC7B01">
            <w:pPr>
              <w:spacing w:before="20" w:after="20" w:line="259" w:lineRule="auto"/>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Stairways</w:t>
            </w:r>
          </w:p>
          <w:p w14:paraId="331151F1" w14:textId="77777777" w:rsidR="00CC7B01" w:rsidRPr="00CC7B01" w:rsidRDefault="00CC7B01" w:rsidP="00CC7B01">
            <w:pPr>
              <w:spacing w:before="20" w:after="20" w:line="259" w:lineRule="auto"/>
              <w:rPr>
                <w:rFonts w:eastAsia="Aptos" w:cs="Arial"/>
                <w:kern w:val="2"/>
                <w:sz w:val="18"/>
                <w:szCs w:val="18"/>
                <w:lang w:val="en-CA"/>
                <w14:ligatures w14:val="standardContextual"/>
              </w:rPr>
            </w:pPr>
            <w:r w:rsidRPr="00CC7B01">
              <w:rPr>
                <w:rFonts w:eastAsia="Aptos" w:cs="Arial"/>
                <w:kern w:val="2"/>
                <w:sz w:val="18"/>
                <w:szCs w:val="18"/>
                <w:lang w:val="en-CA"/>
                <w14:ligatures w14:val="standardContextual"/>
              </w:rPr>
              <w:t>1. Dust walls 2. Dust and wash walls</w:t>
            </w:r>
          </w:p>
          <w:p w14:paraId="3A816A4F" w14:textId="77777777" w:rsidR="00CC7B01" w:rsidRPr="00CC7B01" w:rsidRDefault="00CC7B01" w:rsidP="00CC7B01">
            <w:pPr>
              <w:spacing w:before="20" w:after="20" w:line="259" w:lineRule="auto"/>
              <w:rPr>
                <w:rFonts w:eastAsia="Aptos" w:cs="Arial"/>
                <w:kern w:val="2"/>
                <w:sz w:val="18"/>
                <w:szCs w:val="18"/>
                <w:lang w:val="en-CA"/>
                <w14:ligatures w14:val="standardContextual"/>
              </w:rPr>
            </w:pPr>
            <w:r w:rsidRPr="00CC7B01">
              <w:rPr>
                <w:rFonts w:eastAsia="Aptos" w:cs="Arial"/>
                <w:kern w:val="2"/>
                <w:sz w:val="18"/>
                <w:szCs w:val="18"/>
                <w:lang w:val="en-CA"/>
                <w14:ligatures w14:val="standardContextual"/>
              </w:rPr>
              <w:t>1. Dust walls 2. Dust and wash ceilings</w:t>
            </w:r>
          </w:p>
          <w:p w14:paraId="11D837C9" w14:textId="77777777" w:rsidR="00CC7B01" w:rsidRPr="00CC7B01" w:rsidRDefault="00CC7B01" w:rsidP="00CC7B01">
            <w:pPr>
              <w:spacing w:before="20" w:after="20" w:line="259" w:lineRule="auto"/>
              <w:rPr>
                <w:rFonts w:eastAsia="Aptos" w:cs="Arial"/>
                <w:b/>
                <w:bCs/>
                <w:kern w:val="2"/>
                <w:sz w:val="18"/>
                <w:szCs w:val="18"/>
                <w:lang w:val="en-CA"/>
                <w14:ligatures w14:val="standardContextual"/>
              </w:rPr>
            </w:pPr>
            <w:r w:rsidRPr="00CC7B01">
              <w:rPr>
                <w:rFonts w:eastAsia="Aptos" w:cs="Arial"/>
                <w:kern w:val="2"/>
                <w:sz w:val="18"/>
                <w:szCs w:val="18"/>
                <w:lang w:val="en-CA"/>
                <w14:ligatures w14:val="standardContextual"/>
              </w:rPr>
              <w:t>Professional scrub/water extract carpet.</w:t>
            </w:r>
          </w:p>
        </w:tc>
        <w:tc>
          <w:tcPr>
            <w:tcW w:w="707" w:type="pct"/>
            <w:shd w:val="clear" w:color="auto" w:fill="F2F2F2"/>
            <w:vAlign w:val="center"/>
          </w:tcPr>
          <w:p w14:paraId="2EE0E0C1" w14:textId="77777777" w:rsidR="00CC7B01" w:rsidRPr="00CC7B01" w:rsidRDefault="00CC7B01" w:rsidP="00CC7B01">
            <w:pPr>
              <w:spacing w:before="20" w:after="20" w:line="259" w:lineRule="auto"/>
              <w:jc w:val="center"/>
              <w:rPr>
                <w:rFonts w:eastAsia="Aptos" w:cs="Arial"/>
                <w:b/>
                <w:bCs/>
                <w:kern w:val="2"/>
                <w:sz w:val="18"/>
                <w:szCs w:val="18"/>
                <w:lang w:val="en-CA"/>
                <w14:ligatures w14:val="standardContextual"/>
              </w:rPr>
            </w:pPr>
          </w:p>
        </w:tc>
        <w:tc>
          <w:tcPr>
            <w:tcW w:w="651" w:type="pct"/>
            <w:vAlign w:val="center"/>
          </w:tcPr>
          <w:p w14:paraId="041B1193" w14:textId="77777777" w:rsidR="00CC7B01" w:rsidRPr="00CC7B01" w:rsidRDefault="00CC7B01" w:rsidP="00CC7B01">
            <w:pPr>
              <w:spacing w:before="20" w:after="20" w:line="259" w:lineRule="auto"/>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w:t>
            </w:r>
          </w:p>
        </w:tc>
        <w:tc>
          <w:tcPr>
            <w:tcW w:w="749" w:type="pct"/>
            <w:vAlign w:val="center"/>
          </w:tcPr>
          <w:p w14:paraId="1D7DF67E" w14:textId="77777777" w:rsidR="00CC7B01" w:rsidRPr="00CC7B01" w:rsidRDefault="00CC7B01" w:rsidP="00CC7B01">
            <w:pPr>
              <w:spacing w:before="20" w:after="20" w:line="259" w:lineRule="auto"/>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w:t>
            </w:r>
          </w:p>
        </w:tc>
      </w:tr>
      <w:tr w:rsidR="00086014" w:rsidRPr="00CC7B01" w14:paraId="2EF51EF0" w14:textId="77777777" w:rsidTr="00086014">
        <w:trPr>
          <w:trHeight w:val="720"/>
        </w:trPr>
        <w:tc>
          <w:tcPr>
            <w:tcW w:w="686" w:type="pct"/>
            <w:shd w:val="clear" w:color="auto" w:fill="F2F2F2"/>
            <w:vAlign w:val="center"/>
          </w:tcPr>
          <w:p w14:paraId="57626236" w14:textId="77777777" w:rsidR="00CC7B01" w:rsidRPr="00CC7B01" w:rsidRDefault="00CC7B01" w:rsidP="00CC7B01">
            <w:pPr>
              <w:spacing w:before="20" w:after="20" w:line="259" w:lineRule="auto"/>
              <w:jc w:val="center"/>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302</w:t>
            </w:r>
          </w:p>
        </w:tc>
        <w:tc>
          <w:tcPr>
            <w:tcW w:w="2207" w:type="pct"/>
            <w:shd w:val="clear" w:color="auto" w:fill="F2F2F2"/>
            <w:vAlign w:val="center"/>
          </w:tcPr>
          <w:p w14:paraId="745EA288" w14:textId="77777777" w:rsidR="00CC7B01" w:rsidRPr="00CC7B01" w:rsidRDefault="00CC7B01" w:rsidP="00CC7B01">
            <w:pPr>
              <w:spacing w:before="20" w:after="20" w:line="259" w:lineRule="auto"/>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All Resilient and Non-Resilient Floors</w:t>
            </w:r>
          </w:p>
          <w:p w14:paraId="6D8E3157" w14:textId="77777777" w:rsidR="00CC7B01" w:rsidRPr="00CC7B01" w:rsidRDefault="00CC7B01" w:rsidP="00CC7B01">
            <w:pPr>
              <w:spacing w:before="20" w:after="20" w:line="259" w:lineRule="auto"/>
              <w:rPr>
                <w:rFonts w:eastAsia="Aptos" w:cs="Arial"/>
                <w:kern w:val="2"/>
                <w:sz w:val="18"/>
                <w:szCs w:val="18"/>
                <w:lang w:val="en-CA"/>
                <w14:ligatures w14:val="standardContextual"/>
              </w:rPr>
            </w:pPr>
            <w:r w:rsidRPr="00CC7B01">
              <w:rPr>
                <w:rFonts w:eastAsia="Aptos" w:cs="Arial"/>
                <w:kern w:val="2"/>
                <w:sz w:val="18"/>
                <w:szCs w:val="18"/>
                <w:lang w:val="en-CA"/>
                <w14:ligatures w14:val="standardContextual"/>
              </w:rPr>
              <w:t>Washrooms and all other floors</w:t>
            </w:r>
          </w:p>
          <w:p w14:paraId="0307D337" w14:textId="77777777" w:rsidR="00CC7B01" w:rsidRPr="00CC7B01" w:rsidRDefault="00CC7B01" w:rsidP="00CC7B01">
            <w:pPr>
              <w:spacing w:before="20" w:after="20" w:line="259" w:lineRule="auto"/>
              <w:rPr>
                <w:rFonts w:eastAsia="Aptos" w:cs="Arial"/>
                <w:kern w:val="2"/>
                <w:sz w:val="18"/>
                <w:szCs w:val="18"/>
                <w:lang w:val="en-CA"/>
                <w14:ligatures w14:val="standardContextual"/>
              </w:rPr>
            </w:pPr>
            <w:r w:rsidRPr="00CC7B01">
              <w:rPr>
                <w:rFonts w:eastAsia="Aptos" w:cs="Arial"/>
                <w:kern w:val="2"/>
                <w:sz w:val="18"/>
                <w:szCs w:val="18"/>
                <w:lang w:val="en-CA"/>
                <w14:ligatures w14:val="standardContextual"/>
              </w:rPr>
              <w:t>1. Washrooms (</w:t>
            </w:r>
            <w:proofErr w:type="spellStart"/>
            <w:r w:rsidRPr="00CC7B01">
              <w:rPr>
                <w:rFonts w:eastAsia="Aptos" w:cs="Arial"/>
                <w:kern w:val="2"/>
                <w:sz w:val="18"/>
                <w:szCs w:val="18"/>
                <w:lang w:val="en-CA"/>
                <w14:ligatures w14:val="standardContextual"/>
              </w:rPr>
              <w:t>strp</w:t>
            </w:r>
            <w:proofErr w:type="spellEnd"/>
            <w:r w:rsidRPr="00CC7B01">
              <w:rPr>
                <w:rFonts w:eastAsia="Aptos" w:cs="Arial"/>
                <w:kern w:val="2"/>
                <w:sz w:val="18"/>
                <w:szCs w:val="18"/>
                <w:lang w:val="en-CA"/>
                <w14:ligatures w14:val="standardContextual"/>
              </w:rPr>
              <w:t>, seal and finish)</w:t>
            </w:r>
          </w:p>
          <w:p w14:paraId="5E3E9B27" w14:textId="77777777" w:rsidR="00CC7B01" w:rsidRPr="00CC7B01" w:rsidRDefault="00CC7B01" w:rsidP="00CC7B01">
            <w:pPr>
              <w:spacing w:before="20" w:after="20" w:line="259" w:lineRule="auto"/>
              <w:rPr>
                <w:rFonts w:eastAsia="Aptos" w:cs="Arial"/>
                <w:b/>
                <w:bCs/>
                <w:kern w:val="2"/>
                <w:sz w:val="18"/>
                <w:szCs w:val="18"/>
                <w:lang w:val="en-CA"/>
                <w14:ligatures w14:val="standardContextual"/>
              </w:rPr>
            </w:pPr>
            <w:r w:rsidRPr="00CC7B01">
              <w:rPr>
                <w:rFonts w:eastAsia="Aptos" w:cs="Arial"/>
                <w:kern w:val="2"/>
                <w:sz w:val="18"/>
                <w:szCs w:val="18"/>
                <w:lang w:val="en-CA"/>
                <w14:ligatures w14:val="standardContextual"/>
              </w:rPr>
              <w:t>2. All floors (</w:t>
            </w:r>
            <w:proofErr w:type="spellStart"/>
            <w:r w:rsidRPr="00CC7B01">
              <w:rPr>
                <w:rFonts w:eastAsia="Aptos" w:cs="Arial"/>
                <w:kern w:val="2"/>
                <w:sz w:val="18"/>
                <w:szCs w:val="18"/>
                <w:lang w:val="en-CA"/>
                <w14:ligatures w14:val="standardContextual"/>
              </w:rPr>
              <w:t>strp</w:t>
            </w:r>
            <w:proofErr w:type="spellEnd"/>
            <w:r w:rsidRPr="00CC7B01">
              <w:rPr>
                <w:rFonts w:eastAsia="Aptos" w:cs="Arial"/>
                <w:kern w:val="2"/>
                <w:sz w:val="18"/>
                <w:szCs w:val="18"/>
                <w:lang w:val="en-CA"/>
                <w14:ligatures w14:val="standardContextual"/>
              </w:rPr>
              <w:t>, seal and finish)</w:t>
            </w:r>
          </w:p>
        </w:tc>
        <w:tc>
          <w:tcPr>
            <w:tcW w:w="707" w:type="pct"/>
            <w:shd w:val="clear" w:color="auto" w:fill="F2F2F2"/>
            <w:vAlign w:val="center"/>
          </w:tcPr>
          <w:p w14:paraId="22D30D86" w14:textId="77777777" w:rsidR="00CC7B01" w:rsidRPr="00CC7B01" w:rsidRDefault="00CC7B01" w:rsidP="00CC7B01">
            <w:pPr>
              <w:spacing w:before="20" w:after="20" w:line="259" w:lineRule="auto"/>
              <w:jc w:val="center"/>
              <w:rPr>
                <w:rFonts w:eastAsia="Aptos" w:cs="Arial"/>
                <w:b/>
                <w:bCs/>
                <w:kern w:val="2"/>
                <w:sz w:val="18"/>
                <w:szCs w:val="18"/>
                <w:lang w:val="en-CA"/>
                <w14:ligatures w14:val="standardContextual"/>
              </w:rPr>
            </w:pPr>
          </w:p>
        </w:tc>
        <w:tc>
          <w:tcPr>
            <w:tcW w:w="651" w:type="pct"/>
            <w:vAlign w:val="center"/>
          </w:tcPr>
          <w:p w14:paraId="15BA9CCF" w14:textId="77777777" w:rsidR="00CC7B01" w:rsidRPr="00CC7B01" w:rsidRDefault="00CC7B01" w:rsidP="00CC7B01">
            <w:pPr>
              <w:spacing w:before="20" w:after="20" w:line="259" w:lineRule="auto"/>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w:t>
            </w:r>
          </w:p>
        </w:tc>
        <w:tc>
          <w:tcPr>
            <w:tcW w:w="749" w:type="pct"/>
            <w:vAlign w:val="center"/>
          </w:tcPr>
          <w:p w14:paraId="331E5D7C" w14:textId="77777777" w:rsidR="00CC7B01" w:rsidRPr="00CC7B01" w:rsidRDefault="00CC7B01" w:rsidP="00CC7B01">
            <w:pPr>
              <w:spacing w:before="20" w:after="20" w:line="259" w:lineRule="auto"/>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w:t>
            </w:r>
          </w:p>
        </w:tc>
      </w:tr>
      <w:tr w:rsidR="00086014" w:rsidRPr="00CC7B01" w14:paraId="1E1F5EE1" w14:textId="77777777" w:rsidTr="00086014">
        <w:trPr>
          <w:trHeight w:val="608"/>
        </w:trPr>
        <w:tc>
          <w:tcPr>
            <w:tcW w:w="686" w:type="pct"/>
            <w:shd w:val="clear" w:color="auto" w:fill="F2F2F2"/>
            <w:vAlign w:val="center"/>
          </w:tcPr>
          <w:p w14:paraId="0CB09C35" w14:textId="77777777" w:rsidR="00CC7B01" w:rsidRPr="00CC7B01" w:rsidRDefault="00CC7B01" w:rsidP="00CC7B01">
            <w:pPr>
              <w:spacing w:before="20" w:after="20" w:line="259" w:lineRule="auto"/>
              <w:jc w:val="center"/>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303</w:t>
            </w:r>
          </w:p>
        </w:tc>
        <w:tc>
          <w:tcPr>
            <w:tcW w:w="2207" w:type="pct"/>
            <w:shd w:val="clear" w:color="auto" w:fill="F2F2F2"/>
            <w:vAlign w:val="center"/>
          </w:tcPr>
          <w:p w14:paraId="6E654783" w14:textId="77777777" w:rsidR="00CC7B01" w:rsidRPr="00CC7B01" w:rsidRDefault="00CC7B01" w:rsidP="00CC7B01">
            <w:pPr>
              <w:spacing w:before="20" w:after="20" w:line="259" w:lineRule="auto"/>
              <w:rPr>
                <w:rFonts w:eastAsia="Aptos" w:cs="Arial"/>
                <w:kern w:val="2"/>
                <w:sz w:val="18"/>
                <w:szCs w:val="18"/>
                <w:lang w:val="en-CA"/>
                <w14:ligatures w14:val="standardContextual"/>
              </w:rPr>
            </w:pPr>
            <w:r w:rsidRPr="00CC7B01">
              <w:rPr>
                <w:rFonts w:eastAsia="Aptos" w:cs="Arial"/>
                <w:b/>
                <w:bCs/>
                <w:kern w:val="2"/>
                <w:sz w:val="18"/>
                <w:szCs w:val="18"/>
                <w:lang w:val="en-CA"/>
                <w14:ligatures w14:val="standardContextual"/>
              </w:rPr>
              <w:t xml:space="preserve">All Carpet and Matting </w:t>
            </w:r>
            <w:r w:rsidRPr="00CC7B01">
              <w:rPr>
                <w:rFonts w:eastAsia="Aptos" w:cs="Arial"/>
                <w:kern w:val="2"/>
                <w:sz w:val="18"/>
                <w:szCs w:val="18"/>
                <w:lang w:val="en-CA"/>
                <w14:ligatures w14:val="standardContextual"/>
              </w:rPr>
              <w:t>– All carpet</w:t>
            </w:r>
          </w:p>
          <w:p w14:paraId="3E755783" w14:textId="77777777" w:rsidR="00CC7B01" w:rsidRPr="00CC7B01" w:rsidRDefault="00CC7B01" w:rsidP="00CC7B01">
            <w:pPr>
              <w:spacing w:before="20" w:after="20" w:line="259" w:lineRule="auto"/>
              <w:rPr>
                <w:rFonts w:eastAsia="Aptos" w:cs="Arial"/>
                <w:kern w:val="2"/>
                <w:sz w:val="18"/>
                <w:szCs w:val="18"/>
                <w:lang w:val="en-CA"/>
                <w14:ligatures w14:val="standardContextual"/>
              </w:rPr>
            </w:pPr>
            <w:r w:rsidRPr="00CC7B01">
              <w:rPr>
                <w:rFonts w:eastAsia="Aptos" w:cs="Arial"/>
                <w:kern w:val="2"/>
                <w:sz w:val="18"/>
                <w:szCs w:val="18"/>
                <w:lang w:val="en-CA"/>
                <w14:ligatures w14:val="standardContextual"/>
              </w:rPr>
              <w:t>1. Traffic Lanes</w:t>
            </w:r>
            <w:r w:rsidRPr="00CC7B01">
              <w:rPr>
                <w:rFonts w:eastAsia="Aptos" w:cs="Arial"/>
                <w:kern w:val="2"/>
                <w:sz w:val="18"/>
                <w:szCs w:val="18"/>
                <w:lang w:val="en-CA"/>
                <w14:ligatures w14:val="standardContextual"/>
              </w:rPr>
              <w:tab/>
              <w:t>2. Mats</w:t>
            </w:r>
            <w:r w:rsidRPr="00CC7B01">
              <w:rPr>
                <w:rFonts w:eastAsia="Aptos" w:cs="Arial"/>
                <w:kern w:val="2"/>
                <w:sz w:val="18"/>
                <w:szCs w:val="18"/>
                <w:lang w:val="en-CA"/>
                <w14:ligatures w14:val="standardContextual"/>
              </w:rPr>
              <w:tab/>
              <w:t>3. All carpet</w:t>
            </w:r>
          </w:p>
          <w:p w14:paraId="36AB1E39" w14:textId="77777777" w:rsidR="00CC7B01" w:rsidRPr="00CC7B01" w:rsidRDefault="00CC7B01" w:rsidP="00CC7B01">
            <w:pPr>
              <w:spacing w:before="20" w:after="20" w:line="259" w:lineRule="auto"/>
              <w:rPr>
                <w:rFonts w:eastAsia="Aptos" w:cs="Arial"/>
                <w:kern w:val="2"/>
                <w:sz w:val="18"/>
                <w:szCs w:val="18"/>
                <w:lang w:val="en-CA"/>
                <w14:ligatures w14:val="standardContextual"/>
              </w:rPr>
            </w:pPr>
            <w:r w:rsidRPr="00CC7B01">
              <w:rPr>
                <w:rFonts w:eastAsia="Aptos" w:cs="Arial"/>
                <w:kern w:val="2"/>
                <w:sz w:val="18"/>
                <w:szCs w:val="18"/>
                <w:lang w:val="en-CA"/>
                <w14:ligatures w14:val="standardContextual"/>
              </w:rPr>
              <w:t>Professional scrub/water extract carpet.</w:t>
            </w:r>
          </w:p>
        </w:tc>
        <w:tc>
          <w:tcPr>
            <w:tcW w:w="707" w:type="pct"/>
            <w:shd w:val="clear" w:color="auto" w:fill="F2F2F2"/>
            <w:vAlign w:val="center"/>
          </w:tcPr>
          <w:p w14:paraId="5DB33E2E" w14:textId="77777777" w:rsidR="00CC7B01" w:rsidRPr="00CC7B01" w:rsidRDefault="00CC7B01" w:rsidP="00CC7B01">
            <w:pPr>
              <w:spacing w:before="20" w:after="20" w:line="259" w:lineRule="auto"/>
              <w:jc w:val="center"/>
              <w:rPr>
                <w:rFonts w:eastAsia="Aptos" w:cs="Arial"/>
                <w:b/>
                <w:bCs/>
                <w:kern w:val="2"/>
                <w:sz w:val="18"/>
                <w:szCs w:val="18"/>
                <w:lang w:val="en-CA"/>
                <w14:ligatures w14:val="standardContextual"/>
              </w:rPr>
            </w:pPr>
          </w:p>
        </w:tc>
        <w:tc>
          <w:tcPr>
            <w:tcW w:w="651" w:type="pct"/>
            <w:vAlign w:val="center"/>
          </w:tcPr>
          <w:p w14:paraId="406563DF" w14:textId="77777777" w:rsidR="00CC7B01" w:rsidRPr="00CC7B01" w:rsidRDefault="00CC7B01" w:rsidP="00CC7B01">
            <w:pPr>
              <w:spacing w:before="20" w:after="20" w:line="259" w:lineRule="auto"/>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w:t>
            </w:r>
          </w:p>
        </w:tc>
        <w:tc>
          <w:tcPr>
            <w:tcW w:w="749" w:type="pct"/>
            <w:vAlign w:val="center"/>
          </w:tcPr>
          <w:p w14:paraId="0CB530D7" w14:textId="77777777" w:rsidR="00CC7B01" w:rsidRPr="00CC7B01" w:rsidRDefault="00CC7B01" w:rsidP="00CC7B01">
            <w:pPr>
              <w:spacing w:before="20" w:after="20" w:line="259" w:lineRule="auto"/>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w:t>
            </w:r>
          </w:p>
        </w:tc>
      </w:tr>
      <w:tr w:rsidR="00086014" w:rsidRPr="00CC7B01" w14:paraId="6A19E470" w14:textId="77777777" w:rsidTr="00086014">
        <w:trPr>
          <w:trHeight w:val="597"/>
        </w:trPr>
        <w:tc>
          <w:tcPr>
            <w:tcW w:w="686" w:type="pct"/>
            <w:shd w:val="clear" w:color="auto" w:fill="F2F2F2"/>
            <w:vAlign w:val="center"/>
          </w:tcPr>
          <w:p w14:paraId="3487AF1D" w14:textId="77777777" w:rsidR="00CC7B01" w:rsidRPr="00CC7B01" w:rsidRDefault="00CC7B01" w:rsidP="00CC7B01">
            <w:pPr>
              <w:spacing w:before="20" w:after="20" w:line="259" w:lineRule="auto"/>
              <w:jc w:val="center"/>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304</w:t>
            </w:r>
          </w:p>
        </w:tc>
        <w:tc>
          <w:tcPr>
            <w:tcW w:w="2207" w:type="pct"/>
            <w:shd w:val="clear" w:color="auto" w:fill="F2F2F2"/>
            <w:vAlign w:val="center"/>
          </w:tcPr>
          <w:p w14:paraId="5455A90D" w14:textId="77777777" w:rsidR="00CC7B01" w:rsidRPr="00CC7B01" w:rsidRDefault="00CC7B01" w:rsidP="00CC7B01">
            <w:pPr>
              <w:spacing w:before="20" w:after="20" w:line="259" w:lineRule="auto"/>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Ceilings/Walls</w:t>
            </w:r>
          </w:p>
          <w:p w14:paraId="7543366E" w14:textId="77777777" w:rsidR="00CC7B01" w:rsidRPr="00CC7B01" w:rsidRDefault="00CC7B01" w:rsidP="00CC7B01">
            <w:pPr>
              <w:spacing w:before="20" w:after="20" w:line="259" w:lineRule="auto"/>
              <w:rPr>
                <w:rFonts w:eastAsia="Aptos" w:cs="Arial"/>
                <w:kern w:val="2"/>
                <w:sz w:val="18"/>
                <w:szCs w:val="18"/>
                <w:lang w:val="en-CA"/>
                <w14:ligatures w14:val="standardContextual"/>
              </w:rPr>
            </w:pPr>
            <w:r w:rsidRPr="00CC7B01">
              <w:rPr>
                <w:rFonts w:eastAsia="Aptos" w:cs="Arial"/>
                <w:kern w:val="2"/>
                <w:sz w:val="18"/>
                <w:szCs w:val="18"/>
                <w:lang w:val="en-CA"/>
                <w14:ligatures w14:val="standardContextual"/>
              </w:rPr>
              <w:t>1. Dust walls</w:t>
            </w:r>
            <w:r w:rsidRPr="00CC7B01">
              <w:rPr>
                <w:rFonts w:eastAsia="Aptos" w:cs="Arial"/>
                <w:kern w:val="2"/>
                <w:sz w:val="18"/>
                <w:szCs w:val="18"/>
                <w:lang w:val="en-CA"/>
                <w14:ligatures w14:val="standardContextual"/>
              </w:rPr>
              <w:tab/>
              <w:t>2. Wash walls</w:t>
            </w:r>
          </w:p>
          <w:p w14:paraId="2E8C0A94" w14:textId="77777777" w:rsidR="00CC7B01" w:rsidRPr="00CC7B01" w:rsidRDefault="00CC7B01" w:rsidP="00CC7B01">
            <w:pPr>
              <w:spacing w:before="20" w:after="20" w:line="259" w:lineRule="auto"/>
              <w:rPr>
                <w:rFonts w:eastAsia="Aptos" w:cs="Arial"/>
                <w:b/>
                <w:bCs/>
                <w:kern w:val="2"/>
                <w:sz w:val="18"/>
                <w:szCs w:val="18"/>
                <w:lang w:val="en-CA"/>
                <w14:ligatures w14:val="standardContextual"/>
              </w:rPr>
            </w:pPr>
            <w:r w:rsidRPr="00CC7B01">
              <w:rPr>
                <w:rFonts w:eastAsia="Aptos" w:cs="Arial"/>
                <w:kern w:val="2"/>
                <w:sz w:val="18"/>
                <w:szCs w:val="18"/>
                <w:lang w:val="en-CA"/>
                <w14:ligatures w14:val="standardContextual"/>
              </w:rPr>
              <w:t>1. Dust ceilings</w:t>
            </w:r>
            <w:r w:rsidRPr="00CC7B01">
              <w:rPr>
                <w:rFonts w:eastAsia="Aptos" w:cs="Arial"/>
                <w:kern w:val="2"/>
                <w:sz w:val="18"/>
                <w:szCs w:val="18"/>
                <w:lang w:val="en-CA"/>
                <w14:ligatures w14:val="standardContextual"/>
              </w:rPr>
              <w:tab/>
              <w:t>2. Wash ceilings</w:t>
            </w:r>
          </w:p>
        </w:tc>
        <w:tc>
          <w:tcPr>
            <w:tcW w:w="707" w:type="pct"/>
            <w:shd w:val="clear" w:color="auto" w:fill="F2F2F2"/>
            <w:vAlign w:val="center"/>
          </w:tcPr>
          <w:p w14:paraId="4D7EA9E7" w14:textId="77777777" w:rsidR="00CC7B01" w:rsidRPr="00CC7B01" w:rsidRDefault="00CC7B01" w:rsidP="00CC7B01">
            <w:pPr>
              <w:spacing w:before="20" w:after="20" w:line="259" w:lineRule="auto"/>
              <w:jc w:val="center"/>
              <w:rPr>
                <w:rFonts w:eastAsia="Aptos" w:cs="Arial"/>
                <w:b/>
                <w:bCs/>
                <w:kern w:val="2"/>
                <w:sz w:val="18"/>
                <w:szCs w:val="18"/>
                <w:lang w:val="en-CA"/>
                <w14:ligatures w14:val="standardContextual"/>
              </w:rPr>
            </w:pPr>
          </w:p>
        </w:tc>
        <w:tc>
          <w:tcPr>
            <w:tcW w:w="651" w:type="pct"/>
            <w:vAlign w:val="center"/>
          </w:tcPr>
          <w:p w14:paraId="0F48F077" w14:textId="77777777" w:rsidR="00CC7B01" w:rsidRPr="00CC7B01" w:rsidRDefault="00CC7B01" w:rsidP="00CC7B01">
            <w:pPr>
              <w:spacing w:before="20" w:after="20" w:line="259" w:lineRule="auto"/>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w:t>
            </w:r>
          </w:p>
        </w:tc>
        <w:tc>
          <w:tcPr>
            <w:tcW w:w="749" w:type="pct"/>
            <w:vAlign w:val="center"/>
          </w:tcPr>
          <w:p w14:paraId="7C3DCE22" w14:textId="77777777" w:rsidR="00CC7B01" w:rsidRPr="00CC7B01" w:rsidRDefault="00CC7B01" w:rsidP="00CC7B01">
            <w:pPr>
              <w:spacing w:before="20" w:after="20" w:line="259" w:lineRule="auto"/>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w:t>
            </w:r>
          </w:p>
        </w:tc>
      </w:tr>
      <w:tr w:rsidR="00086014" w:rsidRPr="00CC7B01" w14:paraId="3846CC24" w14:textId="77777777" w:rsidTr="00086014">
        <w:trPr>
          <w:trHeight w:val="605"/>
        </w:trPr>
        <w:tc>
          <w:tcPr>
            <w:tcW w:w="686" w:type="pct"/>
            <w:shd w:val="clear" w:color="auto" w:fill="F2F2F2"/>
            <w:vAlign w:val="center"/>
          </w:tcPr>
          <w:p w14:paraId="7E5D80B7" w14:textId="77777777" w:rsidR="00CC7B01" w:rsidRPr="00CC7B01" w:rsidRDefault="00CC7B01" w:rsidP="00CC7B01">
            <w:pPr>
              <w:keepNext/>
              <w:keepLines/>
              <w:spacing w:before="20" w:after="20" w:line="259" w:lineRule="auto"/>
              <w:jc w:val="center"/>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305</w:t>
            </w:r>
          </w:p>
        </w:tc>
        <w:tc>
          <w:tcPr>
            <w:tcW w:w="2207" w:type="pct"/>
            <w:shd w:val="clear" w:color="auto" w:fill="F2F2F2"/>
            <w:vAlign w:val="center"/>
          </w:tcPr>
          <w:p w14:paraId="641FD920" w14:textId="77777777" w:rsidR="00CC7B01" w:rsidRPr="00CC7B01" w:rsidRDefault="00CC7B01" w:rsidP="00CC7B01">
            <w:pPr>
              <w:keepNext/>
              <w:keepLines/>
              <w:spacing w:before="20" w:after="20" w:line="259" w:lineRule="auto"/>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Venetian and Vertical Blinds/Curtains</w:t>
            </w:r>
          </w:p>
          <w:p w14:paraId="34D98927" w14:textId="77777777" w:rsidR="00CC7B01" w:rsidRPr="00CC7B01" w:rsidRDefault="00CC7B01" w:rsidP="00CC7B01">
            <w:pPr>
              <w:keepNext/>
              <w:keepLines/>
              <w:spacing w:before="20" w:after="20" w:line="259" w:lineRule="auto"/>
              <w:rPr>
                <w:rFonts w:eastAsia="Aptos" w:cs="Arial"/>
                <w:kern w:val="2"/>
                <w:sz w:val="18"/>
                <w:szCs w:val="18"/>
                <w:lang w:val="en-CA"/>
                <w14:ligatures w14:val="standardContextual"/>
              </w:rPr>
            </w:pPr>
            <w:r w:rsidRPr="00CC7B01">
              <w:rPr>
                <w:rFonts w:eastAsia="Aptos" w:cs="Arial"/>
                <w:kern w:val="2"/>
                <w:sz w:val="18"/>
                <w:szCs w:val="18"/>
                <w:lang w:val="en-CA"/>
                <w14:ligatures w14:val="standardContextual"/>
              </w:rPr>
              <w:t>Professionally dry clean, wash tracks.</w:t>
            </w:r>
          </w:p>
          <w:p w14:paraId="186F5F8F" w14:textId="77777777" w:rsidR="00CC7B01" w:rsidRPr="00CC7B01" w:rsidRDefault="00CC7B01" w:rsidP="00CC7B01">
            <w:pPr>
              <w:keepNext/>
              <w:keepLines/>
              <w:spacing w:before="20" w:after="20" w:line="259" w:lineRule="auto"/>
              <w:rPr>
                <w:rFonts w:eastAsia="Aptos" w:cs="Arial"/>
                <w:kern w:val="2"/>
                <w:sz w:val="18"/>
                <w:szCs w:val="18"/>
                <w:lang w:val="en-CA"/>
                <w14:ligatures w14:val="standardContextual"/>
              </w:rPr>
            </w:pPr>
            <w:r w:rsidRPr="00CC7B01">
              <w:rPr>
                <w:rFonts w:eastAsia="Aptos" w:cs="Arial"/>
                <w:b/>
                <w:bCs/>
                <w:kern w:val="2"/>
                <w:sz w:val="18"/>
                <w:szCs w:val="18"/>
                <w:lang w:val="en-CA"/>
                <w14:ligatures w14:val="standardContextual"/>
              </w:rPr>
              <w:t xml:space="preserve">Draperies/Tracks </w:t>
            </w:r>
            <w:r w:rsidRPr="00CC7B01">
              <w:rPr>
                <w:rFonts w:eastAsia="Aptos" w:cs="Arial"/>
                <w:kern w:val="2"/>
                <w:sz w:val="18"/>
                <w:szCs w:val="18"/>
                <w:lang w:val="en-CA"/>
                <w14:ligatures w14:val="standardContextual"/>
              </w:rPr>
              <w:t>Vacuum/dust</w:t>
            </w:r>
          </w:p>
          <w:p w14:paraId="03B1A1E2" w14:textId="77777777" w:rsidR="00CC7B01" w:rsidRPr="00CC7B01" w:rsidRDefault="00CC7B01" w:rsidP="00CC7B01">
            <w:pPr>
              <w:keepNext/>
              <w:keepLines/>
              <w:spacing w:before="20" w:after="20" w:line="259" w:lineRule="auto"/>
              <w:rPr>
                <w:rFonts w:eastAsia="Aptos" w:cs="Arial"/>
                <w:b/>
                <w:bCs/>
                <w:kern w:val="2"/>
                <w:sz w:val="18"/>
                <w:szCs w:val="18"/>
                <w:lang w:val="en-CA"/>
                <w14:ligatures w14:val="standardContextual"/>
              </w:rPr>
            </w:pPr>
            <w:r w:rsidRPr="00CC7B01">
              <w:rPr>
                <w:rFonts w:eastAsia="Aptos" w:cs="Arial"/>
                <w:kern w:val="2"/>
                <w:sz w:val="18"/>
                <w:szCs w:val="18"/>
                <w:lang w:val="en-CA"/>
                <w14:ligatures w14:val="standardContextual"/>
              </w:rPr>
              <w:t>Professionally dry clean, wash tracks.</w:t>
            </w:r>
          </w:p>
        </w:tc>
        <w:tc>
          <w:tcPr>
            <w:tcW w:w="707" w:type="pct"/>
            <w:shd w:val="clear" w:color="auto" w:fill="F2F2F2"/>
            <w:vAlign w:val="center"/>
          </w:tcPr>
          <w:p w14:paraId="509BFFAA" w14:textId="77777777" w:rsidR="00CC7B01" w:rsidRPr="00CC7B01" w:rsidRDefault="00CC7B01" w:rsidP="00CC7B01">
            <w:pPr>
              <w:keepNext/>
              <w:keepLines/>
              <w:spacing w:before="20" w:after="20" w:line="259" w:lineRule="auto"/>
              <w:jc w:val="center"/>
              <w:rPr>
                <w:rFonts w:eastAsia="Aptos" w:cs="Arial"/>
                <w:b/>
                <w:bCs/>
                <w:kern w:val="2"/>
                <w:sz w:val="18"/>
                <w:szCs w:val="18"/>
                <w:lang w:val="en-CA"/>
                <w14:ligatures w14:val="standardContextual"/>
              </w:rPr>
            </w:pPr>
          </w:p>
        </w:tc>
        <w:tc>
          <w:tcPr>
            <w:tcW w:w="651" w:type="pct"/>
            <w:vAlign w:val="center"/>
          </w:tcPr>
          <w:p w14:paraId="0BAC0F2D" w14:textId="77777777" w:rsidR="00CC7B01" w:rsidRPr="00CC7B01" w:rsidRDefault="00CC7B01" w:rsidP="00CC7B01">
            <w:pPr>
              <w:keepNext/>
              <w:keepLines/>
              <w:spacing w:before="20" w:after="20" w:line="259" w:lineRule="auto"/>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w:t>
            </w:r>
          </w:p>
        </w:tc>
        <w:tc>
          <w:tcPr>
            <w:tcW w:w="749" w:type="pct"/>
            <w:vAlign w:val="center"/>
          </w:tcPr>
          <w:p w14:paraId="62CEF2D5" w14:textId="77777777" w:rsidR="00CC7B01" w:rsidRPr="00CC7B01" w:rsidRDefault="00CC7B01" w:rsidP="00CC7B01">
            <w:pPr>
              <w:keepNext/>
              <w:keepLines/>
              <w:spacing w:before="20" w:after="20" w:line="259" w:lineRule="auto"/>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w:t>
            </w:r>
          </w:p>
        </w:tc>
      </w:tr>
      <w:tr w:rsidR="00086014" w:rsidRPr="00CC7B01" w14:paraId="64E0B49A" w14:textId="77777777" w:rsidTr="00086014">
        <w:trPr>
          <w:trHeight w:val="543"/>
        </w:trPr>
        <w:tc>
          <w:tcPr>
            <w:tcW w:w="686" w:type="pct"/>
            <w:shd w:val="clear" w:color="auto" w:fill="F2F2F2"/>
            <w:vAlign w:val="center"/>
          </w:tcPr>
          <w:p w14:paraId="0F125719" w14:textId="77777777" w:rsidR="00CC7B01" w:rsidRPr="00CC7B01" w:rsidRDefault="00CC7B01" w:rsidP="00CC7B01">
            <w:pPr>
              <w:spacing w:before="20" w:after="20" w:line="259" w:lineRule="auto"/>
              <w:jc w:val="center"/>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306</w:t>
            </w:r>
          </w:p>
        </w:tc>
        <w:tc>
          <w:tcPr>
            <w:tcW w:w="2207" w:type="pct"/>
            <w:shd w:val="clear" w:color="auto" w:fill="F2F2F2"/>
            <w:vAlign w:val="center"/>
          </w:tcPr>
          <w:p w14:paraId="4DA421A3" w14:textId="77777777" w:rsidR="00CC7B01" w:rsidRPr="00CC7B01" w:rsidRDefault="00CC7B01" w:rsidP="00CC7B01">
            <w:pPr>
              <w:spacing w:before="20" w:after="20" w:line="259" w:lineRule="auto"/>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Vertical Surfaces, high cleaning to window sills.</w:t>
            </w:r>
          </w:p>
          <w:p w14:paraId="2CAB55F7" w14:textId="77777777" w:rsidR="00CC7B01" w:rsidRPr="00CC7B01" w:rsidRDefault="00CC7B01" w:rsidP="00CC7B01">
            <w:pPr>
              <w:spacing w:before="20" w:after="20" w:line="259" w:lineRule="auto"/>
              <w:rPr>
                <w:rFonts w:eastAsia="Aptos" w:cs="Arial"/>
                <w:kern w:val="2"/>
                <w:sz w:val="18"/>
                <w:szCs w:val="18"/>
                <w:lang w:val="en-CA"/>
                <w14:ligatures w14:val="standardContextual"/>
              </w:rPr>
            </w:pPr>
            <w:r w:rsidRPr="00CC7B01">
              <w:rPr>
                <w:rFonts w:eastAsia="Aptos" w:cs="Arial"/>
                <w:kern w:val="2"/>
                <w:sz w:val="18"/>
                <w:szCs w:val="18"/>
                <w:lang w:val="en-CA"/>
                <w14:ligatures w14:val="standardContextual"/>
              </w:rPr>
              <w:t>1. General</w:t>
            </w:r>
          </w:p>
          <w:p w14:paraId="440D9FD9" w14:textId="77777777" w:rsidR="00CC7B01" w:rsidRPr="00CC7B01" w:rsidRDefault="00CC7B01" w:rsidP="00CC7B01">
            <w:pPr>
              <w:spacing w:before="20" w:after="20" w:line="259" w:lineRule="auto"/>
              <w:rPr>
                <w:rFonts w:eastAsia="Aptos" w:cs="Arial"/>
                <w:b/>
                <w:bCs/>
                <w:kern w:val="2"/>
                <w:sz w:val="18"/>
                <w:szCs w:val="18"/>
                <w:lang w:val="en-CA"/>
                <w14:ligatures w14:val="standardContextual"/>
              </w:rPr>
            </w:pPr>
            <w:r w:rsidRPr="00CC7B01">
              <w:rPr>
                <w:rFonts w:eastAsia="Aptos" w:cs="Arial"/>
                <w:kern w:val="2"/>
                <w:sz w:val="18"/>
                <w:szCs w:val="18"/>
                <w:lang w:val="en-CA"/>
                <w14:ligatures w14:val="standardContextual"/>
              </w:rPr>
              <w:t>2. High Dusting/Cleaning, include light fixtures</w:t>
            </w:r>
          </w:p>
        </w:tc>
        <w:tc>
          <w:tcPr>
            <w:tcW w:w="707" w:type="pct"/>
            <w:shd w:val="clear" w:color="auto" w:fill="F2F2F2"/>
            <w:vAlign w:val="center"/>
          </w:tcPr>
          <w:p w14:paraId="59BA2DBC" w14:textId="77777777" w:rsidR="00CC7B01" w:rsidRPr="00CC7B01" w:rsidRDefault="00CC7B01" w:rsidP="00CC7B01">
            <w:pPr>
              <w:spacing w:before="20" w:after="20" w:line="259" w:lineRule="auto"/>
              <w:jc w:val="center"/>
              <w:rPr>
                <w:rFonts w:eastAsia="Aptos" w:cs="Arial"/>
                <w:b/>
                <w:bCs/>
                <w:kern w:val="2"/>
                <w:sz w:val="18"/>
                <w:szCs w:val="18"/>
                <w:lang w:val="en-CA"/>
                <w14:ligatures w14:val="standardContextual"/>
              </w:rPr>
            </w:pPr>
          </w:p>
        </w:tc>
        <w:tc>
          <w:tcPr>
            <w:tcW w:w="651" w:type="pct"/>
            <w:vAlign w:val="center"/>
          </w:tcPr>
          <w:p w14:paraId="56796055" w14:textId="77777777" w:rsidR="00CC7B01" w:rsidRPr="00CC7B01" w:rsidRDefault="00CC7B01" w:rsidP="00CC7B01">
            <w:pPr>
              <w:spacing w:before="20" w:after="20" w:line="259" w:lineRule="auto"/>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w:t>
            </w:r>
          </w:p>
        </w:tc>
        <w:tc>
          <w:tcPr>
            <w:tcW w:w="749" w:type="pct"/>
            <w:vAlign w:val="center"/>
          </w:tcPr>
          <w:p w14:paraId="09719152" w14:textId="77777777" w:rsidR="00CC7B01" w:rsidRPr="00CC7B01" w:rsidRDefault="00CC7B01" w:rsidP="00CC7B01">
            <w:pPr>
              <w:spacing w:before="20" w:after="20" w:line="259" w:lineRule="auto"/>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w:t>
            </w:r>
          </w:p>
        </w:tc>
      </w:tr>
      <w:tr w:rsidR="00086014" w:rsidRPr="00CC7B01" w14:paraId="5152118F" w14:textId="77777777" w:rsidTr="00086014">
        <w:trPr>
          <w:trHeight w:val="705"/>
        </w:trPr>
        <w:tc>
          <w:tcPr>
            <w:tcW w:w="686" w:type="pct"/>
            <w:shd w:val="clear" w:color="auto" w:fill="F2F2F2"/>
            <w:vAlign w:val="center"/>
          </w:tcPr>
          <w:p w14:paraId="1B7D7288" w14:textId="77777777" w:rsidR="00CC7B01" w:rsidRPr="00CC7B01" w:rsidRDefault="00CC7B01" w:rsidP="00CC7B01">
            <w:pPr>
              <w:spacing w:before="20" w:after="20" w:line="259" w:lineRule="auto"/>
              <w:jc w:val="center"/>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307</w:t>
            </w:r>
          </w:p>
        </w:tc>
        <w:tc>
          <w:tcPr>
            <w:tcW w:w="2207" w:type="pct"/>
            <w:shd w:val="clear" w:color="auto" w:fill="F2F2F2"/>
            <w:vAlign w:val="center"/>
          </w:tcPr>
          <w:p w14:paraId="369F852D" w14:textId="77777777" w:rsidR="00CC7B01" w:rsidRPr="00CC7B01" w:rsidRDefault="00CC7B01" w:rsidP="00CC7B01">
            <w:pPr>
              <w:spacing w:before="20" w:after="20" w:line="259" w:lineRule="auto"/>
              <w:rPr>
                <w:rFonts w:eastAsia="Aptos" w:cs="Arial"/>
                <w:kern w:val="2"/>
                <w:sz w:val="18"/>
                <w:szCs w:val="18"/>
                <w:lang w:val="en-CA"/>
                <w14:ligatures w14:val="standardContextual"/>
              </w:rPr>
            </w:pPr>
            <w:r w:rsidRPr="00CC7B01">
              <w:rPr>
                <w:rFonts w:eastAsia="Aptos" w:cs="Arial"/>
                <w:b/>
                <w:bCs/>
                <w:kern w:val="2"/>
                <w:sz w:val="18"/>
                <w:szCs w:val="18"/>
                <w:lang w:val="en-CA"/>
                <w14:ligatures w14:val="standardContextual"/>
              </w:rPr>
              <w:t xml:space="preserve">Furniture </w:t>
            </w:r>
            <w:r w:rsidRPr="00CC7B01">
              <w:rPr>
                <w:rFonts w:eastAsia="Aptos" w:cs="Arial"/>
                <w:kern w:val="2"/>
                <w:sz w:val="18"/>
                <w:szCs w:val="18"/>
                <w:lang w:val="en-CA"/>
                <w14:ligatures w14:val="standardContextual"/>
              </w:rPr>
              <w:t>Deep clean vinyl</w:t>
            </w:r>
          </w:p>
          <w:p w14:paraId="20C4EAEA" w14:textId="77777777" w:rsidR="00CC7B01" w:rsidRPr="00CC7B01" w:rsidRDefault="00CC7B01" w:rsidP="00CC7B01">
            <w:pPr>
              <w:spacing w:before="20" w:after="20" w:line="259" w:lineRule="auto"/>
              <w:rPr>
                <w:rFonts w:eastAsia="Aptos" w:cs="Arial"/>
                <w:kern w:val="2"/>
                <w:sz w:val="18"/>
                <w:szCs w:val="18"/>
                <w:lang w:val="en-CA"/>
                <w14:ligatures w14:val="standardContextual"/>
              </w:rPr>
            </w:pPr>
            <w:r w:rsidRPr="00CC7B01">
              <w:rPr>
                <w:rFonts w:eastAsia="Aptos" w:cs="Arial"/>
                <w:kern w:val="2"/>
                <w:sz w:val="18"/>
                <w:szCs w:val="18"/>
                <w:lang w:val="en-CA"/>
                <w14:ligatures w14:val="standardContextual"/>
              </w:rPr>
              <w:t>1. Wash/polish furniture – vinyl chairs</w:t>
            </w:r>
          </w:p>
          <w:p w14:paraId="3D74C523" w14:textId="77777777" w:rsidR="00CC7B01" w:rsidRPr="00CC7B01" w:rsidRDefault="00CC7B01" w:rsidP="00CC7B01">
            <w:pPr>
              <w:spacing w:before="20" w:after="20" w:line="259" w:lineRule="auto"/>
              <w:rPr>
                <w:rFonts w:eastAsia="Aptos" w:cs="Arial"/>
                <w:kern w:val="2"/>
                <w:sz w:val="18"/>
                <w:szCs w:val="18"/>
                <w:lang w:val="en-CA"/>
                <w14:ligatures w14:val="standardContextual"/>
              </w:rPr>
            </w:pPr>
            <w:r w:rsidRPr="00CC7B01">
              <w:rPr>
                <w:rFonts w:eastAsia="Aptos" w:cs="Arial"/>
                <w:kern w:val="2"/>
                <w:sz w:val="18"/>
                <w:szCs w:val="18"/>
                <w:lang w:val="en-CA"/>
                <w14:ligatures w14:val="standardContextual"/>
              </w:rPr>
              <w:t>2. Professionally clean upholstery</w:t>
            </w:r>
          </w:p>
          <w:p w14:paraId="43BB970C" w14:textId="77777777" w:rsidR="00CC7B01" w:rsidRPr="00CC7B01" w:rsidRDefault="00CC7B01" w:rsidP="00CC7B01">
            <w:pPr>
              <w:spacing w:before="20" w:after="20" w:line="259" w:lineRule="auto"/>
              <w:rPr>
                <w:rFonts w:eastAsia="Aptos" w:cs="Arial"/>
                <w:kern w:val="2"/>
                <w:sz w:val="18"/>
                <w:szCs w:val="18"/>
                <w:lang w:val="en-CA"/>
                <w14:ligatures w14:val="standardContextual"/>
              </w:rPr>
            </w:pPr>
            <w:r w:rsidRPr="00CC7B01">
              <w:rPr>
                <w:rFonts w:eastAsia="Aptos" w:cs="Arial"/>
                <w:kern w:val="2"/>
                <w:sz w:val="18"/>
                <w:szCs w:val="18"/>
                <w:lang w:val="en-CA"/>
                <w14:ligatures w14:val="standardContextual"/>
              </w:rPr>
              <w:t>3. Professionally clean fabric dividers</w:t>
            </w:r>
          </w:p>
        </w:tc>
        <w:tc>
          <w:tcPr>
            <w:tcW w:w="707" w:type="pct"/>
            <w:shd w:val="clear" w:color="auto" w:fill="F2F2F2"/>
            <w:vAlign w:val="center"/>
          </w:tcPr>
          <w:p w14:paraId="0E9E7E34" w14:textId="77777777" w:rsidR="00CC7B01" w:rsidRPr="00CC7B01" w:rsidRDefault="00CC7B01" w:rsidP="00CC7B01">
            <w:pPr>
              <w:spacing w:before="20" w:after="20" w:line="259" w:lineRule="auto"/>
              <w:jc w:val="center"/>
              <w:rPr>
                <w:rFonts w:eastAsia="Aptos" w:cs="Arial"/>
                <w:b/>
                <w:bCs/>
                <w:kern w:val="2"/>
                <w:sz w:val="18"/>
                <w:szCs w:val="18"/>
                <w:lang w:val="en-CA"/>
                <w14:ligatures w14:val="standardContextual"/>
              </w:rPr>
            </w:pPr>
          </w:p>
        </w:tc>
        <w:tc>
          <w:tcPr>
            <w:tcW w:w="651" w:type="pct"/>
            <w:vAlign w:val="center"/>
          </w:tcPr>
          <w:p w14:paraId="715C585F" w14:textId="77777777" w:rsidR="00CC7B01" w:rsidRPr="00CC7B01" w:rsidRDefault="00CC7B01" w:rsidP="00CC7B01">
            <w:pPr>
              <w:spacing w:before="20" w:after="20" w:line="259" w:lineRule="auto"/>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w:t>
            </w:r>
          </w:p>
        </w:tc>
        <w:tc>
          <w:tcPr>
            <w:tcW w:w="749" w:type="pct"/>
            <w:vAlign w:val="center"/>
          </w:tcPr>
          <w:p w14:paraId="7EB71949" w14:textId="77777777" w:rsidR="00CC7B01" w:rsidRPr="00CC7B01" w:rsidRDefault="00CC7B01" w:rsidP="00CC7B01">
            <w:pPr>
              <w:spacing w:before="20" w:after="20" w:line="259" w:lineRule="auto"/>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w:t>
            </w:r>
          </w:p>
        </w:tc>
      </w:tr>
      <w:tr w:rsidR="00086014" w:rsidRPr="00CC7B01" w14:paraId="5EFBE999" w14:textId="77777777" w:rsidTr="00086014">
        <w:trPr>
          <w:trHeight w:val="1011"/>
        </w:trPr>
        <w:tc>
          <w:tcPr>
            <w:tcW w:w="686" w:type="pct"/>
            <w:shd w:val="clear" w:color="auto" w:fill="F2F2F2"/>
            <w:vAlign w:val="center"/>
          </w:tcPr>
          <w:p w14:paraId="54788785" w14:textId="77777777" w:rsidR="00CC7B01" w:rsidRPr="00CC7B01" w:rsidRDefault="00CC7B01" w:rsidP="00CC7B01">
            <w:pPr>
              <w:spacing w:before="20" w:after="20" w:line="259" w:lineRule="auto"/>
              <w:jc w:val="center"/>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308</w:t>
            </w:r>
          </w:p>
        </w:tc>
        <w:tc>
          <w:tcPr>
            <w:tcW w:w="2207" w:type="pct"/>
            <w:shd w:val="clear" w:color="auto" w:fill="F2F2F2"/>
            <w:vAlign w:val="center"/>
          </w:tcPr>
          <w:p w14:paraId="2EF3DAB9" w14:textId="77777777" w:rsidR="00CC7B01" w:rsidRPr="00CC7B01" w:rsidRDefault="00CC7B01" w:rsidP="00CC7B01">
            <w:pPr>
              <w:spacing w:before="20" w:after="20" w:line="259" w:lineRule="auto"/>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Light Fixtures and Vents</w:t>
            </w:r>
          </w:p>
          <w:p w14:paraId="5C1ACA24" w14:textId="77777777" w:rsidR="00CC7B01" w:rsidRPr="00CC7B01" w:rsidRDefault="00CC7B01" w:rsidP="00CC7B01">
            <w:pPr>
              <w:spacing w:before="20" w:after="20" w:line="259" w:lineRule="auto"/>
              <w:rPr>
                <w:rFonts w:eastAsia="Aptos" w:cs="Arial"/>
                <w:kern w:val="2"/>
                <w:sz w:val="18"/>
                <w:szCs w:val="18"/>
                <w:lang w:val="en-CA"/>
                <w14:ligatures w14:val="standardContextual"/>
              </w:rPr>
            </w:pPr>
            <w:r w:rsidRPr="00CC7B01">
              <w:rPr>
                <w:rFonts w:eastAsia="Aptos" w:cs="Arial"/>
                <w:kern w:val="2"/>
                <w:sz w:val="18"/>
                <w:szCs w:val="18"/>
                <w:lang w:val="en-CA"/>
                <w14:ligatures w14:val="standardContextual"/>
              </w:rPr>
              <w:t>Wash wall, door and ceiling vents</w:t>
            </w:r>
          </w:p>
          <w:p w14:paraId="0AC9A63E" w14:textId="77777777" w:rsidR="00CC7B01" w:rsidRPr="00CC7B01" w:rsidRDefault="00CC7B01" w:rsidP="00CC7B01">
            <w:pPr>
              <w:spacing w:before="20" w:after="20" w:line="259" w:lineRule="auto"/>
              <w:rPr>
                <w:rFonts w:eastAsia="Aptos" w:cs="Arial"/>
                <w:kern w:val="2"/>
                <w:sz w:val="18"/>
                <w:szCs w:val="18"/>
                <w:lang w:val="en-CA"/>
                <w14:ligatures w14:val="standardContextual"/>
              </w:rPr>
            </w:pPr>
            <w:r w:rsidRPr="00CC7B01">
              <w:rPr>
                <w:rFonts w:eastAsia="Aptos" w:cs="Arial"/>
                <w:kern w:val="2"/>
                <w:sz w:val="18"/>
                <w:szCs w:val="18"/>
                <w:lang w:val="en-CA"/>
                <w14:ligatures w14:val="standardContextual"/>
              </w:rPr>
              <w:t>Wash air diffusers</w:t>
            </w:r>
          </w:p>
          <w:p w14:paraId="74FB3FDC" w14:textId="77777777" w:rsidR="00CC7B01" w:rsidRPr="00CC7B01" w:rsidRDefault="00CC7B01" w:rsidP="00CC7B01">
            <w:pPr>
              <w:spacing w:before="20" w:after="20" w:line="259" w:lineRule="auto"/>
              <w:rPr>
                <w:rFonts w:eastAsia="Aptos" w:cs="Arial"/>
                <w:kern w:val="2"/>
                <w:sz w:val="18"/>
                <w:szCs w:val="18"/>
                <w:lang w:val="en-CA"/>
                <w14:ligatures w14:val="standardContextual"/>
              </w:rPr>
            </w:pPr>
            <w:r w:rsidRPr="00CC7B01">
              <w:rPr>
                <w:rFonts w:eastAsia="Aptos" w:cs="Arial"/>
                <w:kern w:val="2"/>
                <w:sz w:val="18"/>
                <w:szCs w:val="18"/>
                <w:lang w:val="en-CA"/>
                <w14:ligatures w14:val="standardContextual"/>
              </w:rPr>
              <w:t>Dust air diffusers</w:t>
            </w:r>
          </w:p>
          <w:p w14:paraId="65CDC29F" w14:textId="77777777" w:rsidR="00CC7B01" w:rsidRPr="00CC7B01" w:rsidRDefault="00CC7B01" w:rsidP="00CC7B01">
            <w:pPr>
              <w:spacing w:before="20" w:after="20" w:line="259" w:lineRule="auto"/>
              <w:rPr>
                <w:rFonts w:eastAsia="Aptos" w:cs="Arial"/>
                <w:kern w:val="2"/>
                <w:sz w:val="18"/>
                <w:szCs w:val="18"/>
                <w:lang w:val="en-CA"/>
                <w14:ligatures w14:val="standardContextual"/>
              </w:rPr>
            </w:pPr>
            <w:r w:rsidRPr="00CC7B01">
              <w:rPr>
                <w:rFonts w:eastAsia="Aptos" w:cs="Arial"/>
                <w:kern w:val="2"/>
                <w:sz w:val="18"/>
                <w:szCs w:val="18"/>
                <w:lang w:val="en-CA"/>
                <w14:ligatures w14:val="standardContextual"/>
              </w:rPr>
              <w:t>Wash light fixtures, lenses</w:t>
            </w:r>
          </w:p>
          <w:p w14:paraId="21B03697" w14:textId="77777777" w:rsidR="00CC7B01" w:rsidRPr="00CC7B01" w:rsidRDefault="00CC7B01" w:rsidP="00CC7B01">
            <w:pPr>
              <w:spacing w:before="20" w:after="20" w:line="259" w:lineRule="auto"/>
              <w:rPr>
                <w:rFonts w:eastAsia="Aptos" w:cs="Arial"/>
                <w:b/>
                <w:bCs/>
                <w:kern w:val="2"/>
                <w:sz w:val="18"/>
                <w:szCs w:val="18"/>
                <w:lang w:val="en-CA"/>
                <w14:ligatures w14:val="standardContextual"/>
              </w:rPr>
            </w:pPr>
            <w:r w:rsidRPr="00CC7B01">
              <w:rPr>
                <w:rFonts w:eastAsia="Aptos" w:cs="Arial"/>
                <w:kern w:val="2"/>
                <w:sz w:val="18"/>
                <w:szCs w:val="18"/>
                <w:lang w:val="en-CA"/>
                <w14:ligatures w14:val="standardContextual"/>
              </w:rPr>
              <w:t xml:space="preserve">Wash </w:t>
            </w:r>
            <w:proofErr w:type="spellStart"/>
            <w:r w:rsidRPr="00CC7B01">
              <w:rPr>
                <w:rFonts w:eastAsia="Aptos" w:cs="Arial"/>
                <w:kern w:val="2"/>
                <w:sz w:val="18"/>
                <w:szCs w:val="18"/>
                <w:lang w:val="en-CA"/>
                <w14:ligatures w14:val="standardContextual"/>
              </w:rPr>
              <w:t>parabolics</w:t>
            </w:r>
            <w:proofErr w:type="spellEnd"/>
          </w:p>
        </w:tc>
        <w:tc>
          <w:tcPr>
            <w:tcW w:w="707" w:type="pct"/>
            <w:shd w:val="clear" w:color="auto" w:fill="F2F2F2"/>
            <w:vAlign w:val="center"/>
          </w:tcPr>
          <w:p w14:paraId="002AF6C2" w14:textId="77777777" w:rsidR="00CC7B01" w:rsidRPr="00CC7B01" w:rsidRDefault="00CC7B01" w:rsidP="00CC7B01">
            <w:pPr>
              <w:spacing w:before="20" w:after="20" w:line="259" w:lineRule="auto"/>
              <w:jc w:val="center"/>
              <w:rPr>
                <w:rFonts w:eastAsia="Aptos" w:cs="Arial"/>
                <w:b/>
                <w:bCs/>
                <w:kern w:val="2"/>
                <w:sz w:val="18"/>
                <w:szCs w:val="18"/>
                <w:lang w:val="en-CA"/>
                <w14:ligatures w14:val="standardContextual"/>
              </w:rPr>
            </w:pPr>
          </w:p>
        </w:tc>
        <w:tc>
          <w:tcPr>
            <w:tcW w:w="651" w:type="pct"/>
            <w:vAlign w:val="center"/>
          </w:tcPr>
          <w:p w14:paraId="0B4910ED" w14:textId="77777777" w:rsidR="00CC7B01" w:rsidRPr="00CC7B01" w:rsidRDefault="00CC7B01" w:rsidP="00CC7B01">
            <w:pPr>
              <w:spacing w:before="20" w:after="20" w:line="259" w:lineRule="auto"/>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w:t>
            </w:r>
          </w:p>
        </w:tc>
        <w:tc>
          <w:tcPr>
            <w:tcW w:w="749" w:type="pct"/>
            <w:vAlign w:val="center"/>
          </w:tcPr>
          <w:p w14:paraId="0D1AFA2B" w14:textId="77777777" w:rsidR="00CC7B01" w:rsidRPr="00CC7B01" w:rsidRDefault="00CC7B01" w:rsidP="00CC7B01">
            <w:pPr>
              <w:spacing w:before="20" w:after="20" w:line="259" w:lineRule="auto"/>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w:t>
            </w:r>
          </w:p>
        </w:tc>
      </w:tr>
      <w:tr w:rsidR="00086014" w:rsidRPr="00CC7B01" w14:paraId="600B3CD1" w14:textId="77777777" w:rsidTr="00086014">
        <w:trPr>
          <w:trHeight w:val="106"/>
        </w:trPr>
        <w:tc>
          <w:tcPr>
            <w:tcW w:w="686" w:type="pct"/>
            <w:shd w:val="clear" w:color="auto" w:fill="F2F2F2"/>
            <w:vAlign w:val="center"/>
          </w:tcPr>
          <w:p w14:paraId="013D870E" w14:textId="77777777" w:rsidR="00CC7B01" w:rsidRPr="00CC7B01" w:rsidRDefault="00CC7B01" w:rsidP="00CC7B01">
            <w:pPr>
              <w:spacing w:before="20" w:after="20" w:line="259" w:lineRule="auto"/>
              <w:jc w:val="center"/>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309</w:t>
            </w:r>
          </w:p>
        </w:tc>
        <w:tc>
          <w:tcPr>
            <w:tcW w:w="2207" w:type="pct"/>
            <w:shd w:val="clear" w:color="auto" w:fill="F2F2F2"/>
            <w:vAlign w:val="center"/>
          </w:tcPr>
          <w:p w14:paraId="3072C2F5" w14:textId="77777777" w:rsidR="00CC7B01" w:rsidRPr="00CC7B01" w:rsidRDefault="00CC7B01" w:rsidP="00CC7B01">
            <w:pPr>
              <w:spacing w:before="20" w:after="20" w:line="259" w:lineRule="auto"/>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Windows and Plexiglas</w:t>
            </w:r>
          </w:p>
          <w:p w14:paraId="3DAE048D" w14:textId="77777777" w:rsidR="00CC7B01" w:rsidRPr="00CC7B01" w:rsidRDefault="00CC7B01" w:rsidP="00CC7B01">
            <w:pPr>
              <w:spacing w:before="20" w:after="20" w:line="259" w:lineRule="auto"/>
              <w:rPr>
                <w:rFonts w:eastAsia="Aptos" w:cs="Arial"/>
                <w:kern w:val="2"/>
                <w:sz w:val="18"/>
                <w:szCs w:val="18"/>
                <w:lang w:val="en-CA"/>
                <w14:ligatures w14:val="standardContextual"/>
              </w:rPr>
            </w:pPr>
            <w:r w:rsidRPr="00CC7B01">
              <w:rPr>
                <w:rFonts w:eastAsia="Aptos" w:cs="Arial"/>
                <w:kern w:val="2"/>
                <w:sz w:val="18"/>
                <w:szCs w:val="18"/>
                <w:lang w:val="en-CA"/>
                <w14:ligatures w14:val="standardContextual"/>
              </w:rPr>
              <w:t>309.1 Wash inside</w:t>
            </w:r>
          </w:p>
          <w:p w14:paraId="57F16881" w14:textId="77777777" w:rsidR="00CC7B01" w:rsidRPr="00CC7B01" w:rsidRDefault="00CC7B01" w:rsidP="00CC7B01">
            <w:pPr>
              <w:spacing w:before="20" w:after="20" w:line="259" w:lineRule="auto"/>
              <w:rPr>
                <w:rFonts w:eastAsia="Aptos" w:cs="Arial"/>
                <w:kern w:val="2"/>
                <w:sz w:val="18"/>
                <w:szCs w:val="18"/>
                <w:lang w:val="en-CA"/>
                <w14:ligatures w14:val="standardContextual"/>
              </w:rPr>
            </w:pPr>
            <w:r w:rsidRPr="00CC7B01">
              <w:rPr>
                <w:rFonts w:eastAsia="Aptos" w:cs="Arial"/>
                <w:kern w:val="2"/>
                <w:sz w:val="18"/>
                <w:szCs w:val="18"/>
                <w:lang w:val="en-CA"/>
                <w14:ligatures w14:val="standardContextual"/>
              </w:rPr>
              <w:t>309.2 Wash outside</w:t>
            </w:r>
          </w:p>
          <w:p w14:paraId="634305C3" w14:textId="77777777" w:rsidR="00CC7B01" w:rsidRPr="00CC7B01" w:rsidRDefault="00CC7B01" w:rsidP="00CC7B01">
            <w:pPr>
              <w:spacing w:before="20" w:after="20" w:line="259" w:lineRule="auto"/>
              <w:rPr>
                <w:rFonts w:eastAsia="Aptos" w:cs="Arial"/>
                <w:b/>
                <w:bCs/>
                <w:kern w:val="2"/>
                <w:sz w:val="18"/>
                <w:szCs w:val="18"/>
                <w:lang w:val="en-CA"/>
                <w14:ligatures w14:val="standardContextual"/>
              </w:rPr>
            </w:pPr>
            <w:r w:rsidRPr="00CC7B01">
              <w:rPr>
                <w:rFonts w:eastAsia="Aptos" w:cs="Arial"/>
                <w:kern w:val="2"/>
                <w:sz w:val="18"/>
                <w:szCs w:val="18"/>
                <w:lang w:val="en-CA"/>
                <w14:ligatures w14:val="standardContextual"/>
              </w:rPr>
              <w:t>Wash partition glass – included with 309.1</w:t>
            </w:r>
          </w:p>
        </w:tc>
        <w:tc>
          <w:tcPr>
            <w:tcW w:w="707" w:type="pct"/>
            <w:shd w:val="clear" w:color="auto" w:fill="F2F2F2"/>
            <w:vAlign w:val="center"/>
          </w:tcPr>
          <w:p w14:paraId="1D40EF12" w14:textId="77777777" w:rsidR="00CC7B01" w:rsidRPr="00CC7B01" w:rsidRDefault="00CC7B01" w:rsidP="00CC7B01">
            <w:pPr>
              <w:spacing w:before="20" w:after="20" w:line="259" w:lineRule="auto"/>
              <w:jc w:val="center"/>
              <w:rPr>
                <w:rFonts w:eastAsia="Aptos" w:cs="Arial"/>
                <w:b/>
                <w:bCs/>
                <w:kern w:val="2"/>
                <w:sz w:val="18"/>
                <w:szCs w:val="18"/>
                <w:lang w:val="en-CA"/>
                <w14:ligatures w14:val="standardContextual"/>
              </w:rPr>
            </w:pPr>
          </w:p>
        </w:tc>
        <w:tc>
          <w:tcPr>
            <w:tcW w:w="651" w:type="pct"/>
            <w:vAlign w:val="center"/>
          </w:tcPr>
          <w:p w14:paraId="5F204839" w14:textId="77777777" w:rsidR="00CC7B01" w:rsidRPr="00CC7B01" w:rsidRDefault="00CC7B01" w:rsidP="00CC7B01">
            <w:pPr>
              <w:spacing w:before="20" w:after="20" w:line="259" w:lineRule="auto"/>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w:t>
            </w:r>
          </w:p>
        </w:tc>
        <w:tc>
          <w:tcPr>
            <w:tcW w:w="749" w:type="pct"/>
            <w:vAlign w:val="center"/>
          </w:tcPr>
          <w:p w14:paraId="747FA5DE" w14:textId="77777777" w:rsidR="00CC7B01" w:rsidRPr="00CC7B01" w:rsidRDefault="00CC7B01" w:rsidP="00CC7B01">
            <w:pPr>
              <w:spacing w:before="20" w:after="20" w:line="259" w:lineRule="auto"/>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w:t>
            </w:r>
          </w:p>
        </w:tc>
      </w:tr>
      <w:tr w:rsidR="00086014" w:rsidRPr="00CC7B01" w14:paraId="117838E7" w14:textId="77777777" w:rsidTr="00086014">
        <w:trPr>
          <w:trHeight w:val="435"/>
        </w:trPr>
        <w:tc>
          <w:tcPr>
            <w:tcW w:w="686" w:type="pct"/>
            <w:shd w:val="clear" w:color="auto" w:fill="F2F2F2"/>
            <w:vAlign w:val="center"/>
          </w:tcPr>
          <w:p w14:paraId="2A2911D7" w14:textId="77777777" w:rsidR="00CC7B01" w:rsidRPr="00CC7B01" w:rsidRDefault="00CC7B01" w:rsidP="00CC7B01">
            <w:pPr>
              <w:spacing w:before="20" w:after="20" w:line="259" w:lineRule="auto"/>
              <w:jc w:val="center"/>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310</w:t>
            </w:r>
          </w:p>
        </w:tc>
        <w:tc>
          <w:tcPr>
            <w:tcW w:w="2207" w:type="pct"/>
            <w:shd w:val="clear" w:color="auto" w:fill="F2F2F2"/>
            <w:vAlign w:val="center"/>
          </w:tcPr>
          <w:p w14:paraId="049E3EE0" w14:textId="77777777" w:rsidR="00CC7B01" w:rsidRPr="00CC7B01" w:rsidRDefault="00CC7B01" w:rsidP="00CC7B01">
            <w:pPr>
              <w:spacing w:before="20" w:after="20" w:line="259" w:lineRule="auto"/>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Pressure Wash exterior walkways</w:t>
            </w:r>
          </w:p>
        </w:tc>
        <w:tc>
          <w:tcPr>
            <w:tcW w:w="707" w:type="pct"/>
            <w:shd w:val="clear" w:color="auto" w:fill="F2F2F2"/>
            <w:vAlign w:val="center"/>
          </w:tcPr>
          <w:p w14:paraId="45DEBBB7" w14:textId="77777777" w:rsidR="00CC7B01" w:rsidRPr="00CC7B01" w:rsidRDefault="00CC7B01" w:rsidP="00CC7B01">
            <w:pPr>
              <w:spacing w:before="20" w:after="20" w:line="259" w:lineRule="auto"/>
              <w:jc w:val="center"/>
              <w:rPr>
                <w:rFonts w:eastAsia="Aptos" w:cs="Arial"/>
                <w:b/>
                <w:bCs/>
                <w:kern w:val="2"/>
                <w:sz w:val="18"/>
                <w:szCs w:val="18"/>
                <w:lang w:val="en-CA"/>
                <w14:ligatures w14:val="standardContextual"/>
              </w:rPr>
            </w:pPr>
          </w:p>
        </w:tc>
        <w:tc>
          <w:tcPr>
            <w:tcW w:w="651" w:type="pct"/>
            <w:vAlign w:val="center"/>
          </w:tcPr>
          <w:p w14:paraId="0CD438FF" w14:textId="77777777" w:rsidR="00CC7B01" w:rsidRPr="00CC7B01" w:rsidRDefault="00CC7B01" w:rsidP="00CC7B01">
            <w:pPr>
              <w:spacing w:before="20" w:after="20" w:line="259" w:lineRule="auto"/>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w:t>
            </w:r>
          </w:p>
        </w:tc>
        <w:tc>
          <w:tcPr>
            <w:tcW w:w="749" w:type="pct"/>
            <w:vAlign w:val="center"/>
          </w:tcPr>
          <w:p w14:paraId="449B3620" w14:textId="77777777" w:rsidR="00CC7B01" w:rsidRPr="00CC7B01" w:rsidRDefault="00CC7B01" w:rsidP="00CC7B01">
            <w:pPr>
              <w:spacing w:before="20" w:after="20" w:line="259" w:lineRule="auto"/>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w:t>
            </w:r>
          </w:p>
        </w:tc>
      </w:tr>
      <w:tr w:rsidR="00086014" w:rsidRPr="00CC7B01" w14:paraId="2DC7878D" w14:textId="77777777" w:rsidTr="00086014">
        <w:trPr>
          <w:trHeight w:val="418"/>
        </w:trPr>
        <w:tc>
          <w:tcPr>
            <w:tcW w:w="686" w:type="pct"/>
            <w:shd w:val="clear" w:color="auto" w:fill="F2F2F2"/>
            <w:vAlign w:val="center"/>
          </w:tcPr>
          <w:p w14:paraId="4C2BB023" w14:textId="77777777" w:rsidR="00CC7B01" w:rsidRPr="00CC7B01" w:rsidRDefault="00CC7B01" w:rsidP="00CC7B01">
            <w:pPr>
              <w:spacing w:before="20" w:after="20" w:line="259" w:lineRule="auto"/>
              <w:jc w:val="center"/>
              <w:rPr>
                <w:rFonts w:eastAsia="Aptos" w:cs="Arial"/>
                <w:b/>
                <w:bCs/>
                <w:kern w:val="2"/>
                <w:sz w:val="16"/>
                <w:szCs w:val="16"/>
                <w:lang w:val="en-CA"/>
                <w14:ligatures w14:val="standardContextual"/>
              </w:rPr>
            </w:pPr>
            <w:r w:rsidRPr="00CC7B01">
              <w:rPr>
                <w:rFonts w:eastAsia="Aptos" w:cs="Arial"/>
                <w:b/>
                <w:bCs/>
                <w:kern w:val="2"/>
                <w:sz w:val="16"/>
                <w:szCs w:val="16"/>
                <w:lang w:val="en-CA"/>
                <w14:ligatures w14:val="standardContextual"/>
              </w:rPr>
              <w:t>Special Requirement</w:t>
            </w:r>
          </w:p>
        </w:tc>
        <w:tc>
          <w:tcPr>
            <w:tcW w:w="2207" w:type="pct"/>
            <w:shd w:val="clear" w:color="auto" w:fill="F2F2F2"/>
            <w:vAlign w:val="center"/>
          </w:tcPr>
          <w:p w14:paraId="43110DB9" w14:textId="77777777" w:rsidR="00CC7B01" w:rsidRPr="00CC7B01" w:rsidRDefault="00CC7B01" w:rsidP="00CC7B01">
            <w:pPr>
              <w:spacing w:before="20" w:after="20" w:line="259" w:lineRule="auto"/>
              <w:rPr>
                <w:rFonts w:eastAsia="Aptos" w:cs="Arial"/>
                <w:kern w:val="2"/>
                <w:sz w:val="18"/>
                <w:szCs w:val="18"/>
                <w:lang w:val="en-CA"/>
                <w14:ligatures w14:val="standardContextual"/>
              </w:rPr>
            </w:pPr>
            <w:r w:rsidRPr="00CC7B01">
              <w:rPr>
                <w:rFonts w:eastAsia="Aptos" w:cs="Arial"/>
                <w:color w:val="000000"/>
                <w:kern w:val="2"/>
                <w:sz w:val="18"/>
                <w:szCs w:val="18"/>
                <w:lang w:val="en-CA"/>
                <w14:ligatures w14:val="standardContextual"/>
              </w:rPr>
              <w:t>Sweep and wet mop alarmed, emergency stairwells.</w:t>
            </w:r>
          </w:p>
        </w:tc>
        <w:tc>
          <w:tcPr>
            <w:tcW w:w="707" w:type="pct"/>
            <w:shd w:val="clear" w:color="auto" w:fill="F2F2F2"/>
            <w:vAlign w:val="center"/>
          </w:tcPr>
          <w:p w14:paraId="00485857" w14:textId="77777777" w:rsidR="00CC7B01" w:rsidRPr="00CC7B01" w:rsidRDefault="00CC7B01" w:rsidP="00CC7B01">
            <w:pPr>
              <w:spacing w:before="20" w:after="20" w:line="259" w:lineRule="auto"/>
              <w:jc w:val="center"/>
              <w:rPr>
                <w:rFonts w:eastAsia="Aptos" w:cs="Arial"/>
                <w:b/>
                <w:bCs/>
                <w:kern w:val="2"/>
                <w:sz w:val="18"/>
                <w:szCs w:val="18"/>
                <w:lang w:val="en-CA"/>
                <w14:ligatures w14:val="standardContextual"/>
              </w:rPr>
            </w:pPr>
          </w:p>
        </w:tc>
        <w:tc>
          <w:tcPr>
            <w:tcW w:w="651" w:type="pct"/>
            <w:vAlign w:val="center"/>
          </w:tcPr>
          <w:p w14:paraId="7271A4D2" w14:textId="77777777" w:rsidR="00CC7B01" w:rsidRPr="00CC7B01" w:rsidRDefault="00CC7B01" w:rsidP="00CC7B01">
            <w:pPr>
              <w:spacing w:before="20" w:after="20" w:line="259" w:lineRule="auto"/>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w:t>
            </w:r>
          </w:p>
        </w:tc>
        <w:tc>
          <w:tcPr>
            <w:tcW w:w="749" w:type="pct"/>
            <w:vAlign w:val="center"/>
          </w:tcPr>
          <w:p w14:paraId="0CCCF45F" w14:textId="77777777" w:rsidR="00CC7B01" w:rsidRPr="00CC7B01" w:rsidRDefault="00CC7B01" w:rsidP="00CC7B01">
            <w:pPr>
              <w:spacing w:before="20" w:after="20" w:line="259" w:lineRule="auto"/>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w:t>
            </w:r>
          </w:p>
        </w:tc>
      </w:tr>
      <w:tr w:rsidR="00086014" w:rsidRPr="00CC7B01" w14:paraId="58BBC5E2" w14:textId="77777777" w:rsidTr="00FB6882">
        <w:trPr>
          <w:trHeight w:val="418"/>
        </w:trPr>
        <w:tc>
          <w:tcPr>
            <w:tcW w:w="4251" w:type="pct"/>
            <w:gridSpan w:val="4"/>
            <w:shd w:val="clear" w:color="auto" w:fill="F2F2F2"/>
            <w:vAlign w:val="center"/>
          </w:tcPr>
          <w:p w14:paraId="5AA7F80C" w14:textId="77777777" w:rsidR="00CC7B01" w:rsidRPr="00CC7B01" w:rsidRDefault="00CC7B01" w:rsidP="00CC7B01">
            <w:pPr>
              <w:spacing w:before="20" w:after="20" w:line="259" w:lineRule="auto"/>
              <w:jc w:val="right"/>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SUB-TOTAL:</w:t>
            </w:r>
          </w:p>
        </w:tc>
        <w:tc>
          <w:tcPr>
            <w:tcW w:w="749" w:type="pct"/>
            <w:vAlign w:val="center"/>
          </w:tcPr>
          <w:p w14:paraId="78E3DDAA" w14:textId="77777777" w:rsidR="00CC7B01" w:rsidRPr="00CC7B01" w:rsidRDefault="00CC7B01" w:rsidP="00CC7B01">
            <w:pPr>
              <w:spacing w:before="20" w:after="20" w:line="259" w:lineRule="auto"/>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w:t>
            </w:r>
          </w:p>
        </w:tc>
      </w:tr>
      <w:tr w:rsidR="00086014" w:rsidRPr="00CC7B01" w14:paraId="58174618" w14:textId="77777777" w:rsidTr="00FB6882">
        <w:trPr>
          <w:trHeight w:val="418"/>
        </w:trPr>
        <w:tc>
          <w:tcPr>
            <w:tcW w:w="4251" w:type="pct"/>
            <w:gridSpan w:val="4"/>
            <w:shd w:val="clear" w:color="auto" w:fill="F2F2F2"/>
            <w:vAlign w:val="center"/>
          </w:tcPr>
          <w:p w14:paraId="36A34425" w14:textId="77777777" w:rsidR="00CC7B01" w:rsidRPr="00CC7B01" w:rsidRDefault="00CC7B01" w:rsidP="00CC7B01">
            <w:pPr>
              <w:spacing w:before="20" w:after="20" w:line="259" w:lineRule="auto"/>
              <w:jc w:val="right"/>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GST (5%):</w:t>
            </w:r>
          </w:p>
        </w:tc>
        <w:tc>
          <w:tcPr>
            <w:tcW w:w="749" w:type="pct"/>
            <w:vAlign w:val="center"/>
          </w:tcPr>
          <w:p w14:paraId="307A1F80" w14:textId="77777777" w:rsidR="00CC7B01" w:rsidRPr="00CC7B01" w:rsidRDefault="00CC7B01" w:rsidP="00CC7B01">
            <w:pPr>
              <w:spacing w:before="20" w:after="20" w:line="259" w:lineRule="auto"/>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w:t>
            </w:r>
          </w:p>
        </w:tc>
      </w:tr>
      <w:tr w:rsidR="00086014" w:rsidRPr="00CC7B01" w14:paraId="0754BE1C" w14:textId="77777777" w:rsidTr="00FB6882">
        <w:trPr>
          <w:trHeight w:val="418"/>
        </w:trPr>
        <w:tc>
          <w:tcPr>
            <w:tcW w:w="4251" w:type="pct"/>
            <w:gridSpan w:val="4"/>
            <w:shd w:val="clear" w:color="auto" w:fill="F2F2F2"/>
            <w:vAlign w:val="center"/>
          </w:tcPr>
          <w:p w14:paraId="0FE8E355" w14:textId="0CC9CA51" w:rsidR="00CC7B01" w:rsidRPr="00CC7B01" w:rsidRDefault="00CC7B01" w:rsidP="00CC7B01">
            <w:pPr>
              <w:spacing w:before="20" w:after="20" w:line="259" w:lineRule="auto"/>
              <w:jc w:val="right"/>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TOTAL PRICE</w:t>
            </w:r>
            <w:r w:rsidR="00CF662C">
              <w:rPr>
                <w:rFonts w:eastAsia="Aptos" w:cs="Arial"/>
                <w:b/>
                <w:bCs/>
                <w:kern w:val="2"/>
                <w:sz w:val="18"/>
                <w:szCs w:val="18"/>
                <w:lang w:val="en-CA"/>
                <w14:ligatures w14:val="standardContextual"/>
              </w:rPr>
              <w:t xml:space="preserve"> (PACKAGE A)</w:t>
            </w:r>
            <w:r w:rsidRPr="00CC7B01">
              <w:rPr>
                <w:rFonts w:eastAsia="Aptos" w:cs="Arial"/>
                <w:b/>
                <w:bCs/>
                <w:kern w:val="2"/>
                <w:sz w:val="18"/>
                <w:szCs w:val="18"/>
                <w:lang w:val="en-CA"/>
                <w14:ligatures w14:val="standardContextual"/>
              </w:rPr>
              <w:t>:</w:t>
            </w:r>
          </w:p>
        </w:tc>
        <w:tc>
          <w:tcPr>
            <w:tcW w:w="749" w:type="pct"/>
            <w:vAlign w:val="center"/>
          </w:tcPr>
          <w:p w14:paraId="7465FAD5" w14:textId="77777777" w:rsidR="00CC7B01" w:rsidRPr="00CC7B01" w:rsidRDefault="00CC7B01" w:rsidP="00CC7B01">
            <w:pPr>
              <w:spacing w:before="20" w:after="20" w:line="259" w:lineRule="auto"/>
              <w:rPr>
                <w:rFonts w:eastAsia="Aptos" w:cs="Arial"/>
                <w:b/>
                <w:bCs/>
                <w:kern w:val="2"/>
                <w:sz w:val="18"/>
                <w:szCs w:val="18"/>
                <w:lang w:val="en-CA"/>
                <w14:ligatures w14:val="standardContextual"/>
              </w:rPr>
            </w:pPr>
            <w:r w:rsidRPr="00CC7B01">
              <w:rPr>
                <w:rFonts w:eastAsia="Aptos" w:cs="Arial"/>
                <w:b/>
                <w:bCs/>
                <w:kern w:val="2"/>
                <w:sz w:val="18"/>
                <w:szCs w:val="18"/>
                <w:lang w:val="en-CA"/>
                <w14:ligatures w14:val="standardContextual"/>
              </w:rPr>
              <w:t>$</w:t>
            </w:r>
          </w:p>
        </w:tc>
      </w:tr>
    </w:tbl>
    <w:p w14:paraId="3F9101FB" w14:textId="77777777" w:rsidR="00296BEB" w:rsidRDefault="00296BEB" w:rsidP="002E3216">
      <w:pPr>
        <w:rPr>
          <w:rFonts w:cs="Arial"/>
          <w:szCs w:val="22"/>
        </w:rPr>
      </w:pPr>
    </w:p>
    <w:tbl>
      <w:tblPr>
        <w:tblStyle w:val="TableGrid"/>
        <w:tblpPr w:leftFromText="180" w:rightFromText="180" w:vertAnchor="text" w:tblpX="137" w:tblpY="1"/>
        <w:tblOverlap w:val="never"/>
        <w:tblW w:w="5249" w:type="pct"/>
        <w:tblBorders>
          <w:top w:val="single" w:sz="4" w:space="0" w:color="ADADAD"/>
          <w:left w:val="single" w:sz="4" w:space="0" w:color="ADADAD"/>
          <w:bottom w:val="single" w:sz="4" w:space="0" w:color="ADADAD"/>
          <w:right w:val="single" w:sz="4" w:space="0" w:color="ADADAD"/>
          <w:insideH w:val="single" w:sz="4" w:space="0" w:color="ADADAD"/>
          <w:insideV w:val="single" w:sz="4" w:space="0" w:color="ADADAD"/>
        </w:tblBorders>
        <w:tblLook w:val="04A0" w:firstRow="1" w:lastRow="0" w:firstColumn="1" w:lastColumn="0" w:noHBand="0" w:noVBand="1"/>
      </w:tblPr>
      <w:tblGrid>
        <w:gridCol w:w="1343"/>
        <w:gridCol w:w="4315"/>
        <w:gridCol w:w="1343"/>
        <w:gridCol w:w="1339"/>
        <w:gridCol w:w="1476"/>
      </w:tblGrid>
      <w:tr w:rsidR="00296BEB" w:rsidRPr="00296BEB" w14:paraId="10141CF3" w14:textId="77777777" w:rsidTr="00FB6882">
        <w:trPr>
          <w:trHeight w:val="485"/>
          <w:tblHeader/>
        </w:trPr>
        <w:tc>
          <w:tcPr>
            <w:tcW w:w="2882" w:type="pct"/>
            <w:gridSpan w:val="2"/>
            <w:shd w:val="clear" w:color="auto" w:fill="D9D9D9"/>
            <w:vAlign w:val="center"/>
          </w:tcPr>
          <w:p w14:paraId="0A166B55" w14:textId="77777777" w:rsidR="00296BEB" w:rsidRPr="00296BEB" w:rsidRDefault="00296BEB" w:rsidP="00296BEB">
            <w:pPr>
              <w:overflowPunct/>
              <w:autoSpaceDE/>
              <w:autoSpaceDN/>
              <w:adjustRightInd/>
              <w:spacing w:before="20" w:after="20"/>
              <w:jc w:val="left"/>
              <w:textAlignment w:val="auto"/>
              <w:rPr>
                <w:rFonts w:cs="Arial"/>
                <w:b/>
                <w:bCs/>
                <w:sz w:val="20"/>
                <w:szCs w:val="22"/>
                <w:lang w:val="en-CA" w:eastAsia="en-CA"/>
              </w:rPr>
            </w:pPr>
            <w:r w:rsidRPr="00296BEB">
              <w:rPr>
                <w:rFonts w:cs="Arial"/>
                <w:b/>
                <w:bCs/>
                <w:sz w:val="20"/>
                <w:szCs w:val="22"/>
                <w:lang w:val="en-CA" w:eastAsia="en-CA"/>
              </w:rPr>
              <w:t>TABLE 3 – PROJECT SERVICES FIXED FEE SCHEDULE</w:t>
            </w:r>
          </w:p>
          <w:p w14:paraId="19204D8F" w14:textId="77777777" w:rsidR="00296BEB" w:rsidRPr="00296BEB" w:rsidDel="001017D8" w:rsidRDefault="00296BEB" w:rsidP="00296BEB">
            <w:pPr>
              <w:overflowPunct/>
              <w:autoSpaceDE/>
              <w:autoSpaceDN/>
              <w:adjustRightInd/>
              <w:spacing w:before="20" w:after="20"/>
              <w:jc w:val="left"/>
              <w:textAlignment w:val="auto"/>
              <w:rPr>
                <w:rFonts w:cs="Arial"/>
                <w:b/>
                <w:bCs/>
                <w:sz w:val="20"/>
                <w:szCs w:val="22"/>
                <w:lang w:val="en-CA" w:eastAsia="en-CA"/>
              </w:rPr>
            </w:pPr>
            <w:r w:rsidRPr="00296BEB">
              <w:rPr>
                <w:rFonts w:cs="Arial"/>
                <w:b/>
                <w:bCs/>
                <w:color w:val="FF0000"/>
                <w:sz w:val="18"/>
                <w:szCs w:val="18"/>
                <w:lang w:val="en-CA" w:eastAsia="en-CA"/>
              </w:rPr>
              <w:t>(Refer to Schedule A-3 – Project Cleaning Task Services Schedule)</w:t>
            </w:r>
          </w:p>
        </w:tc>
        <w:tc>
          <w:tcPr>
            <w:tcW w:w="2118" w:type="pct"/>
            <w:gridSpan w:val="3"/>
            <w:shd w:val="clear" w:color="auto" w:fill="D9D9D9"/>
            <w:vAlign w:val="center"/>
          </w:tcPr>
          <w:p w14:paraId="074C2AD7" w14:textId="77777777" w:rsidR="00296BEB" w:rsidRPr="00296BEB" w:rsidRDefault="00296BEB" w:rsidP="00296BEB">
            <w:pPr>
              <w:overflowPunct/>
              <w:autoSpaceDE/>
              <w:autoSpaceDN/>
              <w:adjustRightInd/>
              <w:spacing w:before="20" w:after="20"/>
              <w:jc w:val="center"/>
              <w:textAlignment w:val="auto"/>
              <w:rPr>
                <w:rFonts w:cs="Arial"/>
                <w:b/>
                <w:bCs/>
                <w:sz w:val="18"/>
                <w:szCs w:val="18"/>
                <w:lang w:val="en-CA" w:eastAsia="en-CA"/>
              </w:rPr>
            </w:pPr>
            <w:r w:rsidRPr="00296BEB">
              <w:rPr>
                <w:rFonts w:cs="Arial"/>
                <w:b/>
                <w:bCs/>
                <w:sz w:val="18"/>
                <w:szCs w:val="18"/>
                <w:lang w:val="en-CA" w:eastAsia="en-CA"/>
              </w:rPr>
              <w:t>Package B – Cloverdale Library</w:t>
            </w:r>
          </w:p>
        </w:tc>
      </w:tr>
      <w:tr w:rsidR="00086014" w:rsidRPr="00296BEB" w14:paraId="1CD522EC" w14:textId="77777777" w:rsidTr="00086014">
        <w:trPr>
          <w:trHeight w:val="524"/>
          <w:tblHeader/>
        </w:trPr>
        <w:tc>
          <w:tcPr>
            <w:tcW w:w="684" w:type="pct"/>
            <w:shd w:val="clear" w:color="auto" w:fill="D9D9D9"/>
            <w:vAlign w:val="center"/>
          </w:tcPr>
          <w:p w14:paraId="6EA75B82" w14:textId="77777777" w:rsidR="00296BEB" w:rsidRPr="00296BEB" w:rsidRDefault="00296BEB" w:rsidP="00296BEB">
            <w:pPr>
              <w:overflowPunct/>
              <w:autoSpaceDE/>
              <w:autoSpaceDN/>
              <w:adjustRightInd/>
              <w:spacing w:before="20" w:after="20"/>
              <w:ind w:left="-120" w:right="-108"/>
              <w:jc w:val="center"/>
              <w:textAlignment w:val="auto"/>
              <w:rPr>
                <w:rFonts w:cs="Arial"/>
                <w:b/>
                <w:bCs/>
                <w:sz w:val="18"/>
                <w:szCs w:val="18"/>
                <w:lang w:val="en-CA" w:eastAsia="en-CA"/>
              </w:rPr>
            </w:pPr>
            <w:r w:rsidRPr="00296BEB">
              <w:rPr>
                <w:rFonts w:cs="Arial"/>
                <w:b/>
                <w:bCs/>
                <w:sz w:val="18"/>
                <w:szCs w:val="18"/>
                <w:lang w:val="en-CA" w:eastAsia="en-CA"/>
              </w:rPr>
              <w:t>Task</w:t>
            </w:r>
          </w:p>
          <w:p w14:paraId="256E8423" w14:textId="77777777" w:rsidR="00296BEB" w:rsidRPr="00296BEB" w:rsidRDefault="00296BEB" w:rsidP="00296BEB">
            <w:pPr>
              <w:overflowPunct/>
              <w:autoSpaceDE/>
              <w:autoSpaceDN/>
              <w:adjustRightInd/>
              <w:spacing w:before="20" w:after="20"/>
              <w:ind w:left="-120" w:right="-108"/>
              <w:jc w:val="center"/>
              <w:textAlignment w:val="auto"/>
              <w:rPr>
                <w:rFonts w:cs="Arial"/>
                <w:b/>
                <w:bCs/>
                <w:sz w:val="18"/>
                <w:szCs w:val="18"/>
                <w:lang w:val="en-CA" w:eastAsia="en-CA"/>
              </w:rPr>
            </w:pPr>
            <w:r w:rsidRPr="00296BEB">
              <w:rPr>
                <w:rFonts w:cs="Arial"/>
                <w:b/>
                <w:bCs/>
                <w:sz w:val="18"/>
                <w:szCs w:val="18"/>
                <w:lang w:val="en-CA" w:eastAsia="en-CA"/>
              </w:rPr>
              <w:t>Standard #</w:t>
            </w:r>
          </w:p>
        </w:tc>
        <w:tc>
          <w:tcPr>
            <w:tcW w:w="2197" w:type="pct"/>
            <w:shd w:val="clear" w:color="auto" w:fill="D9D9D9"/>
            <w:vAlign w:val="center"/>
          </w:tcPr>
          <w:p w14:paraId="1BCFFA93" w14:textId="77777777" w:rsidR="00296BEB" w:rsidRPr="00296BEB" w:rsidRDefault="00296BEB" w:rsidP="00296BEB">
            <w:pPr>
              <w:overflowPunct/>
              <w:autoSpaceDE/>
              <w:autoSpaceDN/>
              <w:adjustRightInd/>
              <w:spacing w:before="20" w:after="20"/>
              <w:jc w:val="center"/>
              <w:textAlignment w:val="auto"/>
              <w:rPr>
                <w:rFonts w:cs="Arial"/>
                <w:b/>
                <w:bCs/>
                <w:sz w:val="18"/>
                <w:szCs w:val="18"/>
                <w:lang w:val="en-CA" w:eastAsia="en-CA"/>
              </w:rPr>
            </w:pPr>
            <w:r w:rsidRPr="00296BEB">
              <w:rPr>
                <w:rFonts w:cs="Arial"/>
                <w:b/>
                <w:bCs/>
                <w:sz w:val="18"/>
                <w:szCs w:val="18"/>
                <w:lang w:val="en-CA" w:eastAsia="en-CA"/>
              </w:rPr>
              <w:t>Work Item</w:t>
            </w:r>
          </w:p>
        </w:tc>
        <w:tc>
          <w:tcPr>
            <w:tcW w:w="684" w:type="pct"/>
            <w:shd w:val="clear" w:color="auto" w:fill="D9D9D9"/>
            <w:vAlign w:val="center"/>
          </w:tcPr>
          <w:p w14:paraId="14CC944D" w14:textId="77777777" w:rsidR="00296BEB" w:rsidRPr="00296BEB" w:rsidRDefault="00296BEB" w:rsidP="00296BEB">
            <w:pPr>
              <w:overflowPunct/>
              <w:autoSpaceDE/>
              <w:autoSpaceDN/>
              <w:adjustRightInd/>
              <w:spacing w:before="20" w:after="20"/>
              <w:jc w:val="center"/>
              <w:textAlignment w:val="auto"/>
              <w:rPr>
                <w:rFonts w:cs="Arial"/>
                <w:b/>
                <w:bCs/>
                <w:sz w:val="18"/>
                <w:szCs w:val="18"/>
                <w:lang w:val="en-CA" w:eastAsia="en-CA"/>
              </w:rPr>
            </w:pPr>
            <w:r w:rsidRPr="00296BEB">
              <w:rPr>
                <w:rFonts w:cs="Arial"/>
                <w:b/>
                <w:bCs/>
                <w:sz w:val="18"/>
                <w:szCs w:val="18"/>
                <w:lang w:val="en-CA" w:eastAsia="en-CA"/>
              </w:rPr>
              <w:t>Estimated</w:t>
            </w:r>
          </w:p>
          <w:p w14:paraId="0761F89C" w14:textId="77777777" w:rsidR="00296BEB" w:rsidRPr="00296BEB" w:rsidRDefault="00296BEB" w:rsidP="00296BEB">
            <w:pPr>
              <w:overflowPunct/>
              <w:autoSpaceDE/>
              <w:autoSpaceDN/>
              <w:adjustRightInd/>
              <w:spacing w:before="20" w:after="20"/>
              <w:jc w:val="center"/>
              <w:textAlignment w:val="auto"/>
              <w:rPr>
                <w:rFonts w:cs="Arial"/>
                <w:b/>
                <w:bCs/>
                <w:sz w:val="18"/>
                <w:szCs w:val="18"/>
                <w:lang w:val="en-CA" w:eastAsia="en-CA"/>
              </w:rPr>
            </w:pPr>
            <w:r w:rsidRPr="00296BEB">
              <w:rPr>
                <w:rFonts w:cs="Arial"/>
                <w:b/>
                <w:bCs/>
                <w:sz w:val="18"/>
                <w:szCs w:val="18"/>
                <w:lang w:val="en-CA" w:eastAsia="en-CA"/>
              </w:rPr>
              <w:t xml:space="preserve">Frequency </w:t>
            </w:r>
            <w:r w:rsidRPr="00296BEB">
              <w:rPr>
                <w:rFonts w:cs="Arial"/>
                <w:sz w:val="18"/>
                <w:szCs w:val="18"/>
                <w:lang w:val="en-CA" w:eastAsia="en-CA"/>
              </w:rPr>
              <w:t>(times/</w:t>
            </w:r>
            <w:proofErr w:type="spellStart"/>
            <w:r w:rsidRPr="00296BEB">
              <w:rPr>
                <w:rFonts w:cs="Arial"/>
                <w:sz w:val="18"/>
                <w:szCs w:val="18"/>
                <w:lang w:val="en-CA" w:eastAsia="en-CA"/>
              </w:rPr>
              <w:t>yr</w:t>
            </w:r>
            <w:proofErr w:type="spellEnd"/>
            <w:r w:rsidRPr="00296BEB">
              <w:rPr>
                <w:rFonts w:cs="Arial"/>
                <w:sz w:val="18"/>
                <w:szCs w:val="18"/>
                <w:lang w:val="en-CA" w:eastAsia="en-CA"/>
              </w:rPr>
              <w:t>)</w:t>
            </w:r>
          </w:p>
        </w:tc>
        <w:tc>
          <w:tcPr>
            <w:tcW w:w="682" w:type="pct"/>
            <w:shd w:val="clear" w:color="auto" w:fill="D9D9D9"/>
            <w:vAlign w:val="center"/>
          </w:tcPr>
          <w:p w14:paraId="548B39B5" w14:textId="77777777" w:rsidR="00296BEB" w:rsidRPr="00296BEB" w:rsidRDefault="00296BEB" w:rsidP="00296BEB">
            <w:pPr>
              <w:overflowPunct/>
              <w:autoSpaceDE/>
              <w:autoSpaceDN/>
              <w:adjustRightInd/>
              <w:spacing w:before="20" w:after="20"/>
              <w:jc w:val="center"/>
              <w:textAlignment w:val="auto"/>
              <w:rPr>
                <w:rFonts w:cs="Arial"/>
                <w:b/>
                <w:bCs/>
                <w:sz w:val="18"/>
                <w:szCs w:val="18"/>
                <w:lang w:val="en-CA" w:eastAsia="en-CA"/>
              </w:rPr>
            </w:pPr>
            <w:r w:rsidRPr="00296BEB">
              <w:rPr>
                <w:rFonts w:cs="Arial"/>
                <w:b/>
                <w:bCs/>
                <w:sz w:val="18"/>
                <w:szCs w:val="18"/>
                <w:lang w:val="en-CA" w:eastAsia="en-CA"/>
              </w:rPr>
              <w:t>Unit Price</w:t>
            </w:r>
          </w:p>
        </w:tc>
        <w:tc>
          <w:tcPr>
            <w:tcW w:w="753" w:type="pct"/>
            <w:shd w:val="clear" w:color="auto" w:fill="D9D9D9"/>
            <w:vAlign w:val="center"/>
          </w:tcPr>
          <w:p w14:paraId="7C31C811" w14:textId="77777777" w:rsidR="00296BEB" w:rsidRPr="00296BEB" w:rsidRDefault="00296BEB" w:rsidP="00296BEB">
            <w:pPr>
              <w:overflowPunct/>
              <w:autoSpaceDE/>
              <w:autoSpaceDN/>
              <w:adjustRightInd/>
              <w:spacing w:before="20" w:after="20"/>
              <w:jc w:val="center"/>
              <w:textAlignment w:val="auto"/>
              <w:rPr>
                <w:rFonts w:cs="Arial"/>
                <w:b/>
                <w:bCs/>
                <w:sz w:val="18"/>
                <w:szCs w:val="18"/>
                <w:lang w:val="en-CA" w:eastAsia="en-CA"/>
              </w:rPr>
            </w:pPr>
            <w:r w:rsidRPr="00296BEB">
              <w:rPr>
                <w:rFonts w:cs="Arial"/>
                <w:b/>
                <w:bCs/>
                <w:sz w:val="18"/>
                <w:szCs w:val="18"/>
                <w:lang w:val="en-CA" w:eastAsia="en-CA"/>
              </w:rPr>
              <w:t>Amount</w:t>
            </w:r>
          </w:p>
        </w:tc>
      </w:tr>
      <w:tr w:rsidR="00086014" w:rsidRPr="00296BEB" w14:paraId="515073C5" w14:textId="77777777" w:rsidTr="00086014">
        <w:trPr>
          <w:trHeight w:val="714"/>
        </w:trPr>
        <w:tc>
          <w:tcPr>
            <w:tcW w:w="684" w:type="pct"/>
            <w:shd w:val="clear" w:color="auto" w:fill="F2F2F2"/>
            <w:vAlign w:val="center"/>
          </w:tcPr>
          <w:p w14:paraId="37A97D32" w14:textId="77777777" w:rsidR="00296BEB" w:rsidRPr="00296BEB" w:rsidRDefault="00296BEB" w:rsidP="00296BEB">
            <w:pPr>
              <w:overflowPunct/>
              <w:autoSpaceDE/>
              <w:autoSpaceDN/>
              <w:adjustRightInd/>
              <w:spacing w:before="20" w:after="20"/>
              <w:jc w:val="center"/>
              <w:textAlignment w:val="auto"/>
              <w:rPr>
                <w:rFonts w:cs="Arial"/>
                <w:b/>
                <w:bCs/>
                <w:sz w:val="18"/>
                <w:szCs w:val="18"/>
                <w:lang w:val="en-CA" w:eastAsia="en-CA"/>
              </w:rPr>
            </w:pPr>
            <w:r w:rsidRPr="00296BEB">
              <w:rPr>
                <w:rFonts w:cs="Arial"/>
                <w:b/>
                <w:bCs/>
                <w:sz w:val="18"/>
                <w:szCs w:val="18"/>
                <w:lang w:val="en-CA" w:eastAsia="en-CA"/>
              </w:rPr>
              <w:t>301</w:t>
            </w:r>
          </w:p>
        </w:tc>
        <w:tc>
          <w:tcPr>
            <w:tcW w:w="2197" w:type="pct"/>
            <w:shd w:val="clear" w:color="auto" w:fill="F2F2F2"/>
            <w:vAlign w:val="center"/>
          </w:tcPr>
          <w:p w14:paraId="7C34A93F" w14:textId="77777777" w:rsidR="00296BEB" w:rsidRPr="00296BEB" w:rsidRDefault="00296BEB" w:rsidP="00296BEB">
            <w:pPr>
              <w:overflowPunct/>
              <w:autoSpaceDE/>
              <w:autoSpaceDN/>
              <w:adjustRightInd/>
              <w:spacing w:before="20" w:after="20"/>
              <w:jc w:val="left"/>
              <w:textAlignment w:val="auto"/>
              <w:rPr>
                <w:rFonts w:cs="Arial"/>
                <w:b/>
                <w:bCs/>
                <w:sz w:val="18"/>
                <w:szCs w:val="18"/>
                <w:lang w:val="en-CA" w:eastAsia="en-CA"/>
              </w:rPr>
            </w:pPr>
            <w:r w:rsidRPr="00296BEB">
              <w:rPr>
                <w:rFonts w:cs="Arial"/>
                <w:b/>
                <w:bCs/>
                <w:sz w:val="18"/>
                <w:szCs w:val="18"/>
                <w:lang w:val="en-CA" w:eastAsia="en-CA"/>
              </w:rPr>
              <w:t>Stairways</w:t>
            </w:r>
          </w:p>
          <w:p w14:paraId="0B4DDE09" w14:textId="77777777" w:rsidR="00296BEB" w:rsidRPr="00296BEB" w:rsidRDefault="00296BEB" w:rsidP="00296BEB">
            <w:pPr>
              <w:overflowPunct/>
              <w:autoSpaceDE/>
              <w:autoSpaceDN/>
              <w:adjustRightInd/>
              <w:spacing w:before="20" w:after="20"/>
              <w:jc w:val="left"/>
              <w:textAlignment w:val="auto"/>
              <w:rPr>
                <w:rFonts w:cs="Arial"/>
                <w:sz w:val="18"/>
                <w:szCs w:val="18"/>
                <w:lang w:val="en-CA" w:eastAsia="en-CA"/>
              </w:rPr>
            </w:pPr>
            <w:r w:rsidRPr="00296BEB">
              <w:rPr>
                <w:rFonts w:cs="Arial"/>
                <w:sz w:val="18"/>
                <w:szCs w:val="18"/>
                <w:lang w:val="en-CA" w:eastAsia="en-CA"/>
              </w:rPr>
              <w:t>1. Dust walls 2. Dust and wash walls</w:t>
            </w:r>
          </w:p>
          <w:p w14:paraId="454BB465" w14:textId="77777777" w:rsidR="00296BEB" w:rsidRPr="00296BEB" w:rsidRDefault="00296BEB" w:rsidP="00296BEB">
            <w:pPr>
              <w:overflowPunct/>
              <w:autoSpaceDE/>
              <w:autoSpaceDN/>
              <w:adjustRightInd/>
              <w:spacing w:before="20" w:after="20"/>
              <w:jc w:val="left"/>
              <w:textAlignment w:val="auto"/>
              <w:rPr>
                <w:rFonts w:cs="Arial"/>
                <w:sz w:val="18"/>
                <w:szCs w:val="18"/>
                <w:lang w:val="en-CA" w:eastAsia="en-CA"/>
              </w:rPr>
            </w:pPr>
            <w:r w:rsidRPr="00296BEB">
              <w:rPr>
                <w:rFonts w:cs="Arial"/>
                <w:sz w:val="18"/>
                <w:szCs w:val="18"/>
                <w:lang w:val="en-CA" w:eastAsia="en-CA"/>
              </w:rPr>
              <w:t>1. Dust walls 2. Dust and wash ceilings</w:t>
            </w:r>
          </w:p>
          <w:p w14:paraId="04545838" w14:textId="77777777" w:rsidR="00296BEB" w:rsidRPr="00296BEB" w:rsidRDefault="00296BEB" w:rsidP="00296BEB">
            <w:pPr>
              <w:overflowPunct/>
              <w:autoSpaceDE/>
              <w:autoSpaceDN/>
              <w:adjustRightInd/>
              <w:spacing w:before="20" w:after="20"/>
              <w:jc w:val="left"/>
              <w:textAlignment w:val="auto"/>
              <w:rPr>
                <w:rFonts w:cs="Arial"/>
                <w:b/>
                <w:bCs/>
                <w:sz w:val="18"/>
                <w:szCs w:val="18"/>
                <w:lang w:val="en-CA" w:eastAsia="en-CA"/>
              </w:rPr>
            </w:pPr>
            <w:r w:rsidRPr="00296BEB">
              <w:rPr>
                <w:rFonts w:cs="Arial"/>
                <w:sz w:val="18"/>
                <w:szCs w:val="18"/>
                <w:lang w:val="en-CA" w:eastAsia="en-CA"/>
              </w:rPr>
              <w:t>Professional scrub/water extract carpet.</w:t>
            </w:r>
          </w:p>
        </w:tc>
        <w:tc>
          <w:tcPr>
            <w:tcW w:w="684" w:type="pct"/>
            <w:shd w:val="clear" w:color="auto" w:fill="F2F2F2"/>
            <w:vAlign w:val="center"/>
          </w:tcPr>
          <w:p w14:paraId="32C9016F" w14:textId="77777777" w:rsidR="00296BEB" w:rsidRPr="00296BEB" w:rsidRDefault="00296BEB" w:rsidP="00296BEB">
            <w:pPr>
              <w:overflowPunct/>
              <w:autoSpaceDE/>
              <w:autoSpaceDN/>
              <w:adjustRightInd/>
              <w:spacing w:before="20" w:after="20"/>
              <w:jc w:val="center"/>
              <w:textAlignment w:val="auto"/>
              <w:rPr>
                <w:rFonts w:cs="Arial"/>
                <w:b/>
                <w:bCs/>
                <w:sz w:val="18"/>
                <w:szCs w:val="18"/>
                <w:lang w:val="en-CA" w:eastAsia="en-CA"/>
              </w:rPr>
            </w:pPr>
          </w:p>
        </w:tc>
        <w:tc>
          <w:tcPr>
            <w:tcW w:w="682" w:type="pct"/>
            <w:vAlign w:val="center"/>
          </w:tcPr>
          <w:p w14:paraId="6448D5CA" w14:textId="77777777" w:rsidR="00296BEB" w:rsidRPr="00296BEB" w:rsidRDefault="00296BEB" w:rsidP="00296BEB">
            <w:pPr>
              <w:overflowPunct/>
              <w:autoSpaceDE/>
              <w:autoSpaceDN/>
              <w:adjustRightInd/>
              <w:spacing w:before="20" w:after="20"/>
              <w:jc w:val="left"/>
              <w:textAlignment w:val="auto"/>
              <w:rPr>
                <w:rFonts w:cs="Arial"/>
                <w:b/>
                <w:bCs/>
                <w:sz w:val="18"/>
                <w:szCs w:val="18"/>
                <w:lang w:val="en-CA" w:eastAsia="en-CA"/>
              </w:rPr>
            </w:pPr>
            <w:r w:rsidRPr="00296BEB">
              <w:rPr>
                <w:rFonts w:cs="Arial"/>
                <w:b/>
                <w:bCs/>
                <w:sz w:val="18"/>
                <w:szCs w:val="18"/>
                <w:lang w:val="en-CA" w:eastAsia="en-CA"/>
              </w:rPr>
              <w:t>$</w:t>
            </w:r>
          </w:p>
        </w:tc>
        <w:tc>
          <w:tcPr>
            <w:tcW w:w="753" w:type="pct"/>
            <w:vAlign w:val="center"/>
          </w:tcPr>
          <w:p w14:paraId="593E97C0" w14:textId="77777777" w:rsidR="00296BEB" w:rsidRPr="00296BEB" w:rsidRDefault="00296BEB" w:rsidP="00296BEB">
            <w:pPr>
              <w:overflowPunct/>
              <w:autoSpaceDE/>
              <w:autoSpaceDN/>
              <w:adjustRightInd/>
              <w:spacing w:before="20" w:after="20"/>
              <w:jc w:val="left"/>
              <w:textAlignment w:val="auto"/>
              <w:rPr>
                <w:rFonts w:cs="Arial"/>
                <w:b/>
                <w:bCs/>
                <w:sz w:val="18"/>
                <w:szCs w:val="18"/>
                <w:lang w:val="en-CA" w:eastAsia="en-CA"/>
              </w:rPr>
            </w:pPr>
            <w:r w:rsidRPr="00296BEB">
              <w:rPr>
                <w:rFonts w:cs="Arial"/>
                <w:b/>
                <w:bCs/>
                <w:sz w:val="18"/>
                <w:szCs w:val="18"/>
                <w:lang w:val="en-CA" w:eastAsia="en-CA"/>
              </w:rPr>
              <w:t>$</w:t>
            </w:r>
          </w:p>
        </w:tc>
      </w:tr>
      <w:tr w:rsidR="00086014" w:rsidRPr="00296BEB" w14:paraId="40CF2925" w14:textId="77777777" w:rsidTr="00086014">
        <w:trPr>
          <w:trHeight w:val="714"/>
        </w:trPr>
        <w:tc>
          <w:tcPr>
            <w:tcW w:w="684" w:type="pct"/>
            <w:shd w:val="clear" w:color="auto" w:fill="F2F2F2"/>
            <w:vAlign w:val="center"/>
          </w:tcPr>
          <w:p w14:paraId="1676304C" w14:textId="77777777" w:rsidR="00296BEB" w:rsidRPr="00296BEB" w:rsidRDefault="00296BEB" w:rsidP="00296BEB">
            <w:pPr>
              <w:overflowPunct/>
              <w:autoSpaceDE/>
              <w:autoSpaceDN/>
              <w:adjustRightInd/>
              <w:spacing w:before="20" w:after="20"/>
              <w:jc w:val="center"/>
              <w:textAlignment w:val="auto"/>
              <w:rPr>
                <w:rFonts w:cs="Arial"/>
                <w:b/>
                <w:bCs/>
                <w:sz w:val="18"/>
                <w:szCs w:val="18"/>
                <w:lang w:val="en-CA" w:eastAsia="en-CA"/>
              </w:rPr>
            </w:pPr>
            <w:r w:rsidRPr="00296BEB">
              <w:rPr>
                <w:rFonts w:cs="Arial"/>
                <w:b/>
                <w:bCs/>
                <w:sz w:val="18"/>
                <w:szCs w:val="18"/>
                <w:lang w:val="en-CA" w:eastAsia="en-CA"/>
              </w:rPr>
              <w:t>302</w:t>
            </w:r>
          </w:p>
        </w:tc>
        <w:tc>
          <w:tcPr>
            <w:tcW w:w="2197" w:type="pct"/>
            <w:shd w:val="clear" w:color="auto" w:fill="F2F2F2"/>
            <w:vAlign w:val="center"/>
          </w:tcPr>
          <w:p w14:paraId="4F27A462" w14:textId="77777777" w:rsidR="00296BEB" w:rsidRPr="00296BEB" w:rsidRDefault="00296BEB" w:rsidP="00296BEB">
            <w:pPr>
              <w:overflowPunct/>
              <w:autoSpaceDE/>
              <w:autoSpaceDN/>
              <w:adjustRightInd/>
              <w:spacing w:before="20" w:after="20"/>
              <w:jc w:val="left"/>
              <w:textAlignment w:val="auto"/>
              <w:rPr>
                <w:rFonts w:cs="Arial"/>
                <w:b/>
                <w:bCs/>
                <w:sz w:val="18"/>
                <w:szCs w:val="18"/>
                <w:lang w:val="en-CA" w:eastAsia="en-CA"/>
              </w:rPr>
            </w:pPr>
            <w:r w:rsidRPr="00296BEB">
              <w:rPr>
                <w:rFonts w:cs="Arial"/>
                <w:b/>
                <w:bCs/>
                <w:sz w:val="18"/>
                <w:szCs w:val="18"/>
                <w:lang w:val="en-CA" w:eastAsia="en-CA"/>
              </w:rPr>
              <w:t>All Resilient and Non-Resilient Floors</w:t>
            </w:r>
          </w:p>
          <w:p w14:paraId="3EDA1619" w14:textId="77777777" w:rsidR="00296BEB" w:rsidRPr="00296BEB" w:rsidRDefault="00296BEB" w:rsidP="00296BEB">
            <w:pPr>
              <w:overflowPunct/>
              <w:autoSpaceDE/>
              <w:autoSpaceDN/>
              <w:adjustRightInd/>
              <w:spacing w:before="20" w:after="20"/>
              <w:jc w:val="left"/>
              <w:textAlignment w:val="auto"/>
              <w:rPr>
                <w:rFonts w:cs="Arial"/>
                <w:sz w:val="18"/>
                <w:szCs w:val="18"/>
                <w:lang w:val="en-CA" w:eastAsia="en-CA"/>
              </w:rPr>
            </w:pPr>
            <w:r w:rsidRPr="00296BEB">
              <w:rPr>
                <w:rFonts w:cs="Arial"/>
                <w:sz w:val="18"/>
                <w:szCs w:val="18"/>
                <w:lang w:val="en-CA" w:eastAsia="en-CA"/>
              </w:rPr>
              <w:t>Washrooms and all other floors</w:t>
            </w:r>
          </w:p>
          <w:p w14:paraId="4F8E9665" w14:textId="77777777" w:rsidR="00296BEB" w:rsidRPr="00296BEB" w:rsidRDefault="00296BEB" w:rsidP="00296BEB">
            <w:pPr>
              <w:overflowPunct/>
              <w:autoSpaceDE/>
              <w:autoSpaceDN/>
              <w:adjustRightInd/>
              <w:spacing w:before="20" w:after="20"/>
              <w:jc w:val="left"/>
              <w:textAlignment w:val="auto"/>
              <w:rPr>
                <w:rFonts w:cs="Arial"/>
                <w:sz w:val="18"/>
                <w:szCs w:val="18"/>
                <w:lang w:val="en-CA" w:eastAsia="en-CA"/>
              </w:rPr>
            </w:pPr>
            <w:r w:rsidRPr="00296BEB">
              <w:rPr>
                <w:rFonts w:cs="Arial"/>
                <w:sz w:val="18"/>
                <w:szCs w:val="18"/>
                <w:lang w:val="en-CA" w:eastAsia="en-CA"/>
              </w:rPr>
              <w:t>1. Washrooms (</w:t>
            </w:r>
            <w:proofErr w:type="spellStart"/>
            <w:r w:rsidRPr="00296BEB">
              <w:rPr>
                <w:rFonts w:cs="Arial"/>
                <w:sz w:val="18"/>
                <w:szCs w:val="18"/>
                <w:lang w:val="en-CA" w:eastAsia="en-CA"/>
              </w:rPr>
              <w:t>strp</w:t>
            </w:r>
            <w:proofErr w:type="spellEnd"/>
            <w:r w:rsidRPr="00296BEB">
              <w:rPr>
                <w:rFonts w:cs="Arial"/>
                <w:sz w:val="18"/>
                <w:szCs w:val="18"/>
                <w:lang w:val="en-CA" w:eastAsia="en-CA"/>
              </w:rPr>
              <w:t>, seal and finish)</w:t>
            </w:r>
          </w:p>
          <w:p w14:paraId="2C2C8E50" w14:textId="77777777" w:rsidR="00296BEB" w:rsidRPr="00296BEB" w:rsidRDefault="00296BEB" w:rsidP="00296BEB">
            <w:pPr>
              <w:overflowPunct/>
              <w:autoSpaceDE/>
              <w:autoSpaceDN/>
              <w:adjustRightInd/>
              <w:spacing w:before="20" w:after="20"/>
              <w:jc w:val="left"/>
              <w:textAlignment w:val="auto"/>
              <w:rPr>
                <w:rFonts w:cs="Arial"/>
                <w:b/>
                <w:bCs/>
                <w:sz w:val="18"/>
                <w:szCs w:val="18"/>
                <w:lang w:val="en-CA" w:eastAsia="en-CA"/>
              </w:rPr>
            </w:pPr>
            <w:r w:rsidRPr="00296BEB">
              <w:rPr>
                <w:rFonts w:cs="Arial"/>
                <w:sz w:val="18"/>
                <w:szCs w:val="18"/>
                <w:lang w:val="en-CA" w:eastAsia="en-CA"/>
              </w:rPr>
              <w:t>2. All floors (</w:t>
            </w:r>
            <w:proofErr w:type="spellStart"/>
            <w:r w:rsidRPr="00296BEB">
              <w:rPr>
                <w:rFonts w:cs="Arial"/>
                <w:sz w:val="18"/>
                <w:szCs w:val="18"/>
                <w:lang w:val="en-CA" w:eastAsia="en-CA"/>
              </w:rPr>
              <w:t>strp</w:t>
            </w:r>
            <w:proofErr w:type="spellEnd"/>
            <w:r w:rsidRPr="00296BEB">
              <w:rPr>
                <w:rFonts w:cs="Arial"/>
                <w:sz w:val="18"/>
                <w:szCs w:val="18"/>
                <w:lang w:val="en-CA" w:eastAsia="en-CA"/>
              </w:rPr>
              <w:t>, seal and finish)</w:t>
            </w:r>
          </w:p>
        </w:tc>
        <w:tc>
          <w:tcPr>
            <w:tcW w:w="684" w:type="pct"/>
            <w:shd w:val="clear" w:color="auto" w:fill="F2F2F2"/>
            <w:vAlign w:val="center"/>
          </w:tcPr>
          <w:p w14:paraId="445C62F0" w14:textId="77777777" w:rsidR="00296BEB" w:rsidRPr="00296BEB" w:rsidRDefault="00296BEB" w:rsidP="00296BEB">
            <w:pPr>
              <w:overflowPunct/>
              <w:autoSpaceDE/>
              <w:autoSpaceDN/>
              <w:adjustRightInd/>
              <w:spacing w:before="20" w:after="20"/>
              <w:jc w:val="center"/>
              <w:textAlignment w:val="auto"/>
              <w:rPr>
                <w:rFonts w:cs="Arial"/>
                <w:b/>
                <w:bCs/>
                <w:sz w:val="18"/>
                <w:szCs w:val="18"/>
                <w:lang w:val="en-CA" w:eastAsia="en-CA"/>
              </w:rPr>
            </w:pPr>
          </w:p>
        </w:tc>
        <w:tc>
          <w:tcPr>
            <w:tcW w:w="682" w:type="pct"/>
            <w:vAlign w:val="center"/>
          </w:tcPr>
          <w:p w14:paraId="274C5CCB" w14:textId="77777777" w:rsidR="00296BEB" w:rsidRPr="00296BEB" w:rsidRDefault="00296BEB" w:rsidP="00296BEB">
            <w:pPr>
              <w:overflowPunct/>
              <w:autoSpaceDE/>
              <w:autoSpaceDN/>
              <w:adjustRightInd/>
              <w:spacing w:before="20" w:after="20"/>
              <w:jc w:val="left"/>
              <w:textAlignment w:val="auto"/>
              <w:rPr>
                <w:rFonts w:cs="Arial"/>
                <w:b/>
                <w:bCs/>
                <w:sz w:val="18"/>
                <w:szCs w:val="18"/>
                <w:lang w:val="en-CA" w:eastAsia="en-CA"/>
              </w:rPr>
            </w:pPr>
            <w:r w:rsidRPr="00296BEB">
              <w:rPr>
                <w:rFonts w:cs="Arial"/>
                <w:b/>
                <w:bCs/>
                <w:sz w:val="18"/>
                <w:szCs w:val="18"/>
                <w:lang w:val="en-CA" w:eastAsia="en-CA"/>
              </w:rPr>
              <w:t>$</w:t>
            </w:r>
          </w:p>
        </w:tc>
        <w:tc>
          <w:tcPr>
            <w:tcW w:w="753" w:type="pct"/>
            <w:vAlign w:val="center"/>
          </w:tcPr>
          <w:p w14:paraId="379095CA" w14:textId="77777777" w:rsidR="00296BEB" w:rsidRPr="00296BEB" w:rsidRDefault="00296BEB" w:rsidP="00296BEB">
            <w:pPr>
              <w:overflowPunct/>
              <w:autoSpaceDE/>
              <w:autoSpaceDN/>
              <w:adjustRightInd/>
              <w:spacing w:before="20" w:after="20"/>
              <w:jc w:val="left"/>
              <w:textAlignment w:val="auto"/>
              <w:rPr>
                <w:rFonts w:cs="Arial"/>
                <w:b/>
                <w:bCs/>
                <w:sz w:val="18"/>
                <w:szCs w:val="18"/>
                <w:lang w:val="en-CA" w:eastAsia="en-CA"/>
              </w:rPr>
            </w:pPr>
            <w:r w:rsidRPr="00296BEB">
              <w:rPr>
                <w:rFonts w:cs="Arial"/>
                <w:b/>
                <w:bCs/>
                <w:sz w:val="18"/>
                <w:szCs w:val="18"/>
                <w:lang w:val="en-CA" w:eastAsia="en-CA"/>
              </w:rPr>
              <w:t>$</w:t>
            </w:r>
          </w:p>
        </w:tc>
      </w:tr>
      <w:tr w:rsidR="00086014" w:rsidRPr="00296BEB" w14:paraId="562B9A52" w14:textId="77777777" w:rsidTr="00086014">
        <w:trPr>
          <w:trHeight w:val="538"/>
        </w:trPr>
        <w:tc>
          <w:tcPr>
            <w:tcW w:w="684" w:type="pct"/>
            <w:shd w:val="clear" w:color="auto" w:fill="F2F2F2"/>
            <w:vAlign w:val="center"/>
          </w:tcPr>
          <w:p w14:paraId="666A4436" w14:textId="77777777" w:rsidR="00296BEB" w:rsidRPr="00296BEB" w:rsidRDefault="00296BEB" w:rsidP="00296BEB">
            <w:pPr>
              <w:overflowPunct/>
              <w:autoSpaceDE/>
              <w:autoSpaceDN/>
              <w:adjustRightInd/>
              <w:spacing w:before="20" w:after="20"/>
              <w:jc w:val="center"/>
              <w:textAlignment w:val="auto"/>
              <w:rPr>
                <w:rFonts w:cs="Arial"/>
                <w:b/>
                <w:bCs/>
                <w:sz w:val="18"/>
                <w:szCs w:val="18"/>
                <w:lang w:val="en-CA" w:eastAsia="en-CA"/>
              </w:rPr>
            </w:pPr>
            <w:r w:rsidRPr="00296BEB">
              <w:rPr>
                <w:rFonts w:cs="Arial"/>
                <w:b/>
                <w:bCs/>
                <w:sz w:val="18"/>
                <w:szCs w:val="18"/>
                <w:lang w:val="en-CA" w:eastAsia="en-CA"/>
              </w:rPr>
              <w:t>303</w:t>
            </w:r>
          </w:p>
        </w:tc>
        <w:tc>
          <w:tcPr>
            <w:tcW w:w="2197" w:type="pct"/>
            <w:shd w:val="clear" w:color="auto" w:fill="F2F2F2"/>
            <w:vAlign w:val="center"/>
          </w:tcPr>
          <w:p w14:paraId="15C7A84E" w14:textId="77777777" w:rsidR="00296BEB" w:rsidRPr="00296BEB" w:rsidRDefault="00296BEB" w:rsidP="00296BEB">
            <w:pPr>
              <w:overflowPunct/>
              <w:autoSpaceDE/>
              <w:autoSpaceDN/>
              <w:adjustRightInd/>
              <w:spacing w:before="20" w:after="20"/>
              <w:jc w:val="left"/>
              <w:textAlignment w:val="auto"/>
              <w:rPr>
                <w:rFonts w:cs="Arial"/>
                <w:sz w:val="18"/>
                <w:szCs w:val="18"/>
                <w:lang w:val="en-CA" w:eastAsia="en-CA"/>
              </w:rPr>
            </w:pPr>
            <w:r w:rsidRPr="00296BEB">
              <w:rPr>
                <w:rFonts w:cs="Arial"/>
                <w:b/>
                <w:bCs/>
                <w:sz w:val="18"/>
                <w:szCs w:val="18"/>
                <w:lang w:val="en-CA" w:eastAsia="en-CA"/>
              </w:rPr>
              <w:t xml:space="preserve">All Carpet and Matting </w:t>
            </w:r>
            <w:r w:rsidRPr="00296BEB">
              <w:rPr>
                <w:rFonts w:cs="Arial"/>
                <w:sz w:val="18"/>
                <w:szCs w:val="18"/>
                <w:lang w:val="en-CA" w:eastAsia="en-CA"/>
              </w:rPr>
              <w:t>– All carpet</w:t>
            </w:r>
          </w:p>
          <w:p w14:paraId="27908643" w14:textId="77777777" w:rsidR="00296BEB" w:rsidRPr="00296BEB" w:rsidRDefault="00296BEB" w:rsidP="00296BEB">
            <w:pPr>
              <w:overflowPunct/>
              <w:autoSpaceDE/>
              <w:autoSpaceDN/>
              <w:adjustRightInd/>
              <w:spacing w:before="20" w:after="20"/>
              <w:jc w:val="left"/>
              <w:textAlignment w:val="auto"/>
              <w:rPr>
                <w:rFonts w:cs="Arial"/>
                <w:sz w:val="18"/>
                <w:szCs w:val="18"/>
                <w:lang w:val="en-CA" w:eastAsia="en-CA"/>
              </w:rPr>
            </w:pPr>
            <w:r w:rsidRPr="00296BEB">
              <w:rPr>
                <w:rFonts w:cs="Arial"/>
                <w:sz w:val="18"/>
                <w:szCs w:val="18"/>
                <w:lang w:val="en-CA" w:eastAsia="en-CA"/>
              </w:rPr>
              <w:t>1. Traffic Lanes</w:t>
            </w:r>
            <w:r w:rsidRPr="00296BEB">
              <w:rPr>
                <w:rFonts w:cs="Arial"/>
                <w:sz w:val="18"/>
                <w:szCs w:val="18"/>
                <w:lang w:val="en-CA" w:eastAsia="en-CA"/>
              </w:rPr>
              <w:tab/>
              <w:t>2. Mats</w:t>
            </w:r>
            <w:r w:rsidRPr="00296BEB">
              <w:rPr>
                <w:rFonts w:cs="Arial"/>
                <w:sz w:val="18"/>
                <w:szCs w:val="18"/>
                <w:lang w:val="en-CA" w:eastAsia="en-CA"/>
              </w:rPr>
              <w:tab/>
              <w:t>3. All carpet</w:t>
            </w:r>
          </w:p>
          <w:p w14:paraId="6E7B8E94" w14:textId="77777777" w:rsidR="00296BEB" w:rsidRPr="00296BEB" w:rsidRDefault="00296BEB" w:rsidP="00296BEB">
            <w:pPr>
              <w:overflowPunct/>
              <w:autoSpaceDE/>
              <w:autoSpaceDN/>
              <w:adjustRightInd/>
              <w:spacing w:before="20" w:after="20"/>
              <w:jc w:val="left"/>
              <w:textAlignment w:val="auto"/>
              <w:rPr>
                <w:rFonts w:cs="Arial"/>
                <w:sz w:val="18"/>
                <w:szCs w:val="18"/>
                <w:lang w:val="en-CA" w:eastAsia="en-CA"/>
              </w:rPr>
            </w:pPr>
            <w:r w:rsidRPr="00296BEB">
              <w:rPr>
                <w:rFonts w:cs="Arial"/>
                <w:sz w:val="18"/>
                <w:szCs w:val="18"/>
                <w:lang w:val="en-CA" w:eastAsia="en-CA"/>
              </w:rPr>
              <w:t>Professional scrub/water extract carpet.</w:t>
            </w:r>
          </w:p>
        </w:tc>
        <w:tc>
          <w:tcPr>
            <w:tcW w:w="684" w:type="pct"/>
            <w:shd w:val="clear" w:color="auto" w:fill="F2F2F2"/>
            <w:vAlign w:val="center"/>
          </w:tcPr>
          <w:p w14:paraId="1519C698" w14:textId="77777777" w:rsidR="00296BEB" w:rsidRPr="00296BEB" w:rsidRDefault="00296BEB" w:rsidP="00296BEB">
            <w:pPr>
              <w:overflowPunct/>
              <w:autoSpaceDE/>
              <w:autoSpaceDN/>
              <w:adjustRightInd/>
              <w:spacing w:before="20" w:after="20"/>
              <w:jc w:val="center"/>
              <w:textAlignment w:val="auto"/>
              <w:rPr>
                <w:rFonts w:cs="Arial"/>
                <w:b/>
                <w:bCs/>
                <w:sz w:val="18"/>
                <w:szCs w:val="18"/>
                <w:lang w:val="en-CA" w:eastAsia="en-CA"/>
              </w:rPr>
            </w:pPr>
          </w:p>
        </w:tc>
        <w:tc>
          <w:tcPr>
            <w:tcW w:w="682" w:type="pct"/>
            <w:vAlign w:val="center"/>
          </w:tcPr>
          <w:p w14:paraId="18E46E64" w14:textId="77777777" w:rsidR="00296BEB" w:rsidRPr="00296BEB" w:rsidRDefault="00296BEB" w:rsidP="00296BEB">
            <w:pPr>
              <w:overflowPunct/>
              <w:autoSpaceDE/>
              <w:autoSpaceDN/>
              <w:adjustRightInd/>
              <w:spacing w:before="20" w:after="20"/>
              <w:jc w:val="left"/>
              <w:textAlignment w:val="auto"/>
              <w:rPr>
                <w:rFonts w:cs="Arial"/>
                <w:b/>
                <w:bCs/>
                <w:sz w:val="18"/>
                <w:szCs w:val="18"/>
                <w:lang w:val="en-CA" w:eastAsia="en-CA"/>
              </w:rPr>
            </w:pPr>
            <w:r w:rsidRPr="00296BEB">
              <w:rPr>
                <w:rFonts w:cs="Arial"/>
                <w:b/>
                <w:bCs/>
                <w:sz w:val="18"/>
                <w:szCs w:val="18"/>
                <w:lang w:val="en-CA" w:eastAsia="en-CA"/>
              </w:rPr>
              <w:t>$</w:t>
            </w:r>
          </w:p>
        </w:tc>
        <w:tc>
          <w:tcPr>
            <w:tcW w:w="753" w:type="pct"/>
            <w:vAlign w:val="center"/>
          </w:tcPr>
          <w:p w14:paraId="0E6BBC83" w14:textId="77777777" w:rsidR="00296BEB" w:rsidRPr="00296BEB" w:rsidRDefault="00296BEB" w:rsidP="00296BEB">
            <w:pPr>
              <w:overflowPunct/>
              <w:autoSpaceDE/>
              <w:autoSpaceDN/>
              <w:adjustRightInd/>
              <w:spacing w:before="20" w:after="20"/>
              <w:jc w:val="left"/>
              <w:textAlignment w:val="auto"/>
              <w:rPr>
                <w:rFonts w:cs="Arial"/>
                <w:b/>
                <w:bCs/>
                <w:sz w:val="18"/>
                <w:szCs w:val="18"/>
                <w:lang w:val="en-CA" w:eastAsia="en-CA"/>
              </w:rPr>
            </w:pPr>
            <w:r w:rsidRPr="00296BEB">
              <w:rPr>
                <w:rFonts w:cs="Arial"/>
                <w:b/>
                <w:bCs/>
                <w:sz w:val="18"/>
                <w:szCs w:val="18"/>
                <w:lang w:val="en-CA" w:eastAsia="en-CA"/>
              </w:rPr>
              <w:t>$</w:t>
            </w:r>
          </w:p>
        </w:tc>
      </w:tr>
      <w:tr w:rsidR="00086014" w:rsidRPr="00296BEB" w14:paraId="6B760724" w14:textId="77777777" w:rsidTr="00086014">
        <w:trPr>
          <w:trHeight w:val="538"/>
        </w:trPr>
        <w:tc>
          <w:tcPr>
            <w:tcW w:w="684" w:type="pct"/>
            <w:shd w:val="clear" w:color="auto" w:fill="F2F2F2"/>
            <w:vAlign w:val="center"/>
          </w:tcPr>
          <w:p w14:paraId="61CC267C" w14:textId="77777777" w:rsidR="00296BEB" w:rsidRPr="00296BEB" w:rsidRDefault="00296BEB" w:rsidP="00296BEB">
            <w:pPr>
              <w:overflowPunct/>
              <w:autoSpaceDE/>
              <w:autoSpaceDN/>
              <w:adjustRightInd/>
              <w:spacing w:before="20" w:after="20"/>
              <w:jc w:val="center"/>
              <w:textAlignment w:val="auto"/>
              <w:rPr>
                <w:rFonts w:cs="Arial"/>
                <w:b/>
                <w:bCs/>
                <w:sz w:val="18"/>
                <w:szCs w:val="18"/>
                <w:lang w:val="en-CA" w:eastAsia="en-CA"/>
              </w:rPr>
            </w:pPr>
            <w:r w:rsidRPr="00296BEB">
              <w:rPr>
                <w:rFonts w:cs="Arial"/>
                <w:b/>
                <w:bCs/>
                <w:sz w:val="18"/>
                <w:szCs w:val="18"/>
                <w:lang w:val="en-CA" w:eastAsia="en-CA"/>
              </w:rPr>
              <w:t>304</w:t>
            </w:r>
          </w:p>
        </w:tc>
        <w:tc>
          <w:tcPr>
            <w:tcW w:w="2197" w:type="pct"/>
            <w:shd w:val="clear" w:color="auto" w:fill="F2F2F2"/>
            <w:vAlign w:val="center"/>
          </w:tcPr>
          <w:p w14:paraId="6FED560F" w14:textId="77777777" w:rsidR="00296BEB" w:rsidRPr="00296BEB" w:rsidRDefault="00296BEB" w:rsidP="00296BEB">
            <w:pPr>
              <w:overflowPunct/>
              <w:autoSpaceDE/>
              <w:autoSpaceDN/>
              <w:adjustRightInd/>
              <w:spacing w:before="20" w:after="20"/>
              <w:jc w:val="left"/>
              <w:textAlignment w:val="auto"/>
              <w:rPr>
                <w:rFonts w:cs="Arial"/>
                <w:b/>
                <w:bCs/>
                <w:sz w:val="18"/>
                <w:szCs w:val="18"/>
                <w:lang w:val="en-CA" w:eastAsia="en-CA"/>
              </w:rPr>
            </w:pPr>
            <w:r w:rsidRPr="00296BEB">
              <w:rPr>
                <w:rFonts w:cs="Arial"/>
                <w:b/>
                <w:bCs/>
                <w:sz w:val="18"/>
                <w:szCs w:val="18"/>
                <w:lang w:val="en-CA" w:eastAsia="en-CA"/>
              </w:rPr>
              <w:t>Ceilings/Walls</w:t>
            </w:r>
          </w:p>
          <w:p w14:paraId="7F0B76AE" w14:textId="77777777" w:rsidR="00296BEB" w:rsidRPr="00296BEB" w:rsidRDefault="00296BEB" w:rsidP="00296BEB">
            <w:pPr>
              <w:overflowPunct/>
              <w:autoSpaceDE/>
              <w:autoSpaceDN/>
              <w:adjustRightInd/>
              <w:spacing w:before="20" w:after="20"/>
              <w:jc w:val="left"/>
              <w:textAlignment w:val="auto"/>
              <w:rPr>
                <w:rFonts w:cs="Arial"/>
                <w:sz w:val="18"/>
                <w:szCs w:val="18"/>
                <w:lang w:val="en-CA" w:eastAsia="en-CA"/>
              </w:rPr>
            </w:pPr>
            <w:r w:rsidRPr="00296BEB">
              <w:rPr>
                <w:rFonts w:cs="Arial"/>
                <w:sz w:val="18"/>
                <w:szCs w:val="18"/>
                <w:lang w:val="en-CA" w:eastAsia="en-CA"/>
              </w:rPr>
              <w:t>1. Dust walls</w:t>
            </w:r>
            <w:r w:rsidRPr="00296BEB">
              <w:rPr>
                <w:rFonts w:cs="Arial"/>
                <w:sz w:val="18"/>
                <w:szCs w:val="18"/>
                <w:lang w:val="en-CA" w:eastAsia="en-CA"/>
              </w:rPr>
              <w:tab/>
              <w:t>2. Wash walls</w:t>
            </w:r>
          </w:p>
          <w:p w14:paraId="75D4ED84" w14:textId="77777777" w:rsidR="00296BEB" w:rsidRPr="00296BEB" w:rsidRDefault="00296BEB" w:rsidP="00296BEB">
            <w:pPr>
              <w:overflowPunct/>
              <w:autoSpaceDE/>
              <w:autoSpaceDN/>
              <w:adjustRightInd/>
              <w:spacing w:before="20" w:after="20"/>
              <w:jc w:val="left"/>
              <w:textAlignment w:val="auto"/>
              <w:rPr>
                <w:rFonts w:cs="Arial"/>
                <w:b/>
                <w:bCs/>
                <w:sz w:val="18"/>
                <w:szCs w:val="18"/>
                <w:lang w:val="en-CA" w:eastAsia="en-CA"/>
              </w:rPr>
            </w:pPr>
            <w:r w:rsidRPr="00296BEB">
              <w:rPr>
                <w:rFonts w:cs="Arial"/>
                <w:sz w:val="18"/>
                <w:szCs w:val="18"/>
                <w:lang w:val="en-CA" w:eastAsia="en-CA"/>
              </w:rPr>
              <w:t>1. Dust ceilings</w:t>
            </w:r>
            <w:r w:rsidRPr="00296BEB">
              <w:rPr>
                <w:rFonts w:cs="Arial"/>
                <w:sz w:val="18"/>
                <w:szCs w:val="18"/>
                <w:lang w:val="en-CA" w:eastAsia="en-CA"/>
              </w:rPr>
              <w:tab/>
              <w:t>2. Wash ceilings</w:t>
            </w:r>
          </w:p>
        </w:tc>
        <w:tc>
          <w:tcPr>
            <w:tcW w:w="684" w:type="pct"/>
            <w:shd w:val="clear" w:color="auto" w:fill="F2F2F2"/>
            <w:vAlign w:val="center"/>
          </w:tcPr>
          <w:p w14:paraId="04A8C7FC" w14:textId="77777777" w:rsidR="00296BEB" w:rsidRPr="00296BEB" w:rsidRDefault="00296BEB" w:rsidP="00296BEB">
            <w:pPr>
              <w:overflowPunct/>
              <w:autoSpaceDE/>
              <w:autoSpaceDN/>
              <w:adjustRightInd/>
              <w:spacing w:before="20" w:after="20"/>
              <w:jc w:val="center"/>
              <w:textAlignment w:val="auto"/>
              <w:rPr>
                <w:rFonts w:cs="Arial"/>
                <w:b/>
                <w:bCs/>
                <w:sz w:val="18"/>
                <w:szCs w:val="18"/>
                <w:lang w:val="en-CA" w:eastAsia="en-CA"/>
              </w:rPr>
            </w:pPr>
          </w:p>
        </w:tc>
        <w:tc>
          <w:tcPr>
            <w:tcW w:w="682" w:type="pct"/>
            <w:vAlign w:val="center"/>
          </w:tcPr>
          <w:p w14:paraId="5A0CB8BB" w14:textId="77777777" w:rsidR="00296BEB" w:rsidRPr="00296BEB" w:rsidRDefault="00296BEB" w:rsidP="00296BEB">
            <w:pPr>
              <w:overflowPunct/>
              <w:autoSpaceDE/>
              <w:autoSpaceDN/>
              <w:adjustRightInd/>
              <w:spacing w:before="20" w:after="20"/>
              <w:jc w:val="left"/>
              <w:textAlignment w:val="auto"/>
              <w:rPr>
                <w:rFonts w:cs="Arial"/>
                <w:b/>
                <w:bCs/>
                <w:sz w:val="18"/>
                <w:szCs w:val="18"/>
                <w:lang w:val="en-CA" w:eastAsia="en-CA"/>
              </w:rPr>
            </w:pPr>
            <w:r w:rsidRPr="00296BEB">
              <w:rPr>
                <w:rFonts w:cs="Arial"/>
                <w:b/>
                <w:bCs/>
                <w:sz w:val="18"/>
                <w:szCs w:val="18"/>
                <w:lang w:val="en-CA" w:eastAsia="en-CA"/>
              </w:rPr>
              <w:t>$</w:t>
            </w:r>
          </w:p>
        </w:tc>
        <w:tc>
          <w:tcPr>
            <w:tcW w:w="753" w:type="pct"/>
            <w:vAlign w:val="center"/>
          </w:tcPr>
          <w:p w14:paraId="3517C1E4" w14:textId="77777777" w:rsidR="00296BEB" w:rsidRPr="00296BEB" w:rsidRDefault="00296BEB" w:rsidP="00296BEB">
            <w:pPr>
              <w:overflowPunct/>
              <w:autoSpaceDE/>
              <w:autoSpaceDN/>
              <w:adjustRightInd/>
              <w:spacing w:before="20" w:after="20"/>
              <w:jc w:val="left"/>
              <w:textAlignment w:val="auto"/>
              <w:rPr>
                <w:rFonts w:cs="Arial"/>
                <w:b/>
                <w:bCs/>
                <w:sz w:val="18"/>
                <w:szCs w:val="18"/>
                <w:lang w:val="en-CA" w:eastAsia="en-CA"/>
              </w:rPr>
            </w:pPr>
            <w:r w:rsidRPr="00296BEB">
              <w:rPr>
                <w:rFonts w:cs="Arial"/>
                <w:b/>
                <w:bCs/>
                <w:sz w:val="18"/>
                <w:szCs w:val="18"/>
                <w:lang w:val="en-CA" w:eastAsia="en-CA"/>
              </w:rPr>
              <w:t>$</w:t>
            </w:r>
          </w:p>
        </w:tc>
      </w:tr>
      <w:tr w:rsidR="00086014" w:rsidRPr="00296BEB" w14:paraId="01136466" w14:textId="77777777" w:rsidTr="00086014">
        <w:trPr>
          <w:trHeight w:val="714"/>
        </w:trPr>
        <w:tc>
          <w:tcPr>
            <w:tcW w:w="684" w:type="pct"/>
            <w:shd w:val="clear" w:color="auto" w:fill="F2F2F2"/>
            <w:vAlign w:val="center"/>
          </w:tcPr>
          <w:p w14:paraId="29FCDC93" w14:textId="77777777" w:rsidR="00296BEB" w:rsidRPr="00296BEB" w:rsidRDefault="00296BEB" w:rsidP="00296BEB">
            <w:pPr>
              <w:keepNext/>
              <w:keepLines/>
              <w:overflowPunct/>
              <w:autoSpaceDE/>
              <w:autoSpaceDN/>
              <w:adjustRightInd/>
              <w:spacing w:before="20" w:after="20"/>
              <w:jc w:val="center"/>
              <w:textAlignment w:val="auto"/>
              <w:rPr>
                <w:rFonts w:cs="Arial"/>
                <w:b/>
                <w:bCs/>
                <w:sz w:val="18"/>
                <w:szCs w:val="18"/>
                <w:lang w:val="en-CA" w:eastAsia="en-CA"/>
              </w:rPr>
            </w:pPr>
            <w:r w:rsidRPr="00296BEB">
              <w:rPr>
                <w:rFonts w:cs="Arial"/>
                <w:b/>
                <w:bCs/>
                <w:sz w:val="18"/>
                <w:szCs w:val="18"/>
                <w:lang w:val="en-CA" w:eastAsia="en-CA"/>
              </w:rPr>
              <w:t>305</w:t>
            </w:r>
          </w:p>
        </w:tc>
        <w:tc>
          <w:tcPr>
            <w:tcW w:w="2197" w:type="pct"/>
            <w:shd w:val="clear" w:color="auto" w:fill="F2F2F2"/>
            <w:vAlign w:val="center"/>
          </w:tcPr>
          <w:p w14:paraId="64A6CDD7" w14:textId="77777777" w:rsidR="00296BEB" w:rsidRPr="00296BEB" w:rsidRDefault="00296BEB" w:rsidP="00296BEB">
            <w:pPr>
              <w:keepNext/>
              <w:keepLines/>
              <w:overflowPunct/>
              <w:autoSpaceDE/>
              <w:autoSpaceDN/>
              <w:adjustRightInd/>
              <w:spacing w:before="20" w:after="20"/>
              <w:jc w:val="left"/>
              <w:textAlignment w:val="auto"/>
              <w:rPr>
                <w:rFonts w:cs="Arial"/>
                <w:b/>
                <w:bCs/>
                <w:sz w:val="18"/>
                <w:szCs w:val="18"/>
                <w:lang w:val="en-CA" w:eastAsia="en-CA"/>
              </w:rPr>
            </w:pPr>
            <w:r w:rsidRPr="00296BEB">
              <w:rPr>
                <w:rFonts w:cs="Arial"/>
                <w:b/>
                <w:bCs/>
                <w:sz w:val="18"/>
                <w:szCs w:val="18"/>
                <w:lang w:val="en-CA" w:eastAsia="en-CA"/>
              </w:rPr>
              <w:t>Venetian and Vertical Blinds/Curtains</w:t>
            </w:r>
          </w:p>
          <w:p w14:paraId="6E339428" w14:textId="77777777" w:rsidR="00296BEB" w:rsidRPr="00296BEB" w:rsidRDefault="00296BEB" w:rsidP="00296BEB">
            <w:pPr>
              <w:keepNext/>
              <w:keepLines/>
              <w:overflowPunct/>
              <w:autoSpaceDE/>
              <w:autoSpaceDN/>
              <w:adjustRightInd/>
              <w:spacing w:before="20" w:after="20"/>
              <w:jc w:val="left"/>
              <w:textAlignment w:val="auto"/>
              <w:rPr>
                <w:rFonts w:cs="Arial"/>
                <w:sz w:val="18"/>
                <w:szCs w:val="18"/>
                <w:lang w:val="en-CA" w:eastAsia="en-CA"/>
              </w:rPr>
            </w:pPr>
            <w:r w:rsidRPr="00296BEB">
              <w:rPr>
                <w:rFonts w:cs="Arial"/>
                <w:sz w:val="18"/>
                <w:szCs w:val="18"/>
                <w:lang w:val="en-CA" w:eastAsia="en-CA"/>
              </w:rPr>
              <w:t>Professionally dry clean, wash tracks.</w:t>
            </w:r>
          </w:p>
          <w:p w14:paraId="4BC7C7AE" w14:textId="77777777" w:rsidR="00296BEB" w:rsidRPr="00296BEB" w:rsidRDefault="00296BEB" w:rsidP="00296BEB">
            <w:pPr>
              <w:keepNext/>
              <w:keepLines/>
              <w:overflowPunct/>
              <w:autoSpaceDE/>
              <w:autoSpaceDN/>
              <w:adjustRightInd/>
              <w:spacing w:before="20" w:after="20"/>
              <w:jc w:val="left"/>
              <w:textAlignment w:val="auto"/>
              <w:rPr>
                <w:rFonts w:cs="Arial"/>
                <w:sz w:val="18"/>
                <w:szCs w:val="18"/>
                <w:lang w:val="en-CA" w:eastAsia="en-CA"/>
              </w:rPr>
            </w:pPr>
            <w:r w:rsidRPr="00296BEB">
              <w:rPr>
                <w:rFonts w:cs="Arial"/>
                <w:b/>
                <w:bCs/>
                <w:sz w:val="18"/>
                <w:szCs w:val="18"/>
                <w:lang w:val="en-CA" w:eastAsia="en-CA"/>
              </w:rPr>
              <w:t xml:space="preserve">Draperies/Tracks </w:t>
            </w:r>
            <w:r w:rsidRPr="00296BEB">
              <w:rPr>
                <w:rFonts w:cs="Arial"/>
                <w:sz w:val="18"/>
                <w:szCs w:val="18"/>
                <w:lang w:val="en-CA" w:eastAsia="en-CA"/>
              </w:rPr>
              <w:t>Vacuum/dust</w:t>
            </w:r>
          </w:p>
          <w:p w14:paraId="4A442F82" w14:textId="77777777" w:rsidR="00296BEB" w:rsidRPr="00296BEB" w:rsidRDefault="00296BEB" w:rsidP="00296BEB">
            <w:pPr>
              <w:keepNext/>
              <w:keepLines/>
              <w:overflowPunct/>
              <w:autoSpaceDE/>
              <w:autoSpaceDN/>
              <w:adjustRightInd/>
              <w:spacing w:before="20" w:after="20"/>
              <w:jc w:val="left"/>
              <w:textAlignment w:val="auto"/>
              <w:rPr>
                <w:rFonts w:cs="Arial"/>
                <w:b/>
                <w:bCs/>
                <w:sz w:val="18"/>
                <w:szCs w:val="18"/>
                <w:lang w:val="en-CA" w:eastAsia="en-CA"/>
              </w:rPr>
            </w:pPr>
            <w:r w:rsidRPr="00296BEB">
              <w:rPr>
                <w:rFonts w:cs="Arial"/>
                <w:sz w:val="18"/>
                <w:szCs w:val="18"/>
                <w:lang w:val="en-CA" w:eastAsia="en-CA"/>
              </w:rPr>
              <w:t>Professionally dry clean, wash tracks.</w:t>
            </w:r>
          </w:p>
        </w:tc>
        <w:tc>
          <w:tcPr>
            <w:tcW w:w="684" w:type="pct"/>
            <w:shd w:val="clear" w:color="auto" w:fill="F2F2F2"/>
            <w:vAlign w:val="center"/>
          </w:tcPr>
          <w:p w14:paraId="34DF6B23" w14:textId="77777777" w:rsidR="00296BEB" w:rsidRPr="00296BEB" w:rsidRDefault="00296BEB" w:rsidP="00296BEB">
            <w:pPr>
              <w:keepNext/>
              <w:keepLines/>
              <w:overflowPunct/>
              <w:autoSpaceDE/>
              <w:autoSpaceDN/>
              <w:adjustRightInd/>
              <w:spacing w:before="20" w:after="20"/>
              <w:jc w:val="center"/>
              <w:textAlignment w:val="auto"/>
              <w:rPr>
                <w:rFonts w:cs="Arial"/>
                <w:b/>
                <w:bCs/>
                <w:sz w:val="18"/>
                <w:szCs w:val="18"/>
                <w:lang w:val="en-CA" w:eastAsia="en-CA"/>
              </w:rPr>
            </w:pPr>
          </w:p>
        </w:tc>
        <w:tc>
          <w:tcPr>
            <w:tcW w:w="682" w:type="pct"/>
            <w:vAlign w:val="center"/>
          </w:tcPr>
          <w:p w14:paraId="7A1E008B" w14:textId="77777777" w:rsidR="00296BEB" w:rsidRPr="00296BEB" w:rsidRDefault="00296BEB" w:rsidP="00296BEB">
            <w:pPr>
              <w:keepNext/>
              <w:keepLines/>
              <w:overflowPunct/>
              <w:autoSpaceDE/>
              <w:autoSpaceDN/>
              <w:adjustRightInd/>
              <w:spacing w:before="20" w:after="20"/>
              <w:jc w:val="left"/>
              <w:textAlignment w:val="auto"/>
              <w:rPr>
                <w:rFonts w:cs="Arial"/>
                <w:b/>
                <w:bCs/>
                <w:sz w:val="18"/>
                <w:szCs w:val="18"/>
                <w:lang w:val="en-CA" w:eastAsia="en-CA"/>
              </w:rPr>
            </w:pPr>
            <w:r w:rsidRPr="00296BEB">
              <w:rPr>
                <w:rFonts w:cs="Arial"/>
                <w:b/>
                <w:bCs/>
                <w:sz w:val="18"/>
                <w:szCs w:val="18"/>
                <w:lang w:val="en-CA" w:eastAsia="en-CA"/>
              </w:rPr>
              <w:t>$</w:t>
            </w:r>
          </w:p>
        </w:tc>
        <w:tc>
          <w:tcPr>
            <w:tcW w:w="753" w:type="pct"/>
            <w:vAlign w:val="center"/>
          </w:tcPr>
          <w:p w14:paraId="6C07C4BC" w14:textId="77777777" w:rsidR="00296BEB" w:rsidRPr="00296BEB" w:rsidRDefault="00296BEB" w:rsidP="00296BEB">
            <w:pPr>
              <w:keepNext/>
              <w:keepLines/>
              <w:overflowPunct/>
              <w:autoSpaceDE/>
              <w:autoSpaceDN/>
              <w:adjustRightInd/>
              <w:spacing w:before="20" w:after="20"/>
              <w:jc w:val="left"/>
              <w:textAlignment w:val="auto"/>
              <w:rPr>
                <w:rFonts w:cs="Arial"/>
                <w:b/>
                <w:bCs/>
                <w:sz w:val="18"/>
                <w:szCs w:val="18"/>
                <w:lang w:val="en-CA" w:eastAsia="en-CA"/>
              </w:rPr>
            </w:pPr>
            <w:r w:rsidRPr="00296BEB">
              <w:rPr>
                <w:rFonts w:cs="Arial"/>
                <w:b/>
                <w:bCs/>
                <w:sz w:val="18"/>
                <w:szCs w:val="18"/>
                <w:lang w:val="en-CA" w:eastAsia="en-CA"/>
              </w:rPr>
              <w:t>$</w:t>
            </w:r>
          </w:p>
        </w:tc>
      </w:tr>
      <w:tr w:rsidR="00086014" w:rsidRPr="00296BEB" w14:paraId="0432CC06" w14:textId="77777777" w:rsidTr="00086014">
        <w:trPr>
          <w:trHeight w:val="538"/>
        </w:trPr>
        <w:tc>
          <w:tcPr>
            <w:tcW w:w="684" w:type="pct"/>
            <w:shd w:val="clear" w:color="auto" w:fill="F2F2F2"/>
            <w:vAlign w:val="center"/>
          </w:tcPr>
          <w:p w14:paraId="5FFF5985" w14:textId="77777777" w:rsidR="00296BEB" w:rsidRPr="00296BEB" w:rsidRDefault="00296BEB" w:rsidP="00296BEB">
            <w:pPr>
              <w:overflowPunct/>
              <w:autoSpaceDE/>
              <w:autoSpaceDN/>
              <w:adjustRightInd/>
              <w:spacing w:before="20" w:after="20"/>
              <w:jc w:val="center"/>
              <w:textAlignment w:val="auto"/>
              <w:rPr>
                <w:rFonts w:cs="Arial"/>
                <w:b/>
                <w:bCs/>
                <w:sz w:val="18"/>
                <w:szCs w:val="18"/>
                <w:lang w:val="en-CA" w:eastAsia="en-CA"/>
              </w:rPr>
            </w:pPr>
            <w:r w:rsidRPr="00296BEB">
              <w:rPr>
                <w:rFonts w:cs="Arial"/>
                <w:b/>
                <w:bCs/>
                <w:sz w:val="18"/>
                <w:szCs w:val="18"/>
                <w:lang w:val="en-CA" w:eastAsia="en-CA"/>
              </w:rPr>
              <w:t>306</w:t>
            </w:r>
          </w:p>
        </w:tc>
        <w:tc>
          <w:tcPr>
            <w:tcW w:w="2197" w:type="pct"/>
            <w:shd w:val="clear" w:color="auto" w:fill="F2F2F2"/>
            <w:vAlign w:val="center"/>
          </w:tcPr>
          <w:p w14:paraId="621A338F" w14:textId="77777777" w:rsidR="00296BEB" w:rsidRPr="00296BEB" w:rsidRDefault="00296BEB" w:rsidP="00296BEB">
            <w:pPr>
              <w:overflowPunct/>
              <w:autoSpaceDE/>
              <w:autoSpaceDN/>
              <w:adjustRightInd/>
              <w:spacing w:before="20" w:after="20"/>
              <w:jc w:val="left"/>
              <w:textAlignment w:val="auto"/>
              <w:rPr>
                <w:rFonts w:cs="Arial"/>
                <w:b/>
                <w:bCs/>
                <w:sz w:val="18"/>
                <w:szCs w:val="18"/>
                <w:lang w:val="en-CA" w:eastAsia="en-CA"/>
              </w:rPr>
            </w:pPr>
            <w:r w:rsidRPr="00296BEB">
              <w:rPr>
                <w:rFonts w:cs="Arial"/>
                <w:b/>
                <w:bCs/>
                <w:sz w:val="18"/>
                <w:szCs w:val="18"/>
                <w:lang w:val="en-CA" w:eastAsia="en-CA"/>
              </w:rPr>
              <w:t>Vertical Surfaces, high cleaning to window sills.</w:t>
            </w:r>
          </w:p>
          <w:p w14:paraId="2238DE00" w14:textId="77777777" w:rsidR="00296BEB" w:rsidRPr="00296BEB" w:rsidRDefault="00296BEB" w:rsidP="00296BEB">
            <w:pPr>
              <w:overflowPunct/>
              <w:autoSpaceDE/>
              <w:autoSpaceDN/>
              <w:adjustRightInd/>
              <w:spacing w:before="20" w:after="20"/>
              <w:jc w:val="left"/>
              <w:textAlignment w:val="auto"/>
              <w:rPr>
                <w:rFonts w:cs="Arial"/>
                <w:sz w:val="18"/>
                <w:szCs w:val="18"/>
                <w:lang w:val="en-CA" w:eastAsia="en-CA"/>
              </w:rPr>
            </w:pPr>
            <w:r w:rsidRPr="00296BEB">
              <w:rPr>
                <w:rFonts w:cs="Arial"/>
                <w:sz w:val="18"/>
                <w:szCs w:val="18"/>
                <w:lang w:val="en-CA" w:eastAsia="en-CA"/>
              </w:rPr>
              <w:t>1. General</w:t>
            </w:r>
          </w:p>
          <w:p w14:paraId="7AA972CC" w14:textId="77777777" w:rsidR="00296BEB" w:rsidRPr="00296BEB" w:rsidRDefault="00296BEB" w:rsidP="00296BEB">
            <w:pPr>
              <w:overflowPunct/>
              <w:autoSpaceDE/>
              <w:autoSpaceDN/>
              <w:adjustRightInd/>
              <w:spacing w:before="20" w:after="20"/>
              <w:jc w:val="left"/>
              <w:textAlignment w:val="auto"/>
              <w:rPr>
                <w:rFonts w:cs="Arial"/>
                <w:b/>
                <w:bCs/>
                <w:sz w:val="18"/>
                <w:szCs w:val="18"/>
                <w:lang w:val="en-CA" w:eastAsia="en-CA"/>
              </w:rPr>
            </w:pPr>
            <w:r w:rsidRPr="00296BEB">
              <w:rPr>
                <w:rFonts w:cs="Arial"/>
                <w:sz w:val="18"/>
                <w:szCs w:val="18"/>
                <w:lang w:val="en-CA" w:eastAsia="en-CA"/>
              </w:rPr>
              <w:t>2. High Dusting/Cleaning, include light fixtures</w:t>
            </w:r>
          </w:p>
        </w:tc>
        <w:tc>
          <w:tcPr>
            <w:tcW w:w="684" w:type="pct"/>
            <w:shd w:val="clear" w:color="auto" w:fill="F2F2F2"/>
            <w:vAlign w:val="center"/>
          </w:tcPr>
          <w:p w14:paraId="51A60347" w14:textId="77777777" w:rsidR="00296BEB" w:rsidRPr="00296BEB" w:rsidRDefault="00296BEB" w:rsidP="00296BEB">
            <w:pPr>
              <w:overflowPunct/>
              <w:autoSpaceDE/>
              <w:autoSpaceDN/>
              <w:adjustRightInd/>
              <w:spacing w:before="20" w:after="20"/>
              <w:jc w:val="center"/>
              <w:textAlignment w:val="auto"/>
              <w:rPr>
                <w:rFonts w:cs="Arial"/>
                <w:b/>
                <w:bCs/>
                <w:sz w:val="18"/>
                <w:szCs w:val="18"/>
                <w:lang w:val="en-CA" w:eastAsia="en-CA"/>
              </w:rPr>
            </w:pPr>
          </w:p>
        </w:tc>
        <w:tc>
          <w:tcPr>
            <w:tcW w:w="682" w:type="pct"/>
            <w:vAlign w:val="center"/>
          </w:tcPr>
          <w:p w14:paraId="68D8AEB4" w14:textId="77777777" w:rsidR="00296BEB" w:rsidRPr="00296BEB" w:rsidRDefault="00296BEB" w:rsidP="00296BEB">
            <w:pPr>
              <w:overflowPunct/>
              <w:autoSpaceDE/>
              <w:autoSpaceDN/>
              <w:adjustRightInd/>
              <w:spacing w:before="20" w:after="20"/>
              <w:jc w:val="left"/>
              <w:textAlignment w:val="auto"/>
              <w:rPr>
                <w:rFonts w:cs="Arial"/>
                <w:b/>
                <w:bCs/>
                <w:sz w:val="18"/>
                <w:szCs w:val="18"/>
                <w:lang w:val="en-CA" w:eastAsia="en-CA"/>
              </w:rPr>
            </w:pPr>
            <w:r w:rsidRPr="00296BEB">
              <w:rPr>
                <w:rFonts w:cs="Arial"/>
                <w:b/>
                <w:bCs/>
                <w:sz w:val="18"/>
                <w:szCs w:val="18"/>
                <w:lang w:val="en-CA" w:eastAsia="en-CA"/>
              </w:rPr>
              <w:t>$</w:t>
            </w:r>
          </w:p>
        </w:tc>
        <w:tc>
          <w:tcPr>
            <w:tcW w:w="753" w:type="pct"/>
            <w:vAlign w:val="center"/>
          </w:tcPr>
          <w:p w14:paraId="5BB32F84" w14:textId="77777777" w:rsidR="00296BEB" w:rsidRPr="00296BEB" w:rsidRDefault="00296BEB" w:rsidP="00296BEB">
            <w:pPr>
              <w:overflowPunct/>
              <w:autoSpaceDE/>
              <w:autoSpaceDN/>
              <w:adjustRightInd/>
              <w:spacing w:before="20" w:after="20"/>
              <w:jc w:val="left"/>
              <w:textAlignment w:val="auto"/>
              <w:rPr>
                <w:rFonts w:cs="Arial"/>
                <w:b/>
                <w:bCs/>
                <w:sz w:val="18"/>
                <w:szCs w:val="18"/>
                <w:lang w:val="en-CA" w:eastAsia="en-CA"/>
              </w:rPr>
            </w:pPr>
            <w:r w:rsidRPr="00296BEB">
              <w:rPr>
                <w:rFonts w:cs="Arial"/>
                <w:b/>
                <w:bCs/>
                <w:sz w:val="18"/>
                <w:szCs w:val="18"/>
                <w:lang w:val="en-CA" w:eastAsia="en-CA"/>
              </w:rPr>
              <w:t>$</w:t>
            </w:r>
          </w:p>
        </w:tc>
      </w:tr>
      <w:tr w:rsidR="00086014" w:rsidRPr="00296BEB" w14:paraId="2199416C" w14:textId="77777777" w:rsidTr="00086014">
        <w:trPr>
          <w:trHeight w:val="714"/>
        </w:trPr>
        <w:tc>
          <w:tcPr>
            <w:tcW w:w="684" w:type="pct"/>
            <w:shd w:val="clear" w:color="auto" w:fill="F2F2F2"/>
            <w:vAlign w:val="center"/>
          </w:tcPr>
          <w:p w14:paraId="2BC9B954" w14:textId="77777777" w:rsidR="00296BEB" w:rsidRPr="00296BEB" w:rsidRDefault="00296BEB" w:rsidP="00296BEB">
            <w:pPr>
              <w:overflowPunct/>
              <w:autoSpaceDE/>
              <w:autoSpaceDN/>
              <w:adjustRightInd/>
              <w:spacing w:before="20" w:after="20"/>
              <w:jc w:val="center"/>
              <w:textAlignment w:val="auto"/>
              <w:rPr>
                <w:rFonts w:cs="Arial"/>
                <w:b/>
                <w:bCs/>
                <w:sz w:val="18"/>
                <w:szCs w:val="18"/>
                <w:lang w:val="en-CA" w:eastAsia="en-CA"/>
              </w:rPr>
            </w:pPr>
            <w:r w:rsidRPr="00296BEB">
              <w:rPr>
                <w:rFonts w:cs="Arial"/>
                <w:b/>
                <w:bCs/>
                <w:sz w:val="18"/>
                <w:szCs w:val="18"/>
                <w:lang w:val="en-CA" w:eastAsia="en-CA"/>
              </w:rPr>
              <w:t>307</w:t>
            </w:r>
          </w:p>
        </w:tc>
        <w:tc>
          <w:tcPr>
            <w:tcW w:w="2197" w:type="pct"/>
            <w:shd w:val="clear" w:color="auto" w:fill="F2F2F2"/>
            <w:vAlign w:val="center"/>
          </w:tcPr>
          <w:p w14:paraId="74D7995D" w14:textId="77777777" w:rsidR="00296BEB" w:rsidRPr="00296BEB" w:rsidRDefault="00296BEB" w:rsidP="00296BEB">
            <w:pPr>
              <w:overflowPunct/>
              <w:autoSpaceDE/>
              <w:autoSpaceDN/>
              <w:adjustRightInd/>
              <w:spacing w:before="20" w:after="20"/>
              <w:jc w:val="left"/>
              <w:textAlignment w:val="auto"/>
              <w:rPr>
                <w:rFonts w:cs="Arial"/>
                <w:sz w:val="18"/>
                <w:szCs w:val="18"/>
                <w:lang w:val="en-CA" w:eastAsia="en-CA"/>
              </w:rPr>
            </w:pPr>
            <w:r w:rsidRPr="00296BEB">
              <w:rPr>
                <w:rFonts w:cs="Arial"/>
                <w:b/>
                <w:bCs/>
                <w:sz w:val="18"/>
                <w:szCs w:val="18"/>
                <w:lang w:val="en-CA" w:eastAsia="en-CA"/>
              </w:rPr>
              <w:t xml:space="preserve">Furniture </w:t>
            </w:r>
            <w:r w:rsidRPr="00296BEB">
              <w:rPr>
                <w:rFonts w:cs="Arial"/>
                <w:sz w:val="18"/>
                <w:szCs w:val="18"/>
                <w:lang w:val="en-CA" w:eastAsia="en-CA"/>
              </w:rPr>
              <w:t>Deep clean vinyl</w:t>
            </w:r>
          </w:p>
          <w:p w14:paraId="0E237A6D" w14:textId="77777777" w:rsidR="00296BEB" w:rsidRPr="00296BEB" w:rsidRDefault="00296BEB" w:rsidP="00296BEB">
            <w:pPr>
              <w:overflowPunct/>
              <w:autoSpaceDE/>
              <w:autoSpaceDN/>
              <w:adjustRightInd/>
              <w:spacing w:before="20" w:after="20"/>
              <w:jc w:val="left"/>
              <w:textAlignment w:val="auto"/>
              <w:rPr>
                <w:rFonts w:cs="Arial"/>
                <w:sz w:val="18"/>
                <w:szCs w:val="18"/>
                <w:lang w:val="en-CA" w:eastAsia="en-CA"/>
              </w:rPr>
            </w:pPr>
            <w:r w:rsidRPr="00296BEB">
              <w:rPr>
                <w:rFonts w:cs="Arial"/>
                <w:sz w:val="18"/>
                <w:szCs w:val="18"/>
                <w:lang w:val="en-CA" w:eastAsia="en-CA"/>
              </w:rPr>
              <w:t>1. Wash/polish furniture – vinyl chairs</w:t>
            </w:r>
          </w:p>
          <w:p w14:paraId="021C61F9" w14:textId="77777777" w:rsidR="00296BEB" w:rsidRPr="00296BEB" w:rsidRDefault="00296BEB" w:rsidP="00296BEB">
            <w:pPr>
              <w:overflowPunct/>
              <w:autoSpaceDE/>
              <w:autoSpaceDN/>
              <w:adjustRightInd/>
              <w:spacing w:before="20" w:after="20"/>
              <w:jc w:val="left"/>
              <w:textAlignment w:val="auto"/>
              <w:rPr>
                <w:rFonts w:cs="Arial"/>
                <w:sz w:val="18"/>
                <w:szCs w:val="18"/>
                <w:lang w:val="en-CA" w:eastAsia="en-CA"/>
              </w:rPr>
            </w:pPr>
            <w:r w:rsidRPr="00296BEB">
              <w:rPr>
                <w:rFonts w:cs="Arial"/>
                <w:sz w:val="18"/>
                <w:szCs w:val="18"/>
                <w:lang w:val="en-CA" w:eastAsia="en-CA"/>
              </w:rPr>
              <w:t>2. Professionally clean upholstery</w:t>
            </w:r>
          </w:p>
          <w:p w14:paraId="15E72DAE" w14:textId="77777777" w:rsidR="00296BEB" w:rsidRPr="00296BEB" w:rsidRDefault="00296BEB" w:rsidP="00296BEB">
            <w:pPr>
              <w:overflowPunct/>
              <w:autoSpaceDE/>
              <w:autoSpaceDN/>
              <w:adjustRightInd/>
              <w:spacing w:before="20" w:after="20"/>
              <w:jc w:val="left"/>
              <w:textAlignment w:val="auto"/>
              <w:rPr>
                <w:rFonts w:cs="Arial"/>
                <w:sz w:val="18"/>
                <w:szCs w:val="18"/>
                <w:lang w:val="en-CA" w:eastAsia="en-CA"/>
              </w:rPr>
            </w:pPr>
            <w:r w:rsidRPr="00296BEB">
              <w:rPr>
                <w:rFonts w:cs="Arial"/>
                <w:sz w:val="18"/>
                <w:szCs w:val="18"/>
                <w:lang w:val="en-CA" w:eastAsia="en-CA"/>
              </w:rPr>
              <w:t>3. Professionally clean fabric dividers</w:t>
            </w:r>
          </w:p>
        </w:tc>
        <w:tc>
          <w:tcPr>
            <w:tcW w:w="684" w:type="pct"/>
            <w:shd w:val="clear" w:color="auto" w:fill="F2F2F2"/>
            <w:vAlign w:val="center"/>
          </w:tcPr>
          <w:p w14:paraId="60D023BC" w14:textId="77777777" w:rsidR="00296BEB" w:rsidRPr="00296BEB" w:rsidRDefault="00296BEB" w:rsidP="00296BEB">
            <w:pPr>
              <w:overflowPunct/>
              <w:autoSpaceDE/>
              <w:autoSpaceDN/>
              <w:adjustRightInd/>
              <w:spacing w:before="20" w:after="20"/>
              <w:jc w:val="center"/>
              <w:textAlignment w:val="auto"/>
              <w:rPr>
                <w:rFonts w:cs="Arial"/>
                <w:b/>
                <w:bCs/>
                <w:sz w:val="18"/>
                <w:szCs w:val="18"/>
                <w:lang w:val="en-CA" w:eastAsia="en-CA"/>
              </w:rPr>
            </w:pPr>
          </w:p>
        </w:tc>
        <w:tc>
          <w:tcPr>
            <w:tcW w:w="682" w:type="pct"/>
            <w:vAlign w:val="center"/>
          </w:tcPr>
          <w:p w14:paraId="2BF7C4A1" w14:textId="77777777" w:rsidR="00296BEB" w:rsidRPr="00296BEB" w:rsidRDefault="00296BEB" w:rsidP="00296BEB">
            <w:pPr>
              <w:overflowPunct/>
              <w:autoSpaceDE/>
              <w:autoSpaceDN/>
              <w:adjustRightInd/>
              <w:spacing w:before="20" w:after="20"/>
              <w:jc w:val="left"/>
              <w:textAlignment w:val="auto"/>
              <w:rPr>
                <w:rFonts w:cs="Arial"/>
                <w:b/>
                <w:bCs/>
                <w:sz w:val="18"/>
                <w:szCs w:val="18"/>
                <w:lang w:val="en-CA" w:eastAsia="en-CA"/>
              </w:rPr>
            </w:pPr>
            <w:r w:rsidRPr="00296BEB">
              <w:rPr>
                <w:rFonts w:cs="Arial"/>
                <w:b/>
                <w:bCs/>
                <w:sz w:val="18"/>
                <w:szCs w:val="18"/>
                <w:lang w:val="en-CA" w:eastAsia="en-CA"/>
              </w:rPr>
              <w:t>$</w:t>
            </w:r>
          </w:p>
        </w:tc>
        <w:tc>
          <w:tcPr>
            <w:tcW w:w="753" w:type="pct"/>
            <w:vAlign w:val="center"/>
          </w:tcPr>
          <w:p w14:paraId="5B3F2C74" w14:textId="77777777" w:rsidR="00296BEB" w:rsidRPr="00296BEB" w:rsidRDefault="00296BEB" w:rsidP="00296BEB">
            <w:pPr>
              <w:overflowPunct/>
              <w:autoSpaceDE/>
              <w:autoSpaceDN/>
              <w:adjustRightInd/>
              <w:spacing w:before="20" w:after="20"/>
              <w:jc w:val="left"/>
              <w:textAlignment w:val="auto"/>
              <w:rPr>
                <w:rFonts w:cs="Arial"/>
                <w:b/>
                <w:bCs/>
                <w:sz w:val="18"/>
                <w:szCs w:val="18"/>
                <w:lang w:val="en-CA" w:eastAsia="en-CA"/>
              </w:rPr>
            </w:pPr>
            <w:r w:rsidRPr="00296BEB">
              <w:rPr>
                <w:rFonts w:cs="Arial"/>
                <w:b/>
                <w:bCs/>
                <w:sz w:val="18"/>
                <w:szCs w:val="18"/>
                <w:lang w:val="en-CA" w:eastAsia="en-CA"/>
              </w:rPr>
              <w:t>$</w:t>
            </w:r>
          </w:p>
        </w:tc>
      </w:tr>
      <w:tr w:rsidR="00086014" w:rsidRPr="00296BEB" w14:paraId="49DB61AE" w14:textId="77777777" w:rsidTr="00086014">
        <w:trPr>
          <w:trHeight w:val="1079"/>
        </w:trPr>
        <w:tc>
          <w:tcPr>
            <w:tcW w:w="684" w:type="pct"/>
            <w:shd w:val="clear" w:color="auto" w:fill="F2F2F2"/>
            <w:vAlign w:val="center"/>
          </w:tcPr>
          <w:p w14:paraId="0F6F9990" w14:textId="77777777" w:rsidR="00296BEB" w:rsidRPr="00296BEB" w:rsidRDefault="00296BEB" w:rsidP="00296BEB">
            <w:pPr>
              <w:overflowPunct/>
              <w:autoSpaceDE/>
              <w:autoSpaceDN/>
              <w:adjustRightInd/>
              <w:spacing w:before="20" w:after="20"/>
              <w:jc w:val="center"/>
              <w:textAlignment w:val="auto"/>
              <w:rPr>
                <w:rFonts w:cs="Arial"/>
                <w:b/>
                <w:bCs/>
                <w:sz w:val="18"/>
                <w:szCs w:val="18"/>
                <w:lang w:val="en-CA" w:eastAsia="en-CA"/>
              </w:rPr>
            </w:pPr>
            <w:r w:rsidRPr="00296BEB">
              <w:rPr>
                <w:rFonts w:cs="Arial"/>
                <w:b/>
                <w:bCs/>
                <w:sz w:val="18"/>
                <w:szCs w:val="18"/>
                <w:lang w:val="en-CA" w:eastAsia="en-CA"/>
              </w:rPr>
              <w:t>308</w:t>
            </w:r>
          </w:p>
        </w:tc>
        <w:tc>
          <w:tcPr>
            <w:tcW w:w="2197" w:type="pct"/>
            <w:shd w:val="clear" w:color="auto" w:fill="F2F2F2"/>
            <w:vAlign w:val="center"/>
          </w:tcPr>
          <w:p w14:paraId="4762EE2C" w14:textId="77777777" w:rsidR="00296BEB" w:rsidRPr="00296BEB" w:rsidRDefault="00296BEB" w:rsidP="00296BEB">
            <w:pPr>
              <w:overflowPunct/>
              <w:autoSpaceDE/>
              <w:autoSpaceDN/>
              <w:adjustRightInd/>
              <w:spacing w:before="20" w:after="20"/>
              <w:jc w:val="left"/>
              <w:textAlignment w:val="auto"/>
              <w:rPr>
                <w:rFonts w:cs="Arial"/>
                <w:b/>
                <w:bCs/>
                <w:sz w:val="18"/>
                <w:szCs w:val="18"/>
                <w:lang w:val="en-CA" w:eastAsia="en-CA"/>
              </w:rPr>
            </w:pPr>
            <w:r w:rsidRPr="00296BEB">
              <w:rPr>
                <w:rFonts w:cs="Arial"/>
                <w:b/>
                <w:bCs/>
                <w:sz w:val="18"/>
                <w:szCs w:val="18"/>
                <w:lang w:val="en-CA" w:eastAsia="en-CA"/>
              </w:rPr>
              <w:t>Light Fixtures and Vents</w:t>
            </w:r>
          </w:p>
          <w:p w14:paraId="3957E50D" w14:textId="77777777" w:rsidR="00296BEB" w:rsidRPr="00296BEB" w:rsidRDefault="00296BEB" w:rsidP="00296BEB">
            <w:pPr>
              <w:overflowPunct/>
              <w:autoSpaceDE/>
              <w:autoSpaceDN/>
              <w:adjustRightInd/>
              <w:spacing w:before="20" w:after="20"/>
              <w:jc w:val="left"/>
              <w:textAlignment w:val="auto"/>
              <w:rPr>
                <w:rFonts w:cs="Arial"/>
                <w:sz w:val="18"/>
                <w:szCs w:val="18"/>
                <w:lang w:val="en-CA" w:eastAsia="en-CA"/>
              </w:rPr>
            </w:pPr>
            <w:r w:rsidRPr="00296BEB">
              <w:rPr>
                <w:rFonts w:cs="Arial"/>
                <w:sz w:val="18"/>
                <w:szCs w:val="18"/>
                <w:lang w:val="en-CA" w:eastAsia="en-CA"/>
              </w:rPr>
              <w:t>Wash wall, door and ceiling vents</w:t>
            </w:r>
          </w:p>
          <w:p w14:paraId="7BFB001B" w14:textId="77777777" w:rsidR="00296BEB" w:rsidRPr="00296BEB" w:rsidRDefault="00296BEB" w:rsidP="00296BEB">
            <w:pPr>
              <w:overflowPunct/>
              <w:autoSpaceDE/>
              <w:autoSpaceDN/>
              <w:adjustRightInd/>
              <w:spacing w:before="20" w:after="20"/>
              <w:jc w:val="left"/>
              <w:textAlignment w:val="auto"/>
              <w:rPr>
                <w:rFonts w:cs="Arial"/>
                <w:sz w:val="18"/>
                <w:szCs w:val="18"/>
                <w:lang w:val="en-CA" w:eastAsia="en-CA"/>
              </w:rPr>
            </w:pPr>
            <w:r w:rsidRPr="00296BEB">
              <w:rPr>
                <w:rFonts w:cs="Arial"/>
                <w:sz w:val="18"/>
                <w:szCs w:val="18"/>
                <w:lang w:val="en-CA" w:eastAsia="en-CA"/>
              </w:rPr>
              <w:t>Wash air diffusers</w:t>
            </w:r>
          </w:p>
          <w:p w14:paraId="67400A96" w14:textId="77777777" w:rsidR="00296BEB" w:rsidRPr="00296BEB" w:rsidRDefault="00296BEB" w:rsidP="00296BEB">
            <w:pPr>
              <w:overflowPunct/>
              <w:autoSpaceDE/>
              <w:autoSpaceDN/>
              <w:adjustRightInd/>
              <w:spacing w:before="20" w:after="20"/>
              <w:jc w:val="left"/>
              <w:textAlignment w:val="auto"/>
              <w:rPr>
                <w:rFonts w:cs="Arial"/>
                <w:sz w:val="18"/>
                <w:szCs w:val="18"/>
                <w:lang w:val="en-CA" w:eastAsia="en-CA"/>
              </w:rPr>
            </w:pPr>
            <w:r w:rsidRPr="00296BEB">
              <w:rPr>
                <w:rFonts w:cs="Arial"/>
                <w:sz w:val="18"/>
                <w:szCs w:val="18"/>
                <w:lang w:val="en-CA" w:eastAsia="en-CA"/>
              </w:rPr>
              <w:t>Dust air diffusers</w:t>
            </w:r>
          </w:p>
          <w:p w14:paraId="1EE30339" w14:textId="77777777" w:rsidR="00296BEB" w:rsidRPr="00296BEB" w:rsidRDefault="00296BEB" w:rsidP="00296BEB">
            <w:pPr>
              <w:overflowPunct/>
              <w:autoSpaceDE/>
              <w:autoSpaceDN/>
              <w:adjustRightInd/>
              <w:spacing w:before="20" w:after="20"/>
              <w:jc w:val="left"/>
              <w:textAlignment w:val="auto"/>
              <w:rPr>
                <w:rFonts w:cs="Arial"/>
                <w:sz w:val="18"/>
                <w:szCs w:val="18"/>
                <w:lang w:val="en-CA" w:eastAsia="en-CA"/>
              </w:rPr>
            </w:pPr>
            <w:r w:rsidRPr="00296BEB">
              <w:rPr>
                <w:rFonts w:cs="Arial"/>
                <w:sz w:val="18"/>
                <w:szCs w:val="18"/>
                <w:lang w:val="en-CA" w:eastAsia="en-CA"/>
              </w:rPr>
              <w:t>Wash light fixtures, lenses</w:t>
            </w:r>
          </w:p>
          <w:p w14:paraId="05FF5650" w14:textId="77777777" w:rsidR="00296BEB" w:rsidRPr="00296BEB" w:rsidRDefault="00296BEB" w:rsidP="00296BEB">
            <w:pPr>
              <w:overflowPunct/>
              <w:autoSpaceDE/>
              <w:autoSpaceDN/>
              <w:adjustRightInd/>
              <w:spacing w:before="20" w:after="20"/>
              <w:jc w:val="left"/>
              <w:textAlignment w:val="auto"/>
              <w:rPr>
                <w:rFonts w:cs="Arial"/>
                <w:b/>
                <w:bCs/>
                <w:sz w:val="18"/>
                <w:szCs w:val="18"/>
                <w:lang w:val="en-CA" w:eastAsia="en-CA"/>
              </w:rPr>
            </w:pPr>
            <w:r w:rsidRPr="00296BEB">
              <w:rPr>
                <w:rFonts w:cs="Arial"/>
                <w:sz w:val="18"/>
                <w:szCs w:val="18"/>
                <w:lang w:val="en-CA" w:eastAsia="en-CA"/>
              </w:rPr>
              <w:t xml:space="preserve">Wash </w:t>
            </w:r>
            <w:proofErr w:type="spellStart"/>
            <w:r w:rsidRPr="00296BEB">
              <w:rPr>
                <w:rFonts w:cs="Arial"/>
                <w:sz w:val="18"/>
                <w:szCs w:val="18"/>
                <w:lang w:val="en-CA" w:eastAsia="en-CA"/>
              </w:rPr>
              <w:t>parabolics</w:t>
            </w:r>
            <w:proofErr w:type="spellEnd"/>
          </w:p>
        </w:tc>
        <w:tc>
          <w:tcPr>
            <w:tcW w:w="684" w:type="pct"/>
            <w:shd w:val="clear" w:color="auto" w:fill="F2F2F2"/>
            <w:vAlign w:val="center"/>
          </w:tcPr>
          <w:p w14:paraId="2F9EDBCF" w14:textId="77777777" w:rsidR="00296BEB" w:rsidRPr="00296BEB" w:rsidRDefault="00296BEB" w:rsidP="00296BEB">
            <w:pPr>
              <w:overflowPunct/>
              <w:autoSpaceDE/>
              <w:autoSpaceDN/>
              <w:adjustRightInd/>
              <w:spacing w:before="20" w:after="20"/>
              <w:jc w:val="center"/>
              <w:textAlignment w:val="auto"/>
              <w:rPr>
                <w:rFonts w:cs="Arial"/>
                <w:b/>
                <w:bCs/>
                <w:sz w:val="18"/>
                <w:szCs w:val="18"/>
                <w:lang w:val="en-CA" w:eastAsia="en-CA"/>
              </w:rPr>
            </w:pPr>
          </w:p>
        </w:tc>
        <w:tc>
          <w:tcPr>
            <w:tcW w:w="682" w:type="pct"/>
            <w:vAlign w:val="center"/>
          </w:tcPr>
          <w:p w14:paraId="7C635622" w14:textId="77777777" w:rsidR="00296BEB" w:rsidRPr="00296BEB" w:rsidRDefault="00296BEB" w:rsidP="00296BEB">
            <w:pPr>
              <w:overflowPunct/>
              <w:autoSpaceDE/>
              <w:autoSpaceDN/>
              <w:adjustRightInd/>
              <w:spacing w:before="20" w:after="20"/>
              <w:jc w:val="left"/>
              <w:textAlignment w:val="auto"/>
              <w:rPr>
                <w:rFonts w:cs="Arial"/>
                <w:b/>
                <w:bCs/>
                <w:sz w:val="18"/>
                <w:szCs w:val="18"/>
                <w:lang w:val="en-CA" w:eastAsia="en-CA"/>
              </w:rPr>
            </w:pPr>
            <w:r w:rsidRPr="00296BEB">
              <w:rPr>
                <w:rFonts w:cs="Arial"/>
                <w:b/>
                <w:bCs/>
                <w:sz w:val="18"/>
                <w:szCs w:val="18"/>
                <w:lang w:val="en-CA" w:eastAsia="en-CA"/>
              </w:rPr>
              <w:t>$</w:t>
            </w:r>
          </w:p>
        </w:tc>
        <w:tc>
          <w:tcPr>
            <w:tcW w:w="753" w:type="pct"/>
            <w:vAlign w:val="center"/>
          </w:tcPr>
          <w:p w14:paraId="09EC5090" w14:textId="77777777" w:rsidR="00296BEB" w:rsidRPr="00296BEB" w:rsidRDefault="00296BEB" w:rsidP="00296BEB">
            <w:pPr>
              <w:overflowPunct/>
              <w:autoSpaceDE/>
              <w:autoSpaceDN/>
              <w:adjustRightInd/>
              <w:spacing w:before="20" w:after="20"/>
              <w:jc w:val="left"/>
              <w:textAlignment w:val="auto"/>
              <w:rPr>
                <w:rFonts w:cs="Arial"/>
                <w:b/>
                <w:bCs/>
                <w:sz w:val="18"/>
                <w:szCs w:val="18"/>
                <w:lang w:val="en-CA" w:eastAsia="en-CA"/>
              </w:rPr>
            </w:pPr>
            <w:r w:rsidRPr="00296BEB">
              <w:rPr>
                <w:rFonts w:cs="Arial"/>
                <w:b/>
                <w:bCs/>
                <w:sz w:val="18"/>
                <w:szCs w:val="18"/>
                <w:lang w:val="en-CA" w:eastAsia="en-CA"/>
              </w:rPr>
              <w:t>$</w:t>
            </w:r>
          </w:p>
        </w:tc>
      </w:tr>
      <w:tr w:rsidR="00086014" w:rsidRPr="00296BEB" w14:paraId="4B1C6437" w14:textId="77777777" w:rsidTr="00086014">
        <w:trPr>
          <w:trHeight w:val="714"/>
        </w:trPr>
        <w:tc>
          <w:tcPr>
            <w:tcW w:w="684" w:type="pct"/>
            <w:shd w:val="clear" w:color="auto" w:fill="F2F2F2"/>
            <w:vAlign w:val="center"/>
          </w:tcPr>
          <w:p w14:paraId="003F20FD" w14:textId="77777777" w:rsidR="00296BEB" w:rsidRPr="00296BEB" w:rsidRDefault="00296BEB" w:rsidP="00296BEB">
            <w:pPr>
              <w:overflowPunct/>
              <w:autoSpaceDE/>
              <w:autoSpaceDN/>
              <w:adjustRightInd/>
              <w:spacing w:before="20" w:after="20"/>
              <w:jc w:val="center"/>
              <w:textAlignment w:val="auto"/>
              <w:rPr>
                <w:rFonts w:cs="Arial"/>
                <w:b/>
                <w:bCs/>
                <w:sz w:val="18"/>
                <w:szCs w:val="18"/>
                <w:lang w:val="en-CA" w:eastAsia="en-CA"/>
              </w:rPr>
            </w:pPr>
            <w:r w:rsidRPr="00296BEB">
              <w:rPr>
                <w:rFonts w:cs="Arial"/>
                <w:b/>
                <w:bCs/>
                <w:sz w:val="18"/>
                <w:szCs w:val="18"/>
                <w:lang w:val="en-CA" w:eastAsia="en-CA"/>
              </w:rPr>
              <w:t>309</w:t>
            </w:r>
          </w:p>
        </w:tc>
        <w:tc>
          <w:tcPr>
            <w:tcW w:w="2197" w:type="pct"/>
            <w:shd w:val="clear" w:color="auto" w:fill="F2F2F2"/>
            <w:vAlign w:val="center"/>
          </w:tcPr>
          <w:p w14:paraId="10E1360C" w14:textId="77777777" w:rsidR="00296BEB" w:rsidRPr="00296BEB" w:rsidRDefault="00296BEB" w:rsidP="00296BEB">
            <w:pPr>
              <w:overflowPunct/>
              <w:autoSpaceDE/>
              <w:autoSpaceDN/>
              <w:adjustRightInd/>
              <w:spacing w:before="20" w:after="20"/>
              <w:jc w:val="left"/>
              <w:textAlignment w:val="auto"/>
              <w:rPr>
                <w:rFonts w:cs="Arial"/>
                <w:b/>
                <w:bCs/>
                <w:sz w:val="18"/>
                <w:szCs w:val="18"/>
                <w:lang w:val="en-CA" w:eastAsia="en-CA"/>
              </w:rPr>
            </w:pPr>
            <w:r w:rsidRPr="00296BEB">
              <w:rPr>
                <w:rFonts w:cs="Arial"/>
                <w:b/>
                <w:bCs/>
                <w:sz w:val="18"/>
                <w:szCs w:val="18"/>
                <w:lang w:val="en-CA" w:eastAsia="en-CA"/>
              </w:rPr>
              <w:t>Windows and Plexiglas</w:t>
            </w:r>
          </w:p>
          <w:p w14:paraId="2AE31D50" w14:textId="77777777" w:rsidR="00296BEB" w:rsidRPr="00296BEB" w:rsidRDefault="00296BEB" w:rsidP="00296BEB">
            <w:pPr>
              <w:overflowPunct/>
              <w:autoSpaceDE/>
              <w:autoSpaceDN/>
              <w:adjustRightInd/>
              <w:spacing w:before="20" w:after="20"/>
              <w:jc w:val="left"/>
              <w:textAlignment w:val="auto"/>
              <w:rPr>
                <w:rFonts w:cs="Arial"/>
                <w:sz w:val="18"/>
                <w:szCs w:val="18"/>
                <w:lang w:val="en-CA" w:eastAsia="en-CA"/>
              </w:rPr>
            </w:pPr>
            <w:r w:rsidRPr="00296BEB">
              <w:rPr>
                <w:rFonts w:cs="Arial"/>
                <w:sz w:val="18"/>
                <w:szCs w:val="18"/>
                <w:lang w:val="en-CA" w:eastAsia="en-CA"/>
              </w:rPr>
              <w:t>309.1 Wash inside</w:t>
            </w:r>
          </w:p>
          <w:p w14:paraId="65E85BAF" w14:textId="77777777" w:rsidR="00296BEB" w:rsidRPr="00296BEB" w:rsidRDefault="00296BEB" w:rsidP="00296BEB">
            <w:pPr>
              <w:overflowPunct/>
              <w:autoSpaceDE/>
              <w:autoSpaceDN/>
              <w:adjustRightInd/>
              <w:spacing w:before="20" w:after="20"/>
              <w:jc w:val="left"/>
              <w:textAlignment w:val="auto"/>
              <w:rPr>
                <w:rFonts w:cs="Arial"/>
                <w:sz w:val="18"/>
                <w:szCs w:val="18"/>
                <w:lang w:val="en-CA" w:eastAsia="en-CA"/>
              </w:rPr>
            </w:pPr>
            <w:r w:rsidRPr="00296BEB">
              <w:rPr>
                <w:rFonts w:cs="Arial"/>
                <w:sz w:val="18"/>
                <w:szCs w:val="18"/>
                <w:lang w:val="en-CA" w:eastAsia="en-CA"/>
              </w:rPr>
              <w:t>309.2 Wash outside</w:t>
            </w:r>
          </w:p>
          <w:p w14:paraId="1E1241E3" w14:textId="77777777" w:rsidR="00296BEB" w:rsidRPr="00296BEB" w:rsidRDefault="00296BEB" w:rsidP="00296BEB">
            <w:pPr>
              <w:overflowPunct/>
              <w:autoSpaceDE/>
              <w:autoSpaceDN/>
              <w:adjustRightInd/>
              <w:spacing w:before="20" w:after="20"/>
              <w:jc w:val="left"/>
              <w:textAlignment w:val="auto"/>
              <w:rPr>
                <w:rFonts w:cs="Arial"/>
                <w:b/>
                <w:bCs/>
                <w:sz w:val="18"/>
                <w:szCs w:val="18"/>
                <w:lang w:val="en-CA" w:eastAsia="en-CA"/>
              </w:rPr>
            </w:pPr>
            <w:r w:rsidRPr="00296BEB">
              <w:rPr>
                <w:rFonts w:cs="Arial"/>
                <w:sz w:val="18"/>
                <w:szCs w:val="18"/>
                <w:lang w:val="en-CA" w:eastAsia="en-CA"/>
              </w:rPr>
              <w:t>Wash partition glass – included with 309.1</w:t>
            </w:r>
          </w:p>
        </w:tc>
        <w:tc>
          <w:tcPr>
            <w:tcW w:w="684" w:type="pct"/>
            <w:shd w:val="clear" w:color="auto" w:fill="F2F2F2"/>
            <w:vAlign w:val="center"/>
          </w:tcPr>
          <w:p w14:paraId="3D7657DD" w14:textId="77777777" w:rsidR="00296BEB" w:rsidRPr="00296BEB" w:rsidRDefault="00296BEB" w:rsidP="00296BEB">
            <w:pPr>
              <w:overflowPunct/>
              <w:autoSpaceDE/>
              <w:autoSpaceDN/>
              <w:adjustRightInd/>
              <w:spacing w:before="20" w:after="20"/>
              <w:jc w:val="center"/>
              <w:textAlignment w:val="auto"/>
              <w:rPr>
                <w:rFonts w:cs="Arial"/>
                <w:b/>
                <w:bCs/>
                <w:sz w:val="18"/>
                <w:szCs w:val="18"/>
                <w:lang w:val="en-CA" w:eastAsia="en-CA"/>
              </w:rPr>
            </w:pPr>
          </w:p>
        </w:tc>
        <w:tc>
          <w:tcPr>
            <w:tcW w:w="682" w:type="pct"/>
            <w:vAlign w:val="center"/>
          </w:tcPr>
          <w:p w14:paraId="00158E2F" w14:textId="77777777" w:rsidR="00296BEB" w:rsidRPr="00296BEB" w:rsidRDefault="00296BEB" w:rsidP="00296BEB">
            <w:pPr>
              <w:overflowPunct/>
              <w:autoSpaceDE/>
              <w:autoSpaceDN/>
              <w:adjustRightInd/>
              <w:spacing w:before="20" w:after="20"/>
              <w:jc w:val="left"/>
              <w:textAlignment w:val="auto"/>
              <w:rPr>
                <w:rFonts w:cs="Arial"/>
                <w:b/>
                <w:bCs/>
                <w:sz w:val="18"/>
                <w:szCs w:val="18"/>
                <w:lang w:val="en-CA" w:eastAsia="en-CA"/>
              </w:rPr>
            </w:pPr>
            <w:r w:rsidRPr="00296BEB">
              <w:rPr>
                <w:rFonts w:cs="Arial"/>
                <w:b/>
                <w:bCs/>
                <w:sz w:val="18"/>
                <w:szCs w:val="18"/>
                <w:lang w:val="en-CA" w:eastAsia="en-CA"/>
              </w:rPr>
              <w:t>$</w:t>
            </w:r>
          </w:p>
        </w:tc>
        <w:tc>
          <w:tcPr>
            <w:tcW w:w="753" w:type="pct"/>
            <w:vAlign w:val="center"/>
          </w:tcPr>
          <w:p w14:paraId="55FC4CD5" w14:textId="77777777" w:rsidR="00296BEB" w:rsidRPr="00296BEB" w:rsidRDefault="00296BEB" w:rsidP="00296BEB">
            <w:pPr>
              <w:overflowPunct/>
              <w:autoSpaceDE/>
              <w:autoSpaceDN/>
              <w:adjustRightInd/>
              <w:spacing w:before="20" w:after="20"/>
              <w:jc w:val="left"/>
              <w:textAlignment w:val="auto"/>
              <w:rPr>
                <w:rFonts w:cs="Arial"/>
                <w:b/>
                <w:bCs/>
                <w:sz w:val="18"/>
                <w:szCs w:val="18"/>
                <w:lang w:val="en-CA" w:eastAsia="en-CA"/>
              </w:rPr>
            </w:pPr>
            <w:r w:rsidRPr="00296BEB">
              <w:rPr>
                <w:rFonts w:cs="Arial"/>
                <w:b/>
                <w:bCs/>
                <w:sz w:val="18"/>
                <w:szCs w:val="18"/>
                <w:lang w:val="en-CA" w:eastAsia="en-CA"/>
              </w:rPr>
              <w:t>$</w:t>
            </w:r>
          </w:p>
        </w:tc>
      </w:tr>
      <w:tr w:rsidR="00086014" w:rsidRPr="00296BEB" w14:paraId="1478100A" w14:textId="77777777" w:rsidTr="00086014">
        <w:trPr>
          <w:trHeight w:val="188"/>
        </w:trPr>
        <w:tc>
          <w:tcPr>
            <w:tcW w:w="684" w:type="pct"/>
            <w:shd w:val="clear" w:color="auto" w:fill="F2F2F2"/>
            <w:vAlign w:val="center"/>
          </w:tcPr>
          <w:p w14:paraId="1B3D7B7B" w14:textId="77777777" w:rsidR="00296BEB" w:rsidRPr="00296BEB" w:rsidRDefault="00296BEB" w:rsidP="00296BEB">
            <w:pPr>
              <w:overflowPunct/>
              <w:autoSpaceDE/>
              <w:autoSpaceDN/>
              <w:adjustRightInd/>
              <w:spacing w:before="20" w:after="20"/>
              <w:jc w:val="center"/>
              <w:textAlignment w:val="auto"/>
              <w:rPr>
                <w:rFonts w:cs="Arial"/>
                <w:b/>
                <w:bCs/>
                <w:sz w:val="18"/>
                <w:szCs w:val="18"/>
                <w:lang w:val="en-CA" w:eastAsia="en-CA"/>
              </w:rPr>
            </w:pPr>
            <w:r w:rsidRPr="00296BEB">
              <w:rPr>
                <w:rFonts w:cs="Arial"/>
                <w:b/>
                <w:bCs/>
                <w:sz w:val="18"/>
                <w:szCs w:val="18"/>
                <w:lang w:val="en-CA" w:eastAsia="en-CA"/>
              </w:rPr>
              <w:t>310</w:t>
            </w:r>
          </w:p>
        </w:tc>
        <w:tc>
          <w:tcPr>
            <w:tcW w:w="2197" w:type="pct"/>
            <w:shd w:val="clear" w:color="auto" w:fill="F2F2F2"/>
            <w:vAlign w:val="center"/>
          </w:tcPr>
          <w:p w14:paraId="20B6EDEF" w14:textId="77777777" w:rsidR="00296BEB" w:rsidRPr="00296BEB" w:rsidRDefault="00296BEB" w:rsidP="00296BEB">
            <w:pPr>
              <w:overflowPunct/>
              <w:autoSpaceDE/>
              <w:autoSpaceDN/>
              <w:adjustRightInd/>
              <w:spacing w:before="20" w:after="20"/>
              <w:jc w:val="left"/>
              <w:textAlignment w:val="auto"/>
              <w:rPr>
                <w:rFonts w:cs="Arial"/>
                <w:b/>
                <w:bCs/>
                <w:sz w:val="18"/>
                <w:szCs w:val="18"/>
                <w:lang w:val="en-CA" w:eastAsia="en-CA"/>
              </w:rPr>
            </w:pPr>
            <w:r w:rsidRPr="00296BEB">
              <w:rPr>
                <w:rFonts w:cs="Arial"/>
                <w:b/>
                <w:bCs/>
                <w:sz w:val="18"/>
                <w:szCs w:val="18"/>
                <w:lang w:val="en-CA" w:eastAsia="en-CA"/>
              </w:rPr>
              <w:t>Pressure Wash exterior walkways</w:t>
            </w:r>
          </w:p>
        </w:tc>
        <w:tc>
          <w:tcPr>
            <w:tcW w:w="684" w:type="pct"/>
            <w:shd w:val="clear" w:color="auto" w:fill="F2F2F2"/>
            <w:vAlign w:val="center"/>
          </w:tcPr>
          <w:p w14:paraId="24D2B1E8" w14:textId="77777777" w:rsidR="00296BEB" w:rsidRPr="00296BEB" w:rsidRDefault="00296BEB" w:rsidP="00296BEB">
            <w:pPr>
              <w:overflowPunct/>
              <w:autoSpaceDE/>
              <w:autoSpaceDN/>
              <w:adjustRightInd/>
              <w:spacing w:before="20" w:after="20"/>
              <w:jc w:val="center"/>
              <w:textAlignment w:val="auto"/>
              <w:rPr>
                <w:rFonts w:cs="Arial"/>
                <w:b/>
                <w:bCs/>
                <w:sz w:val="18"/>
                <w:szCs w:val="18"/>
                <w:lang w:val="en-CA" w:eastAsia="en-CA"/>
              </w:rPr>
            </w:pPr>
          </w:p>
        </w:tc>
        <w:tc>
          <w:tcPr>
            <w:tcW w:w="682" w:type="pct"/>
            <w:vAlign w:val="center"/>
          </w:tcPr>
          <w:p w14:paraId="41FFE115" w14:textId="77777777" w:rsidR="00296BEB" w:rsidRPr="00296BEB" w:rsidRDefault="00296BEB" w:rsidP="00296BEB">
            <w:pPr>
              <w:overflowPunct/>
              <w:autoSpaceDE/>
              <w:autoSpaceDN/>
              <w:adjustRightInd/>
              <w:spacing w:before="20" w:after="20"/>
              <w:jc w:val="left"/>
              <w:textAlignment w:val="auto"/>
              <w:rPr>
                <w:rFonts w:cs="Arial"/>
                <w:b/>
                <w:bCs/>
                <w:sz w:val="18"/>
                <w:szCs w:val="18"/>
                <w:lang w:val="en-CA" w:eastAsia="en-CA"/>
              </w:rPr>
            </w:pPr>
            <w:r w:rsidRPr="00296BEB">
              <w:rPr>
                <w:rFonts w:cs="Arial"/>
                <w:b/>
                <w:bCs/>
                <w:sz w:val="18"/>
                <w:szCs w:val="18"/>
                <w:lang w:val="en-CA" w:eastAsia="en-CA"/>
              </w:rPr>
              <w:t>$</w:t>
            </w:r>
          </w:p>
          <w:p w14:paraId="106AA744" w14:textId="77777777" w:rsidR="00296BEB" w:rsidRPr="00296BEB" w:rsidRDefault="00296BEB" w:rsidP="00296BEB">
            <w:pPr>
              <w:overflowPunct/>
              <w:autoSpaceDE/>
              <w:autoSpaceDN/>
              <w:adjustRightInd/>
              <w:spacing w:before="20" w:after="20"/>
              <w:jc w:val="left"/>
              <w:textAlignment w:val="auto"/>
              <w:rPr>
                <w:rFonts w:cs="Arial"/>
                <w:b/>
                <w:bCs/>
                <w:sz w:val="18"/>
                <w:szCs w:val="18"/>
                <w:lang w:val="en-CA" w:eastAsia="en-CA"/>
              </w:rPr>
            </w:pPr>
          </w:p>
        </w:tc>
        <w:tc>
          <w:tcPr>
            <w:tcW w:w="753" w:type="pct"/>
            <w:vAlign w:val="center"/>
          </w:tcPr>
          <w:p w14:paraId="669F9DDD" w14:textId="77777777" w:rsidR="00296BEB" w:rsidRPr="00296BEB" w:rsidRDefault="00296BEB" w:rsidP="00296BEB">
            <w:pPr>
              <w:overflowPunct/>
              <w:autoSpaceDE/>
              <w:autoSpaceDN/>
              <w:adjustRightInd/>
              <w:spacing w:before="20" w:after="20"/>
              <w:jc w:val="left"/>
              <w:textAlignment w:val="auto"/>
              <w:rPr>
                <w:rFonts w:cs="Arial"/>
                <w:b/>
                <w:bCs/>
                <w:sz w:val="18"/>
                <w:szCs w:val="18"/>
                <w:lang w:val="en-CA" w:eastAsia="en-CA"/>
              </w:rPr>
            </w:pPr>
            <w:r w:rsidRPr="00296BEB">
              <w:rPr>
                <w:rFonts w:cs="Arial"/>
                <w:b/>
                <w:bCs/>
                <w:sz w:val="18"/>
                <w:szCs w:val="18"/>
                <w:lang w:val="en-CA" w:eastAsia="en-CA"/>
              </w:rPr>
              <w:t>$</w:t>
            </w:r>
          </w:p>
        </w:tc>
      </w:tr>
      <w:tr w:rsidR="00086014" w:rsidRPr="00296BEB" w14:paraId="6F3C42EC" w14:textId="77777777" w:rsidTr="00086014">
        <w:trPr>
          <w:trHeight w:val="417"/>
        </w:trPr>
        <w:tc>
          <w:tcPr>
            <w:tcW w:w="684" w:type="pct"/>
            <w:shd w:val="clear" w:color="auto" w:fill="F2F2F2"/>
            <w:vAlign w:val="center"/>
          </w:tcPr>
          <w:p w14:paraId="5D0C008F" w14:textId="77777777" w:rsidR="00296BEB" w:rsidRPr="00296BEB" w:rsidRDefault="00296BEB" w:rsidP="00296BEB">
            <w:pPr>
              <w:overflowPunct/>
              <w:autoSpaceDE/>
              <w:autoSpaceDN/>
              <w:adjustRightInd/>
              <w:spacing w:before="20" w:after="20"/>
              <w:jc w:val="center"/>
              <w:textAlignment w:val="auto"/>
              <w:rPr>
                <w:rFonts w:cs="Arial"/>
                <w:b/>
                <w:bCs/>
                <w:sz w:val="16"/>
                <w:szCs w:val="16"/>
                <w:lang w:val="en-CA" w:eastAsia="en-CA"/>
              </w:rPr>
            </w:pPr>
            <w:r w:rsidRPr="00296BEB">
              <w:rPr>
                <w:rFonts w:cs="Arial"/>
                <w:b/>
                <w:bCs/>
                <w:sz w:val="16"/>
                <w:szCs w:val="16"/>
                <w:lang w:val="en-CA" w:eastAsia="en-CA"/>
              </w:rPr>
              <w:t>Special Requirement</w:t>
            </w:r>
          </w:p>
        </w:tc>
        <w:tc>
          <w:tcPr>
            <w:tcW w:w="2197" w:type="pct"/>
            <w:shd w:val="clear" w:color="auto" w:fill="F2F2F2"/>
            <w:vAlign w:val="center"/>
          </w:tcPr>
          <w:p w14:paraId="307E5F3E" w14:textId="77777777" w:rsidR="00296BEB" w:rsidRPr="00296BEB" w:rsidRDefault="00296BEB" w:rsidP="00296BEB">
            <w:pPr>
              <w:overflowPunct/>
              <w:autoSpaceDE/>
              <w:autoSpaceDN/>
              <w:adjustRightInd/>
              <w:spacing w:before="20" w:after="20"/>
              <w:jc w:val="left"/>
              <w:textAlignment w:val="auto"/>
              <w:rPr>
                <w:rFonts w:cs="Arial"/>
                <w:sz w:val="18"/>
                <w:szCs w:val="18"/>
                <w:lang w:val="en-CA" w:eastAsia="en-CA"/>
              </w:rPr>
            </w:pPr>
            <w:r w:rsidRPr="00296BEB">
              <w:rPr>
                <w:rFonts w:cs="Arial"/>
                <w:color w:val="000000"/>
                <w:sz w:val="18"/>
                <w:szCs w:val="18"/>
                <w:lang w:val="en-CA" w:eastAsia="en-CA"/>
              </w:rPr>
              <w:t>Sweep and wet mop alarmed, emergency stairwells.</w:t>
            </w:r>
          </w:p>
        </w:tc>
        <w:tc>
          <w:tcPr>
            <w:tcW w:w="684" w:type="pct"/>
            <w:shd w:val="clear" w:color="auto" w:fill="F2F2F2"/>
            <w:vAlign w:val="center"/>
          </w:tcPr>
          <w:p w14:paraId="7B189993" w14:textId="77777777" w:rsidR="00296BEB" w:rsidRPr="00296BEB" w:rsidRDefault="00296BEB" w:rsidP="00296BEB">
            <w:pPr>
              <w:overflowPunct/>
              <w:autoSpaceDE/>
              <w:autoSpaceDN/>
              <w:adjustRightInd/>
              <w:spacing w:before="20" w:after="20"/>
              <w:jc w:val="center"/>
              <w:textAlignment w:val="auto"/>
              <w:rPr>
                <w:rFonts w:cs="Arial"/>
                <w:b/>
                <w:bCs/>
                <w:sz w:val="18"/>
                <w:szCs w:val="18"/>
                <w:lang w:val="en-CA" w:eastAsia="en-CA"/>
              </w:rPr>
            </w:pPr>
          </w:p>
        </w:tc>
        <w:tc>
          <w:tcPr>
            <w:tcW w:w="682" w:type="pct"/>
            <w:vAlign w:val="center"/>
          </w:tcPr>
          <w:p w14:paraId="79C88440" w14:textId="77777777" w:rsidR="00296BEB" w:rsidRPr="00296BEB" w:rsidRDefault="00296BEB" w:rsidP="00296BEB">
            <w:pPr>
              <w:overflowPunct/>
              <w:autoSpaceDE/>
              <w:autoSpaceDN/>
              <w:adjustRightInd/>
              <w:spacing w:before="20" w:after="20"/>
              <w:jc w:val="left"/>
              <w:textAlignment w:val="auto"/>
              <w:rPr>
                <w:rFonts w:cs="Arial"/>
                <w:b/>
                <w:bCs/>
                <w:sz w:val="18"/>
                <w:szCs w:val="18"/>
                <w:lang w:val="en-CA" w:eastAsia="en-CA"/>
              </w:rPr>
            </w:pPr>
            <w:r w:rsidRPr="00296BEB">
              <w:rPr>
                <w:rFonts w:cs="Arial"/>
                <w:b/>
                <w:bCs/>
                <w:sz w:val="18"/>
                <w:szCs w:val="18"/>
                <w:lang w:val="en-CA" w:eastAsia="en-CA"/>
              </w:rPr>
              <w:t>$</w:t>
            </w:r>
          </w:p>
        </w:tc>
        <w:tc>
          <w:tcPr>
            <w:tcW w:w="753" w:type="pct"/>
            <w:vAlign w:val="center"/>
          </w:tcPr>
          <w:p w14:paraId="1C86822A" w14:textId="77777777" w:rsidR="00296BEB" w:rsidRPr="00296BEB" w:rsidRDefault="00296BEB" w:rsidP="00296BEB">
            <w:pPr>
              <w:overflowPunct/>
              <w:autoSpaceDE/>
              <w:autoSpaceDN/>
              <w:adjustRightInd/>
              <w:spacing w:before="20" w:after="20"/>
              <w:jc w:val="left"/>
              <w:textAlignment w:val="auto"/>
              <w:rPr>
                <w:rFonts w:cs="Arial"/>
                <w:b/>
                <w:bCs/>
                <w:sz w:val="18"/>
                <w:szCs w:val="18"/>
                <w:lang w:val="en-CA" w:eastAsia="en-CA"/>
              </w:rPr>
            </w:pPr>
            <w:r w:rsidRPr="00296BEB">
              <w:rPr>
                <w:rFonts w:cs="Arial"/>
                <w:b/>
                <w:bCs/>
                <w:sz w:val="18"/>
                <w:szCs w:val="18"/>
                <w:lang w:val="en-CA" w:eastAsia="en-CA"/>
              </w:rPr>
              <w:t>$</w:t>
            </w:r>
          </w:p>
        </w:tc>
      </w:tr>
      <w:tr w:rsidR="00296BEB" w:rsidRPr="00296BEB" w14:paraId="7AF12E07" w14:textId="77777777" w:rsidTr="00FB6882">
        <w:trPr>
          <w:trHeight w:val="417"/>
        </w:trPr>
        <w:tc>
          <w:tcPr>
            <w:tcW w:w="4247" w:type="pct"/>
            <w:gridSpan w:val="4"/>
            <w:shd w:val="clear" w:color="auto" w:fill="F2F2F2"/>
            <w:vAlign w:val="center"/>
          </w:tcPr>
          <w:p w14:paraId="75E04461" w14:textId="77777777" w:rsidR="00296BEB" w:rsidRPr="00296BEB" w:rsidRDefault="00296BEB" w:rsidP="00296BEB">
            <w:pPr>
              <w:overflowPunct/>
              <w:autoSpaceDE/>
              <w:autoSpaceDN/>
              <w:adjustRightInd/>
              <w:spacing w:before="20" w:after="20"/>
              <w:jc w:val="right"/>
              <w:textAlignment w:val="auto"/>
              <w:rPr>
                <w:rFonts w:cs="Arial"/>
                <w:b/>
                <w:bCs/>
                <w:sz w:val="18"/>
                <w:szCs w:val="18"/>
                <w:lang w:val="en-CA" w:eastAsia="en-CA"/>
              </w:rPr>
            </w:pPr>
            <w:r w:rsidRPr="00296BEB">
              <w:rPr>
                <w:rFonts w:cs="Arial"/>
                <w:b/>
                <w:bCs/>
                <w:sz w:val="18"/>
                <w:szCs w:val="18"/>
                <w:lang w:val="en-CA" w:eastAsia="en-CA"/>
              </w:rPr>
              <w:t>SUB-TOTAL:</w:t>
            </w:r>
          </w:p>
        </w:tc>
        <w:tc>
          <w:tcPr>
            <w:tcW w:w="753" w:type="pct"/>
            <w:vAlign w:val="center"/>
          </w:tcPr>
          <w:p w14:paraId="37AC25C4" w14:textId="77777777" w:rsidR="00296BEB" w:rsidRPr="00296BEB" w:rsidRDefault="00296BEB" w:rsidP="00296BEB">
            <w:pPr>
              <w:overflowPunct/>
              <w:autoSpaceDE/>
              <w:autoSpaceDN/>
              <w:adjustRightInd/>
              <w:spacing w:before="20" w:after="20"/>
              <w:jc w:val="left"/>
              <w:textAlignment w:val="auto"/>
              <w:rPr>
                <w:rFonts w:cs="Arial"/>
                <w:b/>
                <w:bCs/>
                <w:sz w:val="18"/>
                <w:szCs w:val="18"/>
                <w:lang w:val="en-CA" w:eastAsia="en-CA"/>
              </w:rPr>
            </w:pPr>
            <w:r w:rsidRPr="00296BEB">
              <w:rPr>
                <w:rFonts w:cs="Arial"/>
                <w:b/>
                <w:bCs/>
                <w:sz w:val="18"/>
                <w:szCs w:val="18"/>
                <w:lang w:val="en-CA" w:eastAsia="en-CA"/>
              </w:rPr>
              <w:t>$</w:t>
            </w:r>
          </w:p>
        </w:tc>
      </w:tr>
      <w:tr w:rsidR="00296BEB" w:rsidRPr="00296BEB" w14:paraId="3E5498E5" w14:textId="77777777" w:rsidTr="00FB6882">
        <w:trPr>
          <w:trHeight w:val="417"/>
        </w:trPr>
        <w:tc>
          <w:tcPr>
            <w:tcW w:w="4247" w:type="pct"/>
            <w:gridSpan w:val="4"/>
            <w:shd w:val="clear" w:color="auto" w:fill="F2F2F2"/>
            <w:vAlign w:val="center"/>
          </w:tcPr>
          <w:p w14:paraId="22D46205" w14:textId="77777777" w:rsidR="00296BEB" w:rsidRPr="00296BEB" w:rsidRDefault="00296BEB" w:rsidP="00296BEB">
            <w:pPr>
              <w:overflowPunct/>
              <w:autoSpaceDE/>
              <w:autoSpaceDN/>
              <w:adjustRightInd/>
              <w:spacing w:before="20" w:after="20"/>
              <w:jc w:val="right"/>
              <w:textAlignment w:val="auto"/>
              <w:rPr>
                <w:rFonts w:cs="Arial"/>
                <w:b/>
                <w:bCs/>
                <w:sz w:val="18"/>
                <w:szCs w:val="18"/>
                <w:lang w:val="en-CA" w:eastAsia="en-CA"/>
              </w:rPr>
            </w:pPr>
            <w:r w:rsidRPr="00296BEB">
              <w:rPr>
                <w:rFonts w:cs="Arial"/>
                <w:b/>
                <w:bCs/>
                <w:sz w:val="18"/>
                <w:szCs w:val="18"/>
                <w:lang w:val="en-CA" w:eastAsia="en-CA"/>
              </w:rPr>
              <w:t>GST (5%):</w:t>
            </w:r>
          </w:p>
        </w:tc>
        <w:tc>
          <w:tcPr>
            <w:tcW w:w="753" w:type="pct"/>
            <w:vAlign w:val="center"/>
          </w:tcPr>
          <w:p w14:paraId="48C120A0" w14:textId="77777777" w:rsidR="00296BEB" w:rsidRPr="00296BEB" w:rsidRDefault="00296BEB" w:rsidP="00296BEB">
            <w:pPr>
              <w:overflowPunct/>
              <w:autoSpaceDE/>
              <w:autoSpaceDN/>
              <w:adjustRightInd/>
              <w:spacing w:before="20" w:after="20"/>
              <w:jc w:val="left"/>
              <w:textAlignment w:val="auto"/>
              <w:rPr>
                <w:rFonts w:cs="Arial"/>
                <w:b/>
                <w:bCs/>
                <w:sz w:val="18"/>
                <w:szCs w:val="18"/>
                <w:lang w:val="en-CA" w:eastAsia="en-CA"/>
              </w:rPr>
            </w:pPr>
            <w:r w:rsidRPr="00296BEB">
              <w:rPr>
                <w:rFonts w:cs="Arial"/>
                <w:b/>
                <w:bCs/>
                <w:sz w:val="18"/>
                <w:szCs w:val="18"/>
                <w:lang w:val="en-CA" w:eastAsia="en-CA"/>
              </w:rPr>
              <w:t>$</w:t>
            </w:r>
          </w:p>
        </w:tc>
      </w:tr>
      <w:tr w:rsidR="00296BEB" w:rsidRPr="00296BEB" w14:paraId="62193AD6" w14:textId="77777777" w:rsidTr="00FB6882">
        <w:trPr>
          <w:trHeight w:val="417"/>
        </w:trPr>
        <w:tc>
          <w:tcPr>
            <w:tcW w:w="4247" w:type="pct"/>
            <w:gridSpan w:val="4"/>
            <w:shd w:val="clear" w:color="auto" w:fill="F2F2F2"/>
            <w:vAlign w:val="center"/>
          </w:tcPr>
          <w:p w14:paraId="0124138E" w14:textId="308D97A5" w:rsidR="00296BEB" w:rsidRPr="00296BEB" w:rsidRDefault="00296BEB" w:rsidP="00296BEB">
            <w:pPr>
              <w:overflowPunct/>
              <w:autoSpaceDE/>
              <w:autoSpaceDN/>
              <w:adjustRightInd/>
              <w:spacing w:before="20" w:after="20"/>
              <w:jc w:val="right"/>
              <w:textAlignment w:val="auto"/>
              <w:rPr>
                <w:rFonts w:cs="Arial"/>
                <w:b/>
                <w:bCs/>
                <w:sz w:val="18"/>
                <w:szCs w:val="18"/>
                <w:lang w:val="en-CA" w:eastAsia="en-CA"/>
              </w:rPr>
            </w:pPr>
            <w:r w:rsidRPr="00296BEB">
              <w:rPr>
                <w:rFonts w:cs="Arial"/>
                <w:b/>
                <w:bCs/>
                <w:sz w:val="18"/>
                <w:szCs w:val="18"/>
                <w:lang w:val="en-CA" w:eastAsia="en-CA"/>
              </w:rPr>
              <w:t>TOTAL PRICE</w:t>
            </w:r>
            <w:r w:rsidR="00CF662C">
              <w:rPr>
                <w:rFonts w:cs="Arial"/>
                <w:b/>
                <w:bCs/>
                <w:sz w:val="18"/>
                <w:szCs w:val="18"/>
                <w:lang w:val="en-CA" w:eastAsia="en-CA"/>
              </w:rPr>
              <w:t xml:space="preserve"> </w:t>
            </w:r>
            <w:r w:rsidR="00CF662C">
              <w:rPr>
                <w:rFonts w:eastAsia="Aptos" w:cs="Arial"/>
                <w:b/>
                <w:bCs/>
                <w:kern w:val="2"/>
                <w:sz w:val="18"/>
                <w:szCs w:val="18"/>
                <w:lang w:val="en-CA"/>
                <w14:ligatures w14:val="standardContextual"/>
              </w:rPr>
              <w:t>(PACKAGE B)</w:t>
            </w:r>
            <w:r w:rsidRPr="00296BEB">
              <w:rPr>
                <w:rFonts w:cs="Arial"/>
                <w:b/>
                <w:bCs/>
                <w:sz w:val="18"/>
                <w:szCs w:val="18"/>
                <w:lang w:val="en-CA" w:eastAsia="en-CA"/>
              </w:rPr>
              <w:t>:</w:t>
            </w:r>
          </w:p>
        </w:tc>
        <w:tc>
          <w:tcPr>
            <w:tcW w:w="753" w:type="pct"/>
            <w:vAlign w:val="center"/>
          </w:tcPr>
          <w:p w14:paraId="600EEA61" w14:textId="77777777" w:rsidR="00296BEB" w:rsidRPr="00296BEB" w:rsidRDefault="00296BEB" w:rsidP="00296BEB">
            <w:pPr>
              <w:overflowPunct/>
              <w:autoSpaceDE/>
              <w:autoSpaceDN/>
              <w:adjustRightInd/>
              <w:spacing w:before="20" w:after="20"/>
              <w:jc w:val="left"/>
              <w:textAlignment w:val="auto"/>
              <w:rPr>
                <w:rFonts w:cs="Arial"/>
                <w:b/>
                <w:bCs/>
                <w:sz w:val="18"/>
                <w:szCs w:val="18"/>
                <w:lang w:val="en-CA" w:eastAsia="en-CA"/>
              </w:rPr>
            </w:pPr>
            <w:r w:rsidRPr="00296BEB">
              <w:rPr>
                <w:rFonts w:cs="Arial"/>
                <w:b/>
                <w:bCs/>
                <w:sz w:val="18"/>
                <w:szCs w:val="18"/>
                <w:lang w:val="en-CA" w:eastAsia="en-CA"/>
              </w:rPr>
              <w:t>$</w:t>
            </w:r>
          </w:p>
        </w:tc>
      </w:tr>
    </w:tbl>
    <w:p w14:paraId="0AD0DA26" w14:textId="77777777" w:rsidR="00296BEB" w:rsidRDefault="00296BEB" w:rsidP="002E3216">
      <w:pPr>
        <w:rPr>
          <w:rFonts w:cs="Arial"/>
          <w:szCs w:val="22"/>
        </w:rPr>
      </w:pPr>
    </w:p>
    <w:p w14:paraId="7EA51E66" w14:textId="77777777" w:rsidR="00296BEB" w:rsidRDefault="00296BEB" w:rsidP="002E3216">
      <w:pPr>
        <w:rPr>
          <w:rFonts w:cs="Arial"/>
          <w:szCs w:val="22"/>
        </w:rPr>
      </w:pPr>
    </w:p>
    <w:tbl>
      <w:tblPr>
        <w:tblStyle w:val="TableGrid"/>
        <w:tblpPr w:leftFromText="180" w:rightFromText="180" w:vertAnchor="text" w:tblpY="1"/>
        <w:tblOverlap w:val="never"/>
        <w:tblW w:w="5342" w:type="pct"/>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1330"/>
        <w:gridCol w:w="4354"/>
        <w:gridCol w:w="1345"/>
        <w:gridCol w:w="1345"/>
        <w:gridCol w:w="1616"/>
      </w:tblGrid>
      <w:tr w:rsidR="00086014" w:rsidRPr="003A47F7" w14:paraId="541EF3B0" w14:textId="77777777" w:rsidTr="00086014">
        <w:trPr>
          <w:trHeight w:val="618"/>
          <w:tblHeader/>
        </w:trPr>
        <w:tc>
          <w:tcPr>
            <w:tcW w:w="2845" w:type="pct"/>
            <w:gridSpan w:val="2"/>
            <w:shd w:val="clear" w:color="auto" w:fill="D9D9D9"/>
            <w:vAlign w:val="center"/>
          </w:tcPr>
          <w:p w14:paraId="06D78E25" w14:textId="77777777" w:rsidR="003A47F7" w:rsidRPr="003A47F7" w:rsidRDefault="003A47F7" w:rsidP="003A47F7">
            <w:pPr>
              <w:spacing w:before="20" w:after="20"/>
              <w:rPr>
                <w:rFonts w:cs="Arial"/>
                <w:b/>
                <w:bCs/>
                <w:sz w:val="20"/>
                <w:lang w:val="en-CA" w:eastAsia="en-CA"/>
              </w:rPr>
            </w:pPr>
            <w:r w:rsidRPr="003A47F7">
              <w:rPr>
                <w:rFonts w:cs="Arial"/>
                <w:b/>
                <w:bCs/>
                <w:sz w:val="20"/>
                <w:lang w:val="en-CA" w:eastAsia="en-CA"/>
              </w:rPr>
              <w:lastRenderedPageBreak/>
              <w:t>TABLE 3 – PROJECT SERVICES FIXED FEE SCHEDULE</w:t>
            </w:r>
          </w:p>
          <w:p w14:paraId="1674E1BC" w14:textId="77777777" w:rsidR="003A47F7" w:rsidRPr="003A47F7" w:rsidDel="001017D8" w:rsidRDefault="003A47F7" w:rsidP="003A47F7">
            <w:pPr>
              <w:spacing w:before="20" w:after="20"/>
              <w:rPr>
                <w:rFonts w:cs="Arial"/>
                <w:b/>
                <w:bCs/>
                <w:sz w:val="20"/>
                <w:lang w:val="en-CA" w:eastAsia="en-CA"/>
              </w:rPr>
            </w:pPr>
            <w:r w:rsidRPr="003A47F7">
              <w:rPr>
                <w:rFonts w:cs="Arial"/>
                <w:b/>
                <w:bCs/>
                <w:color w:val="FF0000"/>
                <w:sz w:val="18"/>
                <w:szCs w:val="18"/>
                <w:lang w:val="en-CA" w:eastAsia="en-CA"/>
              </w:rPr>
              <w:t>(Refer to Schedule A-3 – Project Cleaning Task Services Schedule)</w:t>
            </w:r>
          </w:p>
        </w:tc>
        <w:tc>
          <w:tcPr>
            <w:tcW w:w="2155" w:type="pct"/>
            <w:gridSpan w:val="3"/>
            <w:shd w:val="clear" w:color="auto" w:fill="D9D9D9"/>
            <w:vAlign w:val="center"/>
          </w:tcPr>
          <w:p w14:paraId="1D0496EE" w14:textId="77777777" w:rsidR="003A47F7" w:rsidRPr="003A47F7" w:rsidRDefault="003A47F7" w:rsidP="003A47F7">
            <w:pPr>
              <w:spacing w:before="20" w:after="20"/>
              <w:jc w:val="center"/>
              <w:rPr>
                <w:rFonts w:cs="Arial"/>
                <w:b/>
                <w:bCs/>
                <w:sz w:val="18"/>
                <w:szCs w:val="18"/>
                <w:lang w:val="en-CA" w:eastAsia="en-CA"/>
              </w:rPr>
            </w:pPr>
            <w:r w:rsidRPr="003A47F7">
              <w:rPr>
                <w:rFonts w:cs="Arial"/>
                <w:b/>
                <w:bCs/>
                <w:sz w:val="18"/>
                <w:szCs w:val="18"/>
                <w:lang w:val="en-CA" w:eastAsia="en-CA"/>
              </w:rPr>
              <w:t>Package C – Fleetwood Library</w:t>
            </w:r>
          </w:p>
        </w:tc>
      </w:tr>
      <w:tr w:rsidR="00086014" w:rsidRPr="003A47F7" w14:paraId="1721DB84" w14:textId="77777777" w:rsidTr="00086014">
        <w:trPr>
          <w:trHeight w:val="668"/>
          <w:tblHeader/>
        </w:trPr>
        <w:tc>
          <w:tcPr>
            <w:tcW w:w="666" w:type="pct"/>
            <w:shd w:val="clear" w:color="auto" w:fill="D9D9D9"/>
            <w:vAlign w:val="center"/>
          </w:tcPr>
          <w:p w14:paraId="42778EDD" w14:textId="77777777" w:rsidR="003A47F7" w:rsidRPr="003A47F7" w:rsidRDefault="003A47F7" w:rsidP="003A47F7">
            <w:pPr>
              <w:spacing w:before="20" w:after="20"/>
              <w:ind w:left="-120" w:right="-108"/>
              <w:jc w:val="center"/>
              <w:rPr>
                <w:rFonts w:cs="Arial"/>
                <w:b/>
                <w:bCs/>
                <w:sz w:val="18"/>
                <w:szCs w:val="18"/>
                <w:lang w:val="en-CA" w:eastAsia="en-CA"/>
              </w:rPr>
            </w:pPr>
            <w:r w:rsidRPr="003A47F7">
              <w:rPr>
                <w:rFonts w:cs="Arial"/>
                <w:b/>
                <w:bCs/>
                <w:sz w:val="18"/>
                <w:szCs w:val="18"/>
                <w:lang w:val="en-CA" w:eastAsia="en-CA"/>
              </w:rPr>
              <w:t>Task</w:t>
            </w:r>
          </w:p>
          <w:p w14:paraId="7FB08BA6" w14:textId="77777777" w:rsidR="003A47F7" w:rsidRPr="003A47F7" w:rsidRDefault="003A47F7" w:rsidP="003A47F7">
            <w:pPr>
              <w:spacing w:before="20" w:after="20"/>
              <w:ind w:left="-120" w:right="-108"/>
              <w:jc w:val="center"/>
              <w:rPr>
                <w:rFonts w:cs="Arial"/>
                <w:b/>
                <w:bCs/>
                <w:sz w:val="18"/>
                <w:szCs w:val="18"/>
                <w:lang w:val="en-CA" w:eastAsia="en-CA"/>
              </w:rPr>
            </w:pPr>
            <w:r w:rsidRPr="003A47F7">
              <w:rPr>
                <w:rFonts w:cs="Arial"/>
                <w:b/>
                <w:bCs/>
                <w:sz w:val="18"/>
                <w:szCs w:val="18"/>
                <w:lang w:val="en-CA" w:eastAsia="en-CA"/>
              </w:rPr>
              <w:t>Standard #</w:t>
            </w:r>
          </w:p>
        </w:tc>
        <w:tc>
          <w:tcPr>
            <w:tcW w:w="2179" w:type="pct"/>
            <w:shd w:val="clear" w:color="auto" w:fill="D9D9D9"/>
            <w:vAlign w:val="center"/>
          </w:tcPr>
          <w:p w14:paraId="32EA5791" w14:textId="77777777" w:rsidR="003A47F7" w:rsidRPr="003A47F7" w:rsidRDefault="003A47F7" w:rsidP="003A47F7">
            <w:pPr>
              <w:spacing w:before="20" w:after="20"/>
              <w:jc w:val="center"/>
              <w:rPr>
                <w:rFonts w:cs="Arial"/>
                <w:b/>
                <w:bCs/>
                <w:sz w:val="18"/>
                <w:szCs w:val="18"/>
                <w:lang w:val="en-CA" w:eastAsia="en-CA"/>
              </w:rPr>
            </w:pPr>
            <w:r w:rsidRPr="003A47F7">
              <w:rPr>
                <w:rFonts w:cs="Arial"/>
                <w:b/>
                <w:bCs/>
                <w:sz w:val="18"/>
                <w:szCs w:val="18"/>
                <w:lang w:val="en-CA" w:eastAsia="en-CA"/>
              </w:rPr>
              <w:t>Work Item</w:t>
            </w:r>
          </w:p>
        </w:tc>
        <w:tc>
          <w:tcPr>
            <w:tcW w:w="673" w:type="pct"/>
            <w:shd w:val="clear" w:color="auto" w:fill="D9D9D9"/>
            <w:vAlign w:val="center"/>
          </w:tcPr>
          <w:p w14:paraId="632E1DAE" w14:textId="77777777" w:rsidR="003A47F7" w:rsidRPr="003A47F7" w:rsidRDefault="003A47F7" w:rsidP="003A47F7">
            <w:pPr>
              <w:spacing w:before="20" w:after="20"/>
              <w:jc w:val="center"/>
              <w:rPr>
                <w:rFonts w:cs="Arial"/>
                <w:b/>
                <w:bCs/>
                <w:sz w:val="18"/>
                <w:szCs w:val="18"/>
                <w:lang w:val="en-CA" w:eastAsia="en-CA"/>
              </w:rPr>
            </w:pPr>
            <w:r w:rsidRPr="003A47F7">
              <w:rPr>
                <w:rFonts w:cs="Arial"/>
                <w:b/>
                <w:bCs/>
                <w:sz w:val="18"/>
                <w:szCs w:val="18"/>
                <w:lang w:val="en-CA" w:eastAsia="en-CA"/>
              </w:rPr>
              <w:t>Estimated</w:t>
            </w:r>
          </w:p>
          <w:p w14:paraId="7B358B67" w14:textId="77777777" w:rsidR="003A47F7" w:rsidRPr="003A47F7" w:rsidRDefault="003A47F7" w:rsidP="003A47F7">
            <w:pPr>
              <w:spacing w:before="20" w:after="20"/>
              <w:jc w:val="center"/>
              <w:rPr>
                <w:rFonts w:cs="Arial"/>
                <w:b/>
                <w:bCs/>
                <w:sz w:val="18"/>
                <w:szCs w:val="18"/>
                <w:lang w:val="en-CA" w:eastAsia="en-CA"/>
              </w:rPr>
            </w:pPr>
            <w:r w:rsidRPr="003A47F7">
              <w:rPr>
                <w:rFonts w:cs="Arial"/>
                <w:b/>
                <w:bCs/>
                <w:sz w:val="18"/>
                <w:szCs w:val="18"/>
                <w:lang w:val="en-CA" w:eastAsia="en-CA"/>
              </w:rPr>
              <w:t xml:space="preserve">Frequency </w:t>
            </w:r>
            <w:r w:rsidRPr="003A47F7">
              <w:rPr>
                <w:rFonts w:cs="Arial"/>
                <w:sz w:val="18"/>
                <w:szCs w:val="18"/>
                <w:lang w:val="en-CA" w:eastAsia="en-CA"/>
              </w:rPr>
              <w:t>(times/</w:t>
            </w:r>
            <w:proofErr w:type="spellStart"/>
            <w:r w:rsidRPr="003A47F7">
              <w:rPr>
                <w:rFonts w:cs="Arial"/>
                <w:sz w:val="18"/>
                <w:szCs w:val="18"/>
                <w:lang w:val="en-CA" w:eastAsia="en-CA"/>
              </w:rPr>
              <w:t>yr</w:t>
            </w:r>
            <w:proofErr w:type="spellEnd"/>
            <w:r w:rsidRPr="003A47F7">
              <w:rPr>
                <w:rFonts w:cs="Arial"/>
                <w:sz w:val="18"/>
                <w:szCs w:val="18"/>
                <w:lang w:val="en-CA" w:eastAsia="en-CA"/>
              </w:rPr>
              <w:t>)</w:t>
            </w:r>
          </w:p>
        </w:tc>
        <w:tc>
          <w:tcPr>
            <w:tcW w:w="672" w:type="pct"/>
            <w:shd w:val="clear" w:color="auto" w:fill="D9D9D9"/>
            <w:vAlign w:val="center"/>
          </w:tcPr>
          <w:p w14:paraId="5031DD89" w14:textId="77777777" w:rsidR="003A47F7" w:rsidRPr="003A47F7" w:rsidRDefault="003A47F7" w:rsidP="003A47F7">
            <w:pPr>
              <w:spacing w:before="20" w:after="20"/>
              <w:jc w:val="center"/>
              <w:rPr>
                <w:rFonts w:cs="Arial"/>
                <w:b/>
                <w:bCs/>
                <w:sz w:val="18"/>
                <w:szCs w:val="18"/>
                <w:lang w:val="en-CA" w:eastAsia="en-CA"/>
              </w:rPr>
            </w:pPr>
            <w:r w:rsidRPr="003A47F7">
              <w:rPr>
                <w:rFonts w:cs="Arial"/>
                <w:b/>
                <w:bCs/>
                <w:sz w:val="18"/>
                <w:szCs w:val="18"/>
                <w:lang w:val="en-CA" w:eastAsia="en-CA"/>
              </w:rPr>
              <w:t>Unit Price</w:t>
            </w:r>
          </w:p>
        </w:tc>
        <w:tc>
          <w:tcPr>
            <w:tcW w:w="809" w:type="pct"/>
            <w:shd w:val="clear" w:color="auto" w:fill="D9D9D9"/>
            <w:vAlign w:val="center"/>
          </w:tcPr>
          <w:p w14:paraId="240CB8FF" w14:textId="77777777" w:rsidR="003A47F7" w:rsidRPr="003A47F7" w:rsidRDefault="003A47F7" w:rsidP="003A47F7">
            <w:pPr>
              <w:spacing w:before="20" w:after="20"/>
              <w:jc w:val="center"/>
              <w:rPr>
                <w:rFonts w:cs="Arial"/>
                <w:b/>
                <w:bCs/>
                <w:sz w:val="18"/>
                <w:szCs w:val="18"/>
                <w:lang w:val="en-CA" w:eastAsia="en-CA"/>
              </w:rPr>
            </w:pPr>
            <w:r w:rsidRPr="003A47F7">
              <w:rPr>
                <w:rFonts w:cs="Arial"/>
                <w:b/>
                <w:bCs/>
                <w:sz w:val="18"/>
                <w:szCs w:val="18"/>
                <w:lang w:val="en-CA" w:eastAsia="en-CA"/>
              </w:rPr>
              <w:t>Amount</w:t>
            </w:r>
          </w:p>
        </w:tc>
      </w:tr>
      <w:tr w:rsidR="00086014" w:rsidRPr="003A47F7" w14:paraId="62EA1A00" w14:textId="77777777" w:rsidTr="00086014">
        <w:trPr>
          <w:trHeight w:val="928"/>
        </w:trPr>
        <w:tc>
          <w:tcPr>
            <w:tcW w:w="666" w:type="pct"/>
            <w:shd w:val="clear" w:color="auto" w:fill="F2F2F2"/>
            <w:vAlign w:val="center"/>
          </w:tcPr>
          <w:p w14:paraId="08EF185F" w14:textId="77777777" w:rsidR="003A47F7" w:rsidRPr="003A47F7" w:rsidRDefault="003A47F7" w:rsidP="003A47F7">
            <w:pPr>
              <w:spacing w:before="20" w:after="20"/>
              <w:jc w:val="center"/>
              <w:rPr>
                <w:rFonts w:cs="Arial"/>
                <w:b/>
                <w:bCs/>
                <w:sz w:val="18"/>
                <w:szCs w:val="18"/>
                <w:lang w:val="en-CA" w:eastAsia="en-CA"/>
              </w:rPr>
            </w:pPr>
            <w:r w:rsidRPr="003A47F7">
              <w:rPr>
                <w:rFonts w:cs="Arial"/>
                <w:b/>
                <w:bCs/>
                <w:sz w:val="18"/>
                <w:szCs w:val="18"/>
                <w:lang w:val="en-CA" w:eastAsia="en-CA"/>
              </w:rPr>
              <w:t>301</w:t>
            </w:r>
          </w:p>
        </w:tc>
        <w:tc>
          <w:tcPr>
            <w:tcW w:w="2179" w:type="pct"/>
            <w:shd w:val="clear" w:color="auto" w:fill="F2F2F2"/>
            <w:vAlign w:val="center"/>
          </w:tcPr>
          <w:p w14:paraId="57869794" w14:textId="77777777" w:rsidR="003A47F7" w:rsidRPr="003A47F7" w:rsidRDefault="003A47F7" w:rsidP="003A47F7">
            <w:pPr>
              <w:spacing w:before="20" w:after="20"/>
              <w:rPr>
                <w:rFonts w:cs="Arial"/>
                <w:b/>
                <w:bCs/>
                <w:sz w:val="18"/>
                <w:szCs w:val="18"/>
                <w:lang w:val="en-CA" w:eastAsia="en-CA"/>
              </w:rPr>
            </w:pPr>
            <w:r w:rsidRPr="003A47F7">
              <w:rPr>
                <w:rFonts w:cs="Arial"/>
                <w:b/>
                <w:bCs/>
                <w:sz w:val="18"/>
                <w:szCs w:val="18"/>
                <w:lang w:val="en-CA" w:eastAsia="en-CA"/>
              </w:rPr>
              <w:t>Stairways</w:t>
            </w:r>
          </w:p>
          <w:p w14:paraId="6171E2E7" w14:textId="77777777" w:rsidR="003A47F7" w:rsidRPr="003A47F7" w:rsidRDefault="003A47F7" w:rsidP="003A47F7">
            <w:pPr>
              <w:spacing w:before="20" w:after="20"/>
              <w:rPr>
                <w:rFonts w:cs="Arial"/>
                <w:sz w:val="18"/>
                <w:szCs w:val="18"/>
                <w:lang w:val="en-CA" w:eastAsia="en-CA"/>
              </w:rPr>
            </w:pPr>
            <w:r w:rsidRPr="003A47F7">
              <w:rPr>
                <w:rFonts w:cs="Arial"/>
                <w:sz w:val="18"/>
                <w:szCs w:val="18"/>
                <w:lang w:val="en-CA" w:eastAsia="en-CA"/>
              </w:rPr>
              <w:t>1. Dust walls 2. Dust and wash walls</w:t>
            </w:r>
          </w:p>
          <w:p w14:paraId="691AA576" w14:textId="77777777" w:rsidR="003A47F7" w:rsidRPr="003A47F7" w:rsidRDefault="003A47F7" w:rsidP="003A47F7">
            <w:pPr>
              <w:spacing w:before="20" w:after="20"/>
              <w:rPr>
                <w:rFonts w:cs="Arial"/>
                <w:sz w:val="18"/>
                <w:szCs w:val="18"/>
                <w:lang w:val="en-CA" w:eastAsia="en-CA"/>
              </w:rPr>
            </w:pPr>
            <w:r w:rsidRPr="003A47F7">
              <w:rPr>
                <w:rFonts w:cs="Arial"/>
                <w:sz w:val="18"/>
                <w:szCs w:val="18"/>
                <w:lang w:val="en-CA" w:eastAsia="en-CA"/>
              </w:rPr>
              <w:t>1. Dust walls 2. Dust and wash ceilings</w:t>
            </w:r>
          </w:p>
          <w:p w14:paraId="3E4A8F23" w14:textId="77777777" w:rsidR="003A47F7" w:rsidRPr="003A47F7" w:rsidRDefault="003A47F7" w:rsidP="003A47F7">
            <w:pPr>
              <w:spacing w:before="20" w:after="20"/>
              <w:rPr>
                <w:rFonts w:cs="Arial"/>
                <w:b/>
                <w:bCs/>
                <w:sz w:val="18"/>
                <w:szCs w:val="18"/>
                <w:lang w:val="en-CA" w:eastAsia="en-CA"/>
              </w:rPr>
            </w:pPr>
            <w:r w:rsidRPr="003A47F7">
              <w:rPr>
                <w:rFonts w:cs="Arial"/>
                <w:sz w:val="18"/>
                <w:szCs w:val="18"/>
                <w:lang w:val="en-CA" w:eastAsia="en-CA"/>
              </w:rPr>
              <w:t>Professional scrub/water extract carpet.</w:t>
            </w:r>
          </w:p>
        </w:tc>
        <w:tc>
          <w:tcPr>
            <w:tcW w:w="673" w:type="pct"/>
            <w:shd w:val="clear" w:color="auto" w:fill="F2F2F2"/>
            <w:vAlign w:val="center"/>
          </w:tcPr>
          <w:p w14:paraId="4D620170" w14:textId="77777777" w:rsidR="003A47F7" w:rsidRPr="003A47F7" w:rsidRDefault="003A47F7" w:rsidP="003A47F7">
            <w:pPr>
              <w:spacing w:before="20" w:after="20"/>
              <w:jc w:val="center"/>
              <w:rPr>
                <w:rFonts w:cs="Arial"/>
                <w:b/>
                <w:bCs/>
                <w:sz w:val="18"/>
                <w:szCs w:val="18"/>
                <w:lang w:val="en-CA" w:eastAsia="en-CA"/>
              </w:rPr>
            </w:pPr>
          </w:p>
        </w:tc>
        <w:tc>
          <w:tcPr>
            <w:tcW w:w="672" w:type="pct"/>
            <w:vAlign w:val="center"/>
          </w:tcPr>
          <w:p w14:paraId="43DE09B8" w14:textId="77777777" w:rsidR="003A47F7" w:rsidRPr="003A47F7" w:rsidRDefault="003A47F7" w:rsidP="003A47F7">
            <w:pPr>
              <w:spacing w:before="20" w:after="20"/>
              <w:rPr>
                <w:rFonts w:cs="Arial"/>
                <w:b/>
                <w:bCs/>
                <w:sz w:val="18"/>
                <w:szCs w:val="18"/>
                <w:lang w:val="en-CA" w:eastAsia="en-CA"/>
              </w:rPr>
            </w:pPr>
            <w:r w:rsidRPr="003A47F7">
              <w:rPr>
                <w:rFonts w:cs="Arial"/>
                <w:b/>
                <w:bCs/>
                <w:sz w:val="18"/>
                <w:szCs w:val="18"/>
                <w:lang w:val="en-CA" w:eastAsia="en-CA"/>
              </w:rPr>
              <w:t>$</w:t>
            </w:r>
          </w:p>
        </w:tc>
        <w:tc>
          <w:tcPr>
            <w:tcW w:w="809" w:type="pct"/>
            <w:vAlign w:val="center"/>
          </w:tcPr>
          <w:p w14:paraId="38279E21" w14:textId="77777777" w:rsidR="003A47F7" w:rsidRPr="003A47F7" w:rsidRDefault="003A47F7" w:rsidP="003A47F7">
            <w:pPr>
              <w:spacing w:before="20" w:after="20"/>
              <w:rPr>
                <w:rFonts w:cs="Arial"/>
                <w:b/>
                <w:bCs/>
                <w:sz w:val="18"/>
                <w:szCs w:val="18"/>
                <w:lang w:val="en-CA" w:eastAsia="en-CA"/>
              </w:rPr>
            </w:pPr>
            <w:r w:rsidRPr="003A47F7">
              <w:rPr>
                <w:rFonts w:cs="Arial"/>
                <w:b/>
                <w:bCs/>
                <w:sz w:val="18"/>
                <w:szCs w:val="18"/>
                <w:lang w:val="en-CA" w:eastAsia="en-CA"/>
              </w:rPr>
              <w:t>$</w:t>
            </w:r>
          </w:p>
        </w:tc>
      </w:tr>
      <w:tr w:rsidR="00086014" w:rsidRPr="003A47F7" w14:paraId="34228A03" w14:textId="77777777" w:rsidTr="00086014">
        <w:trPr>
          <w:trHeight w:val="908"/>
        </w:trPr>
        <w:tc>
          <w:tcPr>
            <w:tcW w:w="666" w:type="pct"/>
            <w:shd w:val="clear" w:color="auto" w:fill="F2F2F2"/>
            <w:vAlign w:val="center"/>
          </w:tcPr>
          <w:p w14:paraId="49F44CD0" w14:textId="77777777" w:rsidR="003A47F7" w:rsidRPr="003A47F7" w:rsidRDefault="003A47F7" w:rsidP="003A47F7">
            <w:pPr>
              <w:spacing w:before="20" w:after="20"/>
              <w:jc w:val="center"/>
              <w:rPr>
                <w:rFonts w:cs="Arial"/>
                <w:b/>
                <w:bCs/>
                <w:sz w:val="18"/>
                <w:szCs w:val="18"/>
                <w:lang w:val="en-CA" w:eastAsia="en-CA"/>
              </w:rPr>
            </w:pPr>
            <w:r w:rsidRPr="003A47F7">
              <w:rPr>
                <w:rFonts w:cs="Arial"/>
                <w:b/>
                <w:bCs/>
                <w:sz w:val="18"/>
                <w:szCs w:val="18"/>
                <w:lang w:val="en-CA" w:eastAsia="en-CA"/>
              </w:rPr>
              <w:t>302</w:t>
            </w:r>
          </w:p>
        </w:tc>
        <w:tc>
          <w:tcPr>
            <w:tcW w:w="2179" w:type="pct"/>
            <w:shd w:val="clear" w:color="auto" w:fill="F2F2F2"/>
            <w:vAlign w:val="center"/>
          </w:tcPr>
          <w:p w14:paraId="3C33A719" w14:textId="77777777" w:rsidR="003A47F7" w:rsidRPr="003A47F7" w:rsidRDefault="003A47F7" w:rsidP="003A47F7">
            <w:pPr>
              <w:spacing w:before="20" w:after="20"/>
              <w:rPr>
                <w:rFonts w:cs="Arial"/>
                <w:b/>
                <w:bCs/>
                <w:sz w:val="18"/>
                <w:szCs w:val="18"/>
                <w:lang w:val="en-CA" w:eastAsia="en-CA"/>
              </w:rPr>
            </w:pPr>
            <w:r w:rsidRPr="003A47F7">
              <w:rPr>
                <w:rFonts w:cs="Arial"/>
                <w:b/>
                <w:bCs/>
                <w:sz w:val="18"/>
                <w:szCs w:val="18"/>
                <w:lang w:val="en-CA" w:eastAsia="en-CA"/>
              </w:rPr>
              <w:t>All Resilient and Non-Resilient Floors</w:t>
            </w:r>
          </w:p>
          <w:p w14:paraId="249E3443" w14:textId="77777777" w:rsidR="003A47F7" w:rsidRPr="003A47F7" w:rsidRDefault="003A47F7" w:rsidP="003A47F7">
            <w:pPr>
              <w:spacing w:before="20" w:after="20"/>
              <w:rPr>
                <w:rFonts w:cs="Arial"/>
                <w:sz w:val="18"/>
                <w:szCs w:val="18"/>
                <w:lang w:val="en-CA" w:eastAsia="en-CA"/>
              </w:rPr>
            </w:pPr>
            <w:r w:rsidRPr="003A47F7">
              <w:rPr>
                <w:rFonts w:cs="Arial"/>
                <w:sz w:val="18"/>
                <w:szCs w:val="18"/>
                <w:lang w:val="en-CA" w:eastAsia="en-CA"/>
              </w:rPr>
              <w:t>Washrooms and all other floors</w:t>
            </w:r>
          </w:p>
          <w:p w14:paraId="6447C16F" w14:textId="77777777" w:rsidR="003A47F7" w:rsidRPr="003A47F7" w:rsidRDefault="003A47F7" w:rsidP="003A47F7">
            <w:pPr>
              <w:spacing w:before="20" w:after="20"/>
              <w:rPr>
                <w:rFonts w:cs="Arial"/>
                <w:sz w:val="18"/>
                <w:szCs w:val="18"/>
                <w:lang w:val="en-CA" w:eastAsia="en-CA"/>
              </w:rPr>
            </w:pPr>
            <w:r w:rsidRPr="003A47F7">
              <w:rPr>
                <w:rFonts w:cs="Arial"/>
                <w:sz w:val="18"/>
                <w:szCs w:val="18"/>
                <w:lang w:val="en-CA" w:eastAsia="en-CA"/>
              </w:rPr>
              <w:t>1. Washrooms (</w:t>
            </w:r>
            <w:proofErr w:type="spellStart"/>
            <w:r w:rsidRPr="003A47F7">
              <w:rPr>
                <w:rFonts w:cs="Arial"/>
                <w:sz w:val="18"/>
                <w:szCs w:val="18"/>
                <w:lang w:val="en-CA" w:eastAsia="en-CA"/>
              </w:rPr>
              <w:t>strp</w:t>
            </w:r>
            <w:proofErr w:type="spellEnd"/>
            <w:r w:rsidRPr="003A47F7">
              <w:rPr>
                <w:rFonts w:cs="Arial"/>
                <w:sz w:val="18"/>
                <w:szCs w:val="18"/>
                <w:lang w:val="en-CA" w:eastAsia="en-CA"/>
              </w:rPr>
              <w:t>, seal and finish)</w:t>
            </w:r>
          </w:p>
          <w:p w14:paraId="2FD4AA06" w14:textId="77777777" w:rsidR="003A47F7" w:rsidRPr="003A47F7" w:rsidRDefault="003A47F7" w:rsidP="003A47F7">
            <w:pPr>
              <w:spacing w:before="20" w:after="20"/>
              <w:rPr>
                <w:rFonts w:cs="Arial"/>
                <w:b/>
                <w:bCs/>
                <w:sz w:val="18"/>
                <w:szCs w:val="18"/>
                <w:lang w:val="en-CA" w:eastAsia="en-CA"/>
              </w:rPr>
            </w:pPr>
            <w:r w:rsidRPr="003A47F7">
              <w:rPr>
                <w:rFonts w:cs="Arial"/>
                <w:sz w:val="18"/>
                <w:szCs w:val="18"/>
                <w:lang w:val="en-CA" w:eastAsia="en-CA"/>
              </w:rPr>
              <w:t>2. All floors (</w:t>
            </w:r>
            <w:proofErr w:type="spellStart"/>
            <w:r w:rsidRPr="003A47F7">
              <w:rPr>
                <w:rFonts w:cs="Arial"/>
                <w:sz w:val="18"/>
                <w:szCs w:val="18"/>
                <w:lang w:val="en-CA" w:eastAsia="en-CA"/>
              </w:rPr>
              <w:t>strp</w:t>
            </w:r>
            <w:proofErr w:type="spellEnd"/>
            <w:r w:rsidRPr="003A47F7">
              <w:rPr>
                <w:rFonts w:cs="Arial"/>
                <w:sz w:val="18"/>
                <w:szCs w:val="18"/>
                <w:lang w:val="en-CA" w:eastAsia="en-CA"/>
              </w:rPr>
              <w:t>, seal and finish)</w:t>
            </w:r>
          </w:p>
        </w:tc>
        <w:tc>
          <w:tcPr>
            <w:tcW w:w="673" w:type="pct"/>
            <w:shd w:val="clear" w:color="auto" w:fill="F2F2F2"/>
            <w:vAlign w:val="center"/>
          </w:tcPr>
          <w:p w14:paraId="0C8B74D6" w14:textId="77777777" w:rsidR="003A47F7" w:rsidRPr="003A47F7" w:rsidRDefault="003A47F7" w:rsidP="003A47F7">
            <w:pPr>
              <w:spacing w:before="20" w:after="20"/>
              <w:jc w:val="center"/>
              <w:rPr>
                <w:rFonts w:cs="Arial"/>
                <w:b/>
                <w:bCs/>
                <w:sz w:val="18"/>
                <w:szCs w:val="18"/>
                <w:lang w:val="en-CA" w:eastAsia="en-CA"/>
              </w:rPr>
            </w:pPr>
          </w:p>
        </w:tc>
        <w:tc>
          <w:tcPr>
            <w:tcW w:w="672" w:type="pct"/>
            <w:vAlign w:val="center"/>
          </w:tcPr>
          <w:p w14:paraId="5D0DE240" w14:textId="77777777" w:rsidR="003A47F7" w:rsidRPr="003A47F7" w:rsidRDefault="003A47F7" w:rsidP="003A47F7">
            <w:pPr>
              <w:spacing w:before="20" w:after="20"/>
              <w:rPr>
                <w:rFonts w:cs="Arial"/>
                <w:b/>
                <w:bCs/>
                <w:sz w:val="18"/>
                <w:szCs w:val="18"/>
                <w:lang w:val="en-CA" w:eastAsia="en-CA"/>
              </w:rPr>
            </w:pPr>
            <w:r w:rsidRPr="003A47F7">
              <w:rPr>
                <w:rFonts w:cs="Arial"/>
                <w:b/>
                <w:bCs/>
                <w:sz w:val="18"/>
                <w:szCs w:val="18"/>
                <w:lang w:val="en-CA" w:eastAsia="en-CA"/>
              </w:rPr>
              <w:t>$</w:t>
            </w:r>
          </w:p>
        </w:tc>
        <w:tc>
          <w:tcPr>
            <w:tcW w:w="809" w:type="pct"/>
            <w:vAlign w:val="center"/>
          </w:tcPr>
          <w:p w14:paraId="78AD870A" w14:textId="77777777" w:rsidR="003A47F7" w:rsidRPr="003A47F7" w:rsidRDefault="003A47F7" w:rsidP="003A47F7">
            <w:pPr>
              <w:spacing w:before="20" w:after="20"/>
              <w:rPr>
                <w:rFonts w:cs="Arial"/>
                <w:b/>
                <w:bCs/>
                <w:sz w:val="18"/>
                <w:szCs w:val="18"/>
                <w:lang w:val="en-CA" w:eastAsia="en-CA"/>
              </w:rPr>
            </w:pPr>
            <w:r w:rsidRPr="003A47F7">
              <w:rPr>
                <w:rFonts w:cs="Arial"/>
                <w:b/>
                <w:bCs/>
                <w:sz w:val="18"/>
                <w:szCs w:val="18"/>
                <w:lang w:val="en-CA" w:eastAsia="en-CA"/>
              </w:rPr>
              <w:t>$</w:t>
            </w:r>
          </w:p>
        </w:tc>
      </w:tr>
      <w:tr w:rsidR="00086014" w:rsidRPr="003A47F7" w14:paraId="7F50C53B" w14:textId="77777777" w:rsidTr="00086014">
        <w:trPr>
          <w:trHeight w:val="686"/>
        </w:trPr>
        <w:tc>
          <w:tcPr>
            <w:tcW w:w="666" w:type="pct"/>
            <w:shd w:val="clear" w:color="auto" w:fill="F2F2F2"/>
            <w:vAlign w:val="center"/>
          </w:tcPr>
          <w:p w14:paraId="2C1566D7" w14:textId="77777777" w:rsidR="003A47F7" w:rsidRPr="003A47F7" w:rsidRDefault="003A47F7" w:rsidP="003A47F7">
            <w:pPr>
              <w:spacing w:before="20" w:after="20"/>
              <w:jc w:val="center"/>
              <w:rPr>
                <w:rFonts w:cs="Arial"/>
                <w:b/>
                <w:bCs/>
                <w:sz w:val="18"/>
                <w:szCs w:val="18"/>
                <w:lang w:val="en-CA" w:eastAsia="en-CA"/>
              </w:rPr>
            </w:pPr>
            <w:r w:rsidRPr="003A47F7">
              <w:rPr>
                <w:rFonts w:cs="Arial"/>
                <w:b/>
                <w:bCs/>
                <w:sz w:val="18"/>
                <w:szCs w:val="18"/>
                <w:lang w:val="en-CA" w:eastAsia="en-CA"/>
              </w:rPr>
              <w:t>303</w:t>
            </w:r>
          </w:p>
        </w:tc>
        <w:tc>
          <w:tcPr>
            <w:tcW w:w="2179" w:type="pct"/>
            <w:shd w:val="clear" w:color="auto" w:fill="F2F2F2"/>
            <w:vAlign w:val="center"/>
          </w:tcPr>
          <w:p w14:paraId="4C170019" w14:textId="77777777" w:rsidR="003A47F7" w:rsidRPr="003A47F7" w:rsidRDefault="003A47F7" w:rsidP="003A47F7">
            <w:pPr>
              <w:spacing w:before="20" w:after="20"/>
              <w:rPr>
                <w:rFonts w:cs="Arial"/>
                <w:sz w:val="18"/>
                <w:szCs w:val="18"/>
                <w:lang w:val="en-CA" w:eastAsia="en-CA"/>
              </w:rPr>
            </w:pPr>
            <w:r w:rsidRPr="003A47F7">
              <w:rPr>
                <w:rFonts w:cs="Arial"/>
                <w:b/>
                <w:bCs/>
                <w:sz w:val="18"/>
                <w:szCs w:val="18"/>
                <w:lang w:val="en-CA" w:eastAsia="en-CA"/>
              </w:rPr>
              <w:t xml:space="preserve">All Carpet and Matting </w:t>
            </w:r>
            <w:r w:rsidRPr="003A47F7">
              <w:rPr>
                <w:rFonts w:cs="Arial"/>
                <w:sz w:val="18"/>
                <w:szCs w:val="18"/>
                <w:lang w:val="en-CA" w:eastAsia="en-CA"/>
              </w:rPr>
              <w:t>– All carpet</w:t>
            </w:r>
          </w:p>
          <w:p w14:paraId="296BAF8D" w14:textId="77777777" w:rsidR="003A47F7" w:rsidRPr="003A47F7" w:rsidRDefault="003A47F7" w:rsidP="003A47F7">
            <w:pPr>
              <w:spacing w:before="20" w:after="20"/>
              <w:rPr>
                <w:rFonts w:cs="Arial"/>
                <w:sz w:val="18"/>
                <w:szCs w:val="18"/>
                <w:lang w:val="en-CA" w:eastAsia="en-CA"/>
              </w:rPr>
            </w:pPr>
            <w:r w:rsidRPr="003A47F7">
              <w:rPr>
                <w:rFonts w:cs="Arial"/>
                <w:sz w:val="18"/>
                <w:szCs w:val="18"/>
                <w:lang w:val="en-CA" w:eastAsia="en-CA"/>
              </w:rPr>
              <w:t>1. Traffic Lanes</w:t>
            </w:r>
            <w:r w:rsidRPr="003A47F7">
              <w:rPr>
                <w:rFonts w:cs="Arial"/>
                <w:sz w:val="18"/>
                <w:szCs w:val="18"/>
                <w:lang w:val="en-CA" w:eastAsia="en-CA"/>
              </w:rPr>
              <w:tab/>
              <w:t>2. Mats</w:t>
            </w:r>
            <w:r w:rsidRPr="003A47F7">
              <w:rPr>
                <w:rFonts w:cs="Arial"/>
                <w:sz w:val="18"/>
                <w:szCs w:val="18"/>
                <w:lang w:val="en-CA" w:eastAsia="en-CA"/>
              </w:rPr>
              <w:tab/>
              <w:t>3. All carpet</w:t>
            </w:r>
          </w:p>
          <w:p w14:paraId="233A805A" w14:textId="77777777" w:rsidR="003A47F7" w:rsidRPr="003A47F7" w:rsidRDefault="003A47F7" w:rsidP="003A47F7">
            <w:pPr>
              <w:spacing w:before="20" w:after="20"/>
              <w:rPr>
                <w:rFonts w:cs="Arial"/>
                <w:sz w:val="18"/>
                <w:szCs w:val="18"/>
                <w:lang w:val="en-CA" w:eastAsia="en-CA"/>
              </w:rPr>
            </w:pPr>
            <w:r w:rsidRPr="003A47F7">
              <w:rPr>
                <w:rFonts w:cs="Arial"/>
                <w:sz w:val="18"/>
                <w:szCs w:val="18"/>
                <w:lang w:val="en-CA" w:eastAsia="en-CA"/>
              </w:rPr>
              <w:t>Professional scrub/water extract carpet.</w:t>
            </w:r>
          </w:p>
        </w:tc>
        <w:tc>
          <w:tcPr>
            <w:tcW w:w="673" w:type="pct"/>
            <w:shd w:val="clear" w:color="auto" w:fill="F2F2F2"/>
            <w:vAlign w:val="center"/>
          </w:tcPr>
          <w:p w14:paraId="165AC527" w14:textId="77777777" w:rsidR="003A47F7" w:rsidRPr="003A47F7" w:rsidRDefault="003A47F7" w:rsidP="003A47F7">
            <w:pPr>
              <w:spacing w:before="20" w:after="20"/>
              <w:jc w:val="center"/>
              <w:rPr>
                <w:rFonts w:cs="Arial"/>
                <w:b/>
                <w:bCs/>
                <w:sz w:val="18"/>
                <w:szCs w:val="18"/>
                <w:lang w:val="en-CA" w:eastAsia="en-CA"/>
              </w:rPr>
            </w:pPr>
          </w:p>
        </w:tc>
        <w:tc>
          <w:tcPr>
            <w:tcW w:w="672" w:type="pct"/>
            <w:vAlign w:val="center"/>
          </w:tcPr>
          <w:p w14:paraId="334A3572" w14:textId="77777777" w:rsidR="003A47F7" w:rsidRPr="003A47F7" w:rsidRDefault="003A47F7" w:rsidP="003A47F7">
            <w:pPr>
              <w:spacing w:before="20" w:after="20"/>
              <w:rPr>
                <w:rFonts w:cs="Arial"/>
                <w:b/>
                <w:bCs/>
                <w:sz w:val="18"/>
                <w:szCs w:val="18"/>
                <w:lang w:val="en-CA" w:eastAsia="en-CA"/>
              </w:rPr>
            </w:pPr>
            <w:r w:rsidRPr="003A47F7">
              <w:rPr>
                <w:rFonts w:cs="Arial"/>
                <w:b/>
                <w:bCs/>
                <w:sz w:val="18"/>
                <w:szCs w:val="18"/>
                <w:lang w:val="en-CA" w:eastAsia="en-CA"/>
              </w:rPr>
              <w:t>$</w:t>
            </w:r>
          </w:p>
        </w:tc>
        <w:tc>
          <w:tcPr>
            <w:tcW w:w="809" w:type="pct"/>
            <w:vAlign w:val="center"/>
          </w:tcPr>
          <w:p w14:paraId="40F12CCF" w14:textId="77777777" w:rsidR="003A47F7" w:rsidRPr="003A47F7" w:rsidRDefault="003A47F7" w:rsidP="003A47F7">
            <w:pPr>
              <w:spacing w:before="20" w:after="20"/>
              <w:rPr>
                <w:rFonts w:cs="Arial"/>
                <w:b/>
                <w:bCs/>
                <w:sz w:val="18"/>
                <w:szCs w:val="18"/>
                <w:lang w:val="en-CA" w:eastAsia="en-CA"/>
              </w:rPr>
            </w:pPr>
            <w:r w:rsidRPr="003A47F7">
              <w:rPr>
                <w:rFonts w:cs="Arial"/>
                <w:b/>
                <w:bCs/>
                <w:sz w:val="18"/>
                <w:szCs w:val="18"/>
                <w:lang w:val="en-CA" w:eastAsia="en-CA"/>
              </w:rPr>
              <w:t>$</w:t>
            </w:r>
          </w:p>
        </w:tc>
      </w:tr>
      <w:tr w:rsidR="00086014" w:rsidRPr="003A47F7" w14:paraId="5EAA7EB3" w14:textId="77777777" w:rsidTr="00086014">
        <w:trPr>
          <w:trHeight w:val="686"/>
        </w:trPr>
        <w:tc>
          <w:tcPr>
            <w:tcW w:w="666" w:type="pct"/>
            <w:shd w:val="clear" w:color="auto" w:fill="F2F2F2"/>
            <w:vAlign w:val="center"/>
          </w:tcPr>
          <w:p w14:paraId="58AB65F0" w14:textId="77777777" w:rsidR="003A47F7" w:rsidRPr="003A47F7" w:rsidRDefault="003A47F7" w:rsidP="003A47F7">
            <w:pPr>
              <w:spacing w:before="20" w:after="20"/>
              <w:jc w:val="center"/>
              <w:rPr>
                <w:rFonts w:cs="Arial"/>
                <w:b/>
                <w:bCs/>
                <w:sz w:val="18"/>
                <w:szCs w:val="18"/>
                <w:lang w:val="en-CA" w:eastAsia="en-CA"/>
              </w:rPr>
            </w:pPr>
            <w:r w:rsidRPr="003A47F7">
              <w:rPr>
                <w:rFonts w:cs="Arial"/>
                <w:b/>
                <w:bCs/>
                <w:sz w:val="18"/>
                <w:szCs w:val="18"/>
                <w:lang w:val="en-CA" w:eastAsia="en-CA"/>
              </w:rPr>
              <w:t>304</w:t>
            </w:r>
          </w:p>
        </w:tc>
        <w:tc>
          <w:tcPr>
            <w:tcW w:w="2179" w:type="pct"/>
            <w:shd w:val="clear" w:color="auto" w:fill="F2F2F2"/>
            <w:vAlign w:val="center"/>
          </w:tcPr>
          <w:p w14:paraId="42728B9E" w14:textId="77777777" w:rsidR="003A47F7" w:rsidRPr="003A47F7" w:rsidRDefault="003A47F7" w:rsidP="003A47F7">
            <w:pPr>
              <w:spacing w:before="20" w:after="20"/>
              <w:rPr>
                <w:rFonts w:cs="Arial"/>
                <w:b/>
                <w:bCs/>
                <w:sz w:val="18"/>
                <w:szCs w:val="18"/>
                <w:lang w:val="en-CA" w:eastAsia="en-CA"/>
              </w:rPr>
            </w:pPr>
            <w:r w:rsidRPr="003A47F7">
              <w:rPr>
                <w:rFonts w:cs="Arial"/>
                <w:b/>
                <w:bCs/>
                <w:sz w:val="18"/>
                <w:szCs w:val="18"/>
                <w:lang w:val="en-CA" w:eastAsia="en-CA"/>
              </w:rPr>
              <w:t>Ceilings/Walls</w:t>
            </w:r>
          </w:p>
          <w:p w14:paraId="3F6307A9" w14:textId="77777777" w:rsidR="003A47F7" w:rsidRPr="003A47F7" w:rsidRDefault="003A47F7" w:rsidP="003A47F7">
            <w:pPr>
              <w:spacing w:before="20" w:after="20"/>
              <w:rPr>
                <w:rFonts w:cs="Arial"/>
                <w:sz w:val="18"/>
                <w:szCs w:val="18"/>
                <w:lang w:val="en-CA" w:eastAsia="en-CA"/>
              </w:rPr>
            </w:pPr>
            <w:r w:rsidRPr="003A47F7">
              <w:rPr>
                <w:rFonts w:cs="Arial"/>
                <w:sz w:val="18"/>
                <w:szCs w:val="18"/>
                <w:lang w:val="en-CA" w:eastAsia="en-CA"/>
              </w:rPr>
              <w:t>1. Dust walls</w:t>
            </w:r>
            <w:r w:rsidRPr="003A47F7">
              <w:rPr>
                <w:rFonts w:cs="Arial"/>
                <w:sz w:val="18"/>
                <w:szCs w:val="18"/>
                <w:lang w:val="en-CA" w:eastAsia="en-CA"/>
              </w:rPr>
              <w:tab/>
              <w:t>2. Wash walls</w:t>
            </w:r>
          </w:p>
          <w:p w14:paraId="5529C160" w14:textId="77777777" w:rsidR="003A47F7" w:rsidRPr="003A47F7" w:rsidRDefault="003A47F7" w:rsidP="003A47F7">
            <w:pPr>
              <w:spacing w:before="20" w:after="20"/>
              <w:rPr>
                <w:rFonts w:cs="Arial"/>
                <w:b/>
                <w:bCs/>
                <w:sz w:val="18"/>
                <w:szCs w:val="18"/>
                <w:lang w:val="en-CA" w:eastAsia="en-CA"/>
              </w:rPr>
            </w:pPr>
            <w:r w:rsidRPr="003A47F7">
              <w:rPr>
                <w:rFonts w:cs="Arial"/>
                <w:sz w:val="18"/>
                <w:szCs w:val="18"/>
                <w:lang w:val="en-CA" w:eastAsia="en-CA"/>
              </w:rPr>
              <w:t>1. Dust ceilings</w:t>
            </w:r>
            <w:r w:rsidRPr="003A47F7">
              <w:rPr>
                <w:rFonts w:cs="Arial"/>
                <w:sz w:val="18"/>
                <w:szCs w:val="18"/>
                <w:lang w:val="en-CA" w:eastAsia="en-CA"/>
              </w:rPr>
              <w:tab/>
              <w:t>2. Wash ceilings</w:t>
            </w:r>
          </w:p>
        </w:tc>
        <w:tc>
          <w:tcPr>
            <w:tcW w:w="673" w:type="pct"/>
            <w:shd w:val="clear" w:color="auto" w:fill="F2F2F2"/>
            <w:vAlign w:val="center"/>
          </w:tcPr>
          <w:p w14:paraId="3DEC57B1" w14:textId="77777777" w:rsidR="003A47F7" w:rsidRPr="003A47F7" w:rsidRDefault="003A47F7" w:rsidP="003A47F7">
            <w:pPr>
              <w:spacing w:before="20" w:after="20"/>
              <w:jc w:val="center"/>
              <w:rPr>
                <w:rFonts w:cs="Arial"/>
                <w:b/>
                <w:bCs/>
                <w:sz w:val="18"/>
                <w:szCs w:val="18"/>
                <w:lang w:val="en-CA" w:eastAsia="en-CA"/>
              </w:rPr>
            </w:pPr>
          </w:p>
        </w:tc>
        <w:tc>
          <w:tcPr>
            <w:tcW w:w="672" w:type="pct"/>
            <w:vAlign w:val="center"/>
          </w:tcPr>
          <w:p w14:paraId="2EECF6A5" w14:textId="77777777" w:rsidR="003A47F7" w:rsidRPr="003A47F7" w:rsidRDefault="003A47F7" w:rsidP="003A47F7">
            <w:pPr>
              <w:spacing w:before="20" w:after="20"/>
              <w:rPr>
                <w:rFonts w:cs="Arial"/>
                <w:b/>
                <w:bCs/>
                <w:sz w:val="18"/>
                <w:szCs w:val="18"/>
                <w:lang w:val="en-CA" w:eastAsia="en-CA"/>
              </w:rPr>
            </w:pPr>
            <w:r w:rsidRPr="003A47F7">
              <w:rPr>
                <w:rFonts w:cs="Arial"/>
                <w:b/>
                <w:bCs/>
                <w:sz w:val="18"/>
                <w:szCs w:val="18"/>
                <w:lang w:val="en-CA" w:eastAsia="en-CA"/>
              </w:rPr>
              <w:t>$</w:t>
            </w:r>
          </w:p>
        </w:tc>
        <w:tc>
          <w:tcPr>
            <w:tcW w:w="809" w:type="pct"/>
            <w:vAlign w:val="center"/>
          </w:tcPr>
          <w:p w14:paraId="53BEED82" w14:textId="77777777" w:rsidR="003A47F7" w:rsidRPr="003A47F7" w:rsidRDefault="003A47F7" w:rsidP="003A47F7">
            <w:pPr>
              <w:spacing w:before="20" w:after="20"/>
              <w:rPr>
                <w:rFonts w:cs="Arial"/>
                <w:b/>
                <w:bCs/>
                <w:sz w:val="18"/>
                <w:szCs w:val="18"/>
                <w:lang w:val="en-CA" w:eastAsia="en-CA"/>
              </w:rPr>
            </w:pPr>
            <w:r w:rsidRPr="003A47F7">
              <w:rPr>
                <w:rFonts w:cs="Arial"/>
                <w:b/>
                <w:bCs/>
                <w:sz w:val="18"/>
                <w:szCs w:val="18"/>
                <w:lang w:val="en-CA" w:eastAsia="en-CA"/>
              </w:rPr>
              <w:t>$</w:t>
            </w:r>
          </w:p>
        </w:tc>
      </w:tr>
      <w:tr w:rsidR="00086014" w:rsidRPr="003A47F7" w14:paraId="41C67C85" w14:textId="77777777" w:rsidTr="00086014">
        <w:trPr>
          <w:trHeight w:val="908"/>
        </w:trPr>
        <w:tc>
          <w:tcPr>
            <w:tcW w:w="666" w:type="pct"/>
            <w:shd w:val="clear" w:color="auto" w:fill="F2F2F2"/>
            <w:vAlign w:val="center"/>
          </w:tcPr>
          <w:p w14:paraId="4DCB7723" w14:textId="77777777" w:rsidR="003A47F7" w:rsidRPr="003A47F7" w:rsidRDefault="003A47F7" w:rsidP="003A47F7">
            <w:pPr>
              <w:keepNext/>
              <w:keepLines/>
              <w:spacing w:before="20" w:after="20"/>
              <w:jc w:val="center"/>
              <w:rPr>
                <w:rFonts w:cs="Arial"/>
                <w:b/>
                <w:bCs/>
                <w:sz w:val="18"/>
                <w:szCs w:val="18"/>
                <w:lang w:val="en-CA" w:eastAsia="en-CA"/>
              </w:rPr>
            </w:pPr>
            <w:r w:rsidRPr="003A47F7">
              <w:rPr>
                <w:rFonts w:cs="Arial"/>
                <w:b/>
                <w:bCs/>
                <w:sz w:val="18"/>
                <w:szCs w:val="18"/>
                <w:lang w:val="en-CA" w:eastAsia="en-CA"/>
              </w:rPr>
              <w:t>305</w:t>
            </w:r>
          </w:p>
        </w:tc>
        <w:tc>
          <w:tcPr>
            <w:tcW w:w="2179" w:type="pct"/>
            <w:shd w:val="clear" w:color="auto" w:fill="F2F2F2"/>
            <w:vAlign w:val="center"/>
          </w:tcPr>
          <w:p w14:paraId="11A658F4" w14:textId="77777777" w:rsidR="003A47F7" w:rsidRPr="003A47F7" w:rsidRDefault="003A47F7" w:rsidP="003A47F7">
            <w:pPr>
              <w:keepNext/>
              <w:keepLines/>
              <w:spacing w:before="20" w:after="20"/>
              <w:rPr>
                <w:rFonts w:cs="Arial"/>
                <w:b/>
                <w:bCs/>
                <w:sz w:val="18"/>
                <w:szCs w:val="18"/>
                <w:lang w:val="en-CA" w:eastAsia="en-CA"/>
              </w:rPr>
            </w:pPr>
            <w:r w:rsidRPr="003A47F7">
              <w:rPr>
                <w:rFonts w:cs="Arial"/>
                <w:b/>
                <w:bCs/>
                <w:sz w:val="18"/>
                <w:szCs w:val="18"/>
                <w:lang w:val="en-CA" w:eastAsia="en-CA"/>
              </w:rPr>
              <w:t>Venetian and Vertical Blinds/Curtains</w:t>
            </w:r>
          </w:p>
          <w:p w14:paraId="35AF36F3" w14:textId="77777777" w:rsidR="003A47F7" w:rsidRPr="003A47F7" w:rsidRDefault="003A47F7" w:rsidP="003A47F7">
            <w:pPr>
              <w:keepNext/>
              <w:keepLines/>
              <w:spacing w:before="20" w:after="20"/>
              <w:rPr>
                <w:rFonts w:cs="Arial"/>
                <w:sz w:val="18"/>
                <w:szCs w:val="18"/>
                <w:lang w:val="en-CA" w:eastAsia="en-CA"/>
              </w:rPr>
            </w:pPr>
            <w:r w:rsidRPr="003A47F7">
              <w:rPr>
                <w:rFonts w:cs="Arial"/>
                <w:sz w:val="18"/>
                <w:szCs w:val="18"/>
                <w:lang w:val="en-CA" w:eastAsia="en-CA"/>
              </w:rPr>
              <w:t>Professionally dry clean, wash tracks.</w:t>
            </w:r>
          </w:p>
          <w:p w14:paraId="1DDBC57F" w14:textId="77777777" w:rsidR="003A47F7" w:rsidRPr="003A47F7" w:rsidRDefault="003A47F7" w:rsidP="003A47F7">
            <w:pPr>
              <w:keepNext/>
              <w:keepLines/>
              <w:spacing w:before="20" w:after="20"/>
              <w:rPr>
                <w:rFonts w:cs="Arial"/>
                <w:sz w:val="18"/>
                <w:szCs w:val="18"/>
                <w:lang w:val="en-CA" w:eastAsia="en-CA"/>
              </w:rPr>
            </w:pPr>
            <w:r w:rsidRPr="003A47F7">
              <w:rPr>
                <w:rFonts w:cs="Arial"/>
                <w:b/>
                <w:bCs/>
                <w:sz w:val="18"/>
                <w:szCs w:val="18"/>
                <w:lang w:val="en-CA" w:eastAsia="en-CA"/>
              </w:rPr>
              <w:t xml:space="preserve">Draperies/Tracks </w:t>
            </w:r>
            <w:r w:rsidRPr="003A47F7">
              <w:rPr>
                <w:rFonts w:cs="Arial"/>
                <w:sz w:val="18"/>
                <w:szCs w:val="18"/>
                <w:lang w:val="en-CA" w:eastAsia="en-CA"/>
              </w:rPr>
              <w:t>Vacuum/dust</w:t>
            </w:r>
          </w:p>
          <w:p w14:paraId="13345BFA" w14:textId="77777777" w:rsidR="003A47F7" w:rsidRPr="003A47F7" w:rsidRDefault="003A47F7" w:rsidP="003A47F7">
            <w:pPr>
              <w:keepNext/>
              <w:keepLines/>
              <w:spacing w:before="20" w:after="20"/>
              <w:rPr>
                <w:rFonts w:cs="Arial"/>
                <w:b/>
                <w:bCs/>
                <w:sz w:val="18"/>
                <w:szCs w:val="18"/>
                <w:lang w:val="en-CA" w:eastAsia="en-CA"/>
              </w:rPr>
            </w:pPr>
            <w:r w:rsidRPr="003A47F7">
              <w:rPr>
                <w:rFonts w:cs="Arial"/>
                <w:sz w:val="18"/>
                <w:szCs w:val="18"/>
                <w:lang w:val="en-CA" w:eastAsia="en-CA"/>
              </w:rPr>
              <w:t>Professionally dry clean, wash tracks.</w:t>
            </w:r>
          </w:p>
        </w:tc>
        <w:tc>
          <w:tcPr>
            <w:tcW w:w="673" w:type="pct"/>
            <w:shd w:val="clear" w:color="auto" w:fill="F2F2F2"/>
            <w:vAlign w:val="center"/>
          </w:tcPr>
          <w:p w14:paraId="5AB93A32" w14:textId="77777777" w:rsidR="003A47F7" w:rsidRPr="003A47F7" w:rsidRDefault="003A47F7" w:rsidP="003A47F7">
            <w:pPr>
              <w:keepNext/>
              <w:keepLines/>
              <w:spacing w:before="20" w:after="20"/>
              <w:jc w:val="center"/>
              <w:rPr>
                <w:rFonts w:cs="Arial"/>
                <w:b/>
                <w:bCs/>
                <w:sz w:val="18"/>
                <w:szCs w:val="18"/>
                <w:lang w:val="en-CA" w:eastAsia="en-CA"/>
              </w:rPr>
            </w:pPr>
          </w:p>
        </w:tc>
        <w:tc>
          <w:tcPr>
            <w:tcW w:w="672" w:type="pct"/>
            <w:vAlign w:val="center"/>
          </w:tcPr>
          <w:p w14:paraId="0EFA68BC" w14:textId="77777777" w:rsidR="003A47F7" w:rsidRPr="003A47F7" w:rsidRDefault="003A47F7" w:rsidP="003A47F7">
            <w:pPr>
              <w:keepNext/>
              <w:keepLines/>
              <w:spacing w:before="20" w:after="20"/>
              <w:rPr>
                <w:rFonts w:cs="Arial"/>
                <w:b/>
                <w:bCs/>
                <w:sz w:val="18"/>
                <w:szCs w:val="18"/>
                <w:lang w:val="en-CA" w:eastAsia="en-CA"/>
              </w:rPr>
            </w:pPr>
            <w:r w:rsidRPr="003A47F7">
              <w:rPr>
                <w:rFonts w:cs="Arial"/>
                <w:b/>
                <w:bCs/>
                <w:sz w:val="18"/>
                <w:szCs w:val="18"/>
                <w:lang w:val="en-CA" w:eastAsia="en-CA"/>
              </w:rPr>
              <w:t>$</w:t>
            </w:r>
          </w:p>
        </w:tc>
        <w:tc>
          <w:tcPr>
            <w:tcW w:w="809" w:type="pct"/>
            <w:vAlign w:val="center"/>
          </w:tcPr>
          <w:p w14:paraId="37909C3C" w14:textId="77777777" w:rsidR="003A47F7" w:rsidRPr="003A47F7" w:rsidRDefault="003A47F7" w:rsidP="003A47F7">
            <w:pPr>
              <w:keepNext/>
              <w:keepLines/>
              <w:spacing w:before="20" w:after="20"/>
              <w:rPr>
                <w:rFonts w:cs="Arial"/>
                <w:b/>
                <w:bCs/>
                <w:sz w:val="18"/>
                <w:szCs w:val="18"/>
                <w:lang w:val="en-CA" w:eastAsia="en-CA"/>
              </w:rPr>
            </w:pPr>
            <w:r w:rsidRPr="003A47F7">
              <w:rPr>
                <w:rFonts w:cs="Arial"/>
                <w:b/>
                <w:bCs/>
                <w:sz w:val="18"/>
                <w:szCs w:val="18"/>
                <w:lang w:val="en-CA" w:eastAsia="en-CA"/>
              </w:rPr>
              <w:t>$</w:t>
            </w:r>
          </w:p>
        </w:tc>
      </w:tr>
      <w:tr w:rsidR="00086014" w:rsidRPr="003A47F7" w14:paraId="51F354F4" w14:textId="77777777" w:rsidTr="00086014">
        <w:trPr>
          <w:trHeight w:val="1094"/>
        </w:trPr>
        <w:tc>
          <w:tcPr>
            <w:tcW w:w="666" w:type="pct"/>
            <w:shd w:val="clear" w:color="auto" w:fill="F2F2F2"/>
            <w:vAlign w:val="center"/>
          </w:tcPr>
          <w:p w14:paraId="76A3C22B" w14:textId="77777777" w:rsidR="003A47F7" w:rsidRPr="003A47F7" w:rsidRDefault="003A47F7" w:rsidP="003A47F7">
            <w:pPr>
              <w:spacing w:before="20" w:after="20"/>
              <w:jc w:val="center"/>
              <w:rPr>
                <w:rFonts w:cs="Arial"/>
                <w:b/>
                <w:bCs/>
                <w:sz w:val="18"/>
                <w:szCs w:val="18"/>
                <w:lang w:val="en-CA" w:eastAsia="en-CA"/>
              </w:rPr>
            </w:pPr>
            <w:r w:rsidRPr="003A47F7">
              <w:rPr>
                <w:rFonts w:cs="Arial"/>
                <w:b/>
                <w:bCs/>
                <w:sz w:val="18"/>
                <w:szCs w:val="18"/>
                <w:lang w:val="en-CA" w:eastAsia="en-CA"/>
              </w:rPr>
              <w:t>306</w:t>
            </w:r>
          </w:p>
        </w:tc>
        <w:tc>
          <w:tcPr>
            <w:tcW w:w="2179" w:type="pct"/>
            <w:shd w:val="clear" w:color="auto" w:fill="F2F2F2"/>
            <w:vAlign w:val="center"/>
          </w:tcPr>
          <w:p w14:paraId="035CF33F" w14:textId="77777777" w:rsidR="003A47F7" w:rsidRPr="003A47F7" w:rsidRDefault="003A47F7" w:rsidP="003A47F7">
            <w:pPr>
              <w:spacing w:before="20" w:after="20"/>
              <w:rPr>
                <w:rFonts w:cs="Arial"/>
                <w:b/>
                <w:bCs/>
                <w:sz w:val="18"/>
                <w:szCs w:val="18"/>
                <w:lang w:val="en-CA" w:eastAsia="en-CA"/>
              </w:rPr>
            </w:pPr>
            <w:r w:rsidRPr="003A47F7">
              <w:rPr>
                <w:rFonts w:cs="Arial"/>
                <w:b/>
                <w:bCs/>
                <w:sz w:val="18"/>
                <w:szCs w:val="18"/>
                <w:lang w:val="en-CA" w:eastAsia="en-CA"/>
              </w:rPr>
              <w:t>Vertical Surfaces, high cleaning to window sills.</w:t>
            </w:r>
          </w:p>
          <w:p w14:paraId="1FEC62AC" w14:textId="77777777" w:rsidR="003A47F7" w:rsidRPr="003A47F7" w:rsidRDefault="003A47F7" w:rsidP="003A47F7">
            <w:pPr>
              <w:spacing w:before="20" w:after="20"/>
              <w:rPr>
                <w:rFonts w:cs="Arial"/>
                <w:sz w:val="18"/>
                <w:szCs w:val="18"/>
                <w:lang w:val="en-CA" w:eastAsia="en-CA"/>
              </w:rPr>
            </w:pPr>
            <w:r w:rsidRPr="003A47F7">
              <w:rPr>
                <w:rFonts w:cs="Arial"/>
                <w:sz w:val="18"/>
                <w:szCs w:val="18"/>
                <w:lang w:val="en-CA" w:eastAsia="en-CA"/>
              </w:rPr>
              <w:t>1. General</w:t>
            </w:r>
          </w:p>
          <w:p w14:paraId="4A922F75" w14:textId="77777777" w:rsidR="003A47F7" w:rsidRPr="003A47F7" w:rsidRDefault="003A47F7" w:rsidP="003A47F7">
            <w:pPr>
              <w:spacing w:before="20" w:after="20"/>
              <w:rPr>
                <w:rFonts w:cs="Arial"/>
                <w:b/>
                <w:bCs/>
                <w:sz w:val="18"/>
                <w:szCs w:val="18"/>
                <w:lang w:val="en-CA" w:eastAsia="en-CA"/>
              </w:rPr>
            </w:pPr>
            <w:r w:rsidRPr="003A47F7">
              <w:rPr>
                <w:rFonts w:cs="Arial"/>
                <w:sz w:val="18"/>
                <w:szCs w:val="18"/>
                <w:lang w:val="en-CA" w:eastAsia="en-CA"/>
              </w:rPr>
              <w:t>2. High Dusting/Cleaning, include light fixtures</w:t>
            </w:r>
          </w:p>
        </w:tc>
        <w:tc>
          <w:tcPr>
            <w:tcW w:w="673" w:type="pct"/>
            <w:shd w:val="clear" w:color="auto" w:fill="F2F2F2"/>
            <w:vAlign w:val="center"/>
          </w:tcPr>
          <w:p w14:paraId="65338693" w14:textId="77777777" w:rsidR="003A47F7" w:rsidRPr="003A47F7" w:rsidRDefault="003A47F7" w:rsidP="003A47F7">
            <w:pPr>
              <w:spacing w:before="20" w:after="20"/>
              <w:jc w:val="center"/>
              <w:rPr>
                <w:rFonts w:cs="Arial"/>
                <w:b/>
                <w:bCs/>
                <w:sz w:val="18"/>
                <w:szCs w:val="18"/>
                <w:lang w:val="en-CA" w:eastAsia="en-CA"/>
              </w:rPr>
            </w:pPr>
          </w:p>
        </w:tc>
        <w:tc>
          <w:tcPr>
            <w:tcW w:w="672" w:type="pct"/>
            <w:vAlign w:val="center"/>
          </w:tcPr>
          <w:p w14:paraId="04BEA4E6" w14:textId="77777777" w:rsidR="003A47F7" w:rsidRPr="003A47F7" w:rsidRDefault="003A47F7" w:rsidP="003A47F7">
            <w:pPr>
              <w:spacing w:before="20" w:after="20"/>
              <w:rPr>
                <w:rFonts w:cs="Arial"/>
                <w:b/>
                <w:bCs/>
                <w:sz w:val="18"/>
                <w:szCs w:val="18"/>
                <w:lang w:val="en-CA" w:eastAsia="en-CA"/>
              </w:rPr>
            </w:pPr>
            <w:r w:rsidRPr="003A47F7">
              <w:rPr>
                <w:rFonts w:cs="Arial"/>
                <w:b/>
                <w:bCs/>
                <w:sz w:val="18"/>
                <w:szCs w:val="18"/>
                <w:lang w:val="en-CA" w:eastAsia="en-CA"/>
              </w:rPr>
              <w:t>$</w:t>
            </w:r>
          </w:p>
        </w:tc>
        <w:tc>
          <w:tcPr>
            <w:tcW w:w="809" w:type="pct"/>
            <w:vAlign w:val="center"/>
          </w:tcPr>
          <w:p w14:paraId="20C8C9D3" w14:textId="77777777" w:rsidR="003A47F7" w:rsidRPr="003A47F7" w:rsidRDefault="003A47F7" w:rsidP="003A47F7">
            <w:pPr>
              <w:spacing w:before="20" w:after="20"/>
              <w:rPr>
                <w:rFonts w:cs="Arial"/>
                <w:b/>
                <w:bCs/>
                <w:sz w:val="18"/>
                <w:szCs w:val="18"/>
                <w:lang w:val="en-CA" w:eastAsia="en-CA"/>
              </w:rPr>
            </w:pPr>
            <w:r w:rsidRPr="003A47F7">
              <w:rPr>
                <w:rFonts w:cs="Arial"/>
                <w:b/>
                <w:bCs/>
                <w:sz w:val="18"/>
                <w:szCs w:val="18"/>
                <w:lang w:val="en-CA" w:eastAsia="en-CA"/>
              </w:rPr>
              <w:t>$</w:t>
            </w:r>
          </w:p>
        </w:tc>
      </w:tr>
      <w:tr w:rsidR="00086014" w:rsidRPr="003A47F7" w14:paraId="565690E8" w14:textId="77777777" w:rsidTr="00086014">
        <w:trPr>
          <w:trHeight w:val="908"/>
        </w:trPr>
        <w:tc>
          <w:tcPr>
            <w:tcW w:w="666" w:type="pct"/>
            <w:shd w:val="clear" w:color="auto" w:fill="F2F2F2"/>
            <w:vAlign w:val="center"/>
          </w:tcPr>
          <w:p w14:paraId="7F0F0268" w14:textId="77777777" w:rsidR="003A47F7" w:rsidRPr="003A47F7" w:rsidRDefault="003A47F7" w:rsidP="003A47F7">
            <w:pPr>
              <w:spacing w:before="20" w:after="20"/>
              <w:jc w:val="center"/>
              <w:rPr>
                <w:rFonts w:cs="Arial"/>
                <w:b/>
                <w:bCs/>
                <w:sz w:val="18"/>
                <w:szCs w:val="18"/>
                <w:lang w:val="en-CA" w:eastAsia="en-CA"/>
              </w:rPr>
            </w:pPr>
            <w:r w:rsidRPr="003A47F7">
              <w:rPr>
                <w:rFonts w:cs="Arial"/>
                <w:b/>
                <w:bCs/>
                <w:sz w:val="18"/>
                <w:szCs w:val="18"/>
                <w:lang w:val="en-CA" w:eastAsia="en-CA"/>
              </w:rPr>
              <w:t>307</w:t>
            </w:r>
          </w:p>
        </w:tc>
        <w:tc>
          <w:tcPr>
            <w:tcW w:w="2179" w:type="pct"/>
            <w:shd w:val="clear" w:color="auto" w:fill="F2F2F2"/>
            <w:vAlign w:val="center"/>
          </w:tcPr>
          <w:p w14:paraId="7DDC53F4" w14:textId="77777777" w:rsidR="003A47F7" w:rsidRPr="003A47F7" w:rsidRDefault="003A47F7" w:rsidP="003A47F7">
            <w:pPr>
              <w:spacing w:before="20" w:after="20"/>
              <w:rPr>
                <w:rFonts w:cs="Arial"/>
                <w:sz w:val="18"/>
                <w:szCs w:val="18"/>
                <w:lang w:val="en-CA" w:eastAsia="en-CA"/>
              </w:rPr>
            </w:pPr>
            <w:r w:rsidRPr="003A47F7">
              <w:rPr>
                <w:rFonts w:cs="Arial"/>
                <w:b/>
                <w:bCs/>
                <w:sz w:val="18"/>
                <w:szCs w:val="18"/>
                <w:lang w:val="en-CA" w:eastAsia="en-CA"/>
              </w:rPr>
              <w:t xml:space="preserve">Furniture </w:t>
            </w:r>
            <w:r w:rsidRPr="003A47F7">
              <w:rPr>
                <w:rFonts w:cs="Arial"/>
                <w:sz w:val="18"/>
                <w:szCs w:val="18"/>
                <w:lang w:val="en-CA" w:eastAsia="en-CA"/>
              </w:rPr>
              <w:t>Deep clean vinyl</w:t>
            </w:r>
          </w:p>
          <w:p w14:paraId="088DA15E" w14:textId="77777777" w:rsidR="003A47F7" w:rsidRPr="003A47F7" w:rsidRDefault="003A47F7" w:rsidP="003A47F7">
            <w:pPr>
              <w:spacing w:before="20" w:after="20"/>
              <w:rPr>
                <w:rFonts w:cs="Arial"/>
                <w:sz w:val="18"/>
                <w:szCs w:val="18"/>
                <w:lang w:val="en-CA" w:eastAsia="en-CA"/>
              </w:rPr>
            </w:pPr>
            <w:r w:rsidRPr="003A47F7">
              <w:rPr>
                <w:rFonts w:cs="Arial"/>
                <w:sz w:val="18"/>
                <w:szCs w:val="18"/>
                <w:lang w:val="en-CA" w:eastAsia="en-CA"/>
              </w:rPr>
              <w:t>1. Wash/polish furniture – vinyl chairs</w:t>
            </w:r>
          </w:p>
          <w:p w14:paraId="3C745204" w14:textId="77777777" w:rsidR="003A47F7" w:rsidRPr="003A47F7" w:rsidRDefault="003A47F7" w:rsidP="003A47F7">
            <w:pPr>
              <w:spacing w:before="20" w:after="20"/>
              <w:rPr>
                <w:rFonts w:cs="Arial"/>
                <w:sz w:val="18"/>
                <w:szCs w:val="18"/>
                <w:lang w:val="en-CA" w:eastAsia="en-CA"/>
              </w:rPr>
            </w:pPr>
            <w:r w:rsidRPr="003A47F7">
              <w:rPr>
                <w:rFonts w:cs="Arial"/>
                <w:sz w:val="18"/>
                <w:szCs w:val="18"/>
                <w:lang w:val="en-CA" w:eastAsia="en-CA"/>
              </w:rPr>
              <w:t>2. Professionally clean upholstery</w:t>
            </w:r>
          </w:p>
          <w:p w14:paraId="557B2623" w14:textId="77777777" w:rsidR="003A47F7" w:rsidRPr="003A47F7" w:rsidRDefault="003A47F7" w:rsidP="003A47F7">
            <w:pPr>
              <w:spacing w:before="20" w:after="20"/>
              <w:rPr>
                <w:rFonts w:cs="Arial"/>
                <w:sz w:val="18"/>
                <w:szCs w:val="18"/>
                <w:lang w:val="en-CA" w:eastAsia="en-CA"/>
              </w:rPr>
            </w:pPr>
            <w:r w:rsidRPr="003A47F7">
              <w:rPr>
                <w:rFonts w:cs="Arial"/>
                <w:sz w:val="18"/>
                <w:szCs w:val="18"/>
                <w:lang w:val="en-CA" w:eastAsia="en-CA"/>
              </w:rPr>
              <w:t>3. Professionally clean fabric dividers</w:t>
            </w:r>
          </w:p>
        </w:tc>
        <w:tc>
          <w:tcPr>
            <w:tcW w:w="673" w:type="pct"/>
            <w:shd w:val="clear" w:color="auto" w:fill="F2F2F2"/>
            <w:vAlign w:val="center"/>
          </w:tcPr>
          <w:p w14:paraId="7072FFE1" w14:textId="77777777" w:rsidR="003A47F7" w:rsidRPr="003A47F7" w:rsidRDefault="003A47F7" w:rsidP="003A47F7">
            <w:pPr>
              <w:spacing w:before="20" w:after="20"/>
              <w:jc w:val="center"/>
              <w:rPr>
                <w:rFonts w:cs="Arial"/>
                <w:b/>
                <w:bCs/>
                <w:sz w:val="18"/>
                <w:szCs w:val="18"/>
                <w:lang w:val="en-CA" w:eastAsia="en-CA"/>
              </w:rPr>
            </w:pPr>
          </w:p>
        </w:tc>
        <w:tc>
          <w:tcPr>
            <w:tcW w:w="672" w:type="pct"/>
            <w:vAlign w:val="center"/>
          </w:tcPr>
          <w:p w14:paraId="06CF3B8D" w14:textId="77777777" w:rsidR="003A47F7" w:rsidRPr="003A47F7" w:rsidRDefault="003A47F7" w:rsidP="003A47F7">
            <w:pPr>
              <w:spacing w:before="20" w:after="20"/>
              <w:rPr>
                <w:rFonts w:cs="Arial"/>
                <w:b/>
                <w:bCs/>
                <w:sz w:val="18"/>
                <w:szCs w:val="18"/>
                <w:lang w:val="en-CA" w:eastAsia="en-CA"/>
              </w:rPr>
            </w:pPr>
            <w:r w:rsidRPr="003A47F7">
              <w:rPr>
                <w:rFonts w:cs="Arial"/>
                <w:b/>
                <w:bCs/>
                <w:sz w:val="18"/>
                <w:szCs w:val="18"/>
                <w:lang w:val="en-CA" w:eastAsia="en-CA"/>
              </w:rPr>
              <w:t>$</w:t>
            </w:r>
          </w:p>
        </w:tc>
        <w:tc>
          <w:tcPr>
            <w:tcW w:w="809" w:type="pct"/>
            <w:vAlign w:val="center"/>
          </w:tcPr>
          <w:p w14:paraId="572C3769" w14:textId="77777777" w:rsidR="003A47F7" w:rsidRPr="003A47F7" w:rsidRDefault="003A47F7" w:rsidP="003A47F7">
            <w:pPr>
              <w:spacing w:before="20" w:after="20"/>
              <w:rPr>
                <w:rFonts w:cs="Arial"/>
                <w:b/>
                <w:bCs/>
                <w:sz w:val="18"/>
                <w:szCs w:val="18"/>
                <w:lang w:val="en-CA" w:eastAsia="en-CA"/>
              </w:rPr>
            </w:pPr>
            <w:r w:rsidRPr="003A47F7">
              <w:rPr>
                <w:rFonts w:cs="Arial"/>
                <w:b/>
                <w:bCs/>
                <w:sz w:val="18"/>
                <w:szCs w:val="18"/>
                <w:lang w:val="en-CA" w:eastAsia="en-CA"/>
              </w:rPr>
              <w:t>$</w:t>
            </w:r>
          </w:p>
        </w:tc>
      </w:tr>
      <w:tr w:rsidR="00086014" w:rsidRPr="003A47F7" w14:paraId="4E34AAC3" w14:textId="77777777" w:rsidTr="00086014">
        <w:trPr>
          <w:trHeight w:val="1373"/>
        </w:trPr>
        <w:tc>
          <w:tcPr>
            <w:tcW w:w="666" w:type="pct"/>
            <w:shd w:val="clear" w:color="auto" w:fill="F2F2F2"/>
            <w:vAlign w:val="center"/>
          </w:tcPr>
          <w:p w14:paraId="52020559" w14:textId="77777777" w:rsidR="003A47F7" w:rsidRPr="003A47F7" w:rsidRDefault="003A47F7" w:rsidP="003A47F7">
            <w:pPr>
              <w:spacing w:before="20" w:after="20"/>
              <w:jc w:val="center"/>
              <w:rPr>
                <w:rFonts w:cs="Arial"/>
                <w:b/>
                <w:bCs/>
                <w:sz w:val="18"/>
                <w:szCs w:val="18"/>
                <w:lang w:val="en-CA" w:eastAsia="en-CA"/>
              </w:rPr>
            </w:pPr>
            <w:r w:rsidRPr="003A47F7">
              <w:rPr>
                <w:rFonts w:cs="Arial"/>
                <w:b/>
                <w:bCs/>
                <w:sz w:val="18"/>
                <w:szCs w:val="18"/>
                <w:lang w:val="en-CA" w:eastAsia="en-CA"/>
              </w:rPr>
              <w:t>308</w:t>
            </w:r>
          </w:p>
        </w:tc>
        <w:tc>
          <w:tcPr>
            <w:tcW w:w="2179" w:type="pct"/>
            <w:shd w:val="clear" w:color="auto" w:fill="F2F2F2"/>
            <w:vAlign w:val="center"/>
          </w:tcPr>
          <w:p w14:paraId="329404D8" w14:textId="77777777" w:rsidR="003A47F7" w:rsidRPr="003A47F7" w:rsidRDefault="003A47F7" w:rsidP="003A47F7">
            <w:pPr>
              <w:spacing w:before="20" w:after="20"/>
              <w:rPr>
                <w:rFonts w:cs="Arial"/>
                <w:b/>
                <w:bCs/>
                <w:sz w:val="18"/>
                <w:szCs w:val="18"/>
                <w:lang w:val="en-CA" w:eastAsia="en-CA"/>
              </w:rPr>
            </w:pPr>
            <w:r w:rsidRPr="003A47F7">
              <w:rPr>
                <w:rFonts w:cs="Arial"/>
                <w:b/>
                <w:bCs/>
                <w:sz w:val="18"/>
                <w:szCs w:val="18"/>
                <w:lang w:val="en-CA" w:eastAsia="en-CA"/>
              </w:rPr>
              <w:t>Light Fixtures and Vents</w:t>
            </w:r>
          </w:p>
          <w:p w14:paraId="738AA051" w14:textId="77777777" w:rsidR="003A47F7" w:rsidRPr="003A47F7" w:rsidRDefault="003A47F7" w:rsidP="003A47F7">
            <w:pPr>
              <w:spacing w:before="20" w:after="20"/>
              <w:rPr>
                <w:rFonts w:cs="Arial"/>
                <w:sz w:val="18"/>
                <w:szCs w:val="18"/>
                <w:lang w:val="en-CA" w:eastAsia="en-CA"/>
              </w:rPr>
            </w:pPr>
            <w:r w:rsidRPr="003A47F7">
              <w:rPr>
                <w:rFonts w:cs="Arial"/>
                <w:sz w:val="18"/>
                <w:szCs w:val="18"/>
                <w:lang w:val="en-CA" w:eastAsia="en-CA"/>
              </w:rPr>
              <w:t>Wash wall, door and ceiling vents</w:t>
            </w:r>
          </w:p>
          <w:p w14:paraId="28353911" w14:textId="77777777" w:rsidR="003A47F7" w:rsidRPr="003A47F7" w:rsidRDefault="003A47F7" w:rsidP="003A47F7">
            <w:pPr>
              <w:spacing w:before="20" w:after="20"/>
              <w:rPr>
                <w:rFonts w:cs="Arial"/>
                <w:sz w:val="18"/>
                <w:szCs w:val="18"/>
                <w:lang w:val="en-CA" w:eastAsia="en-CA"/>
              </w:rPr>
            </w:pPr>
            <w:r w:rsidRPr="003A47F7">
              <w:rPr>
                <w:rFonts w:cs="Arial"/>
                <w:sz w:val="18"/>
                <w:szCs w:val="18"/>
                <w:lang w:val="en-CA" w:eastAsia="en-CA"/>
              </w:rPr>
              <w:t>Wash air diffusers</w:t>
            </w:r>
          </w:p>
          <w:p w14:paraId="1CDAFB8C" w14:textId="77777777" w:rsidR="003A47F7" w:rsidRPr="003A47F7" w:rsidRDefault="003A47F7" w:rsidP="003A47F7">
            <w:pPr>
              <w:spacing w:before="20" w:after="20"/>
              <w:rPr>
                <w:rFonts w:cs="Arial"/>
                <w:sz w:val="18"/>
                <w:szCs w:val="18"/>
                <w:lang w:val="en-CA" w:eastAsia="en-CA"/>
              </w:rPr>
            </w:pPr>
            <w:r w:rsidRPr="003A47F7">
              <w:rPr>
                <w:rFonts w:cs="Arial"/>
                <w:sz w:val="18"/>
                <w:szCs w:val="18"/>
                <w:lang w:val="en-CA" w:eastAsia="en-CA"/>
              </w:rPr>
              <w:t>Dust air diffusers</w:t>
            </w:r>
          </w:p>
          <w:p w14:paraId="17F0F072" w14:textId="77777777" w:rsidR="003A47F7" w:rsidRPr="003A47F7" w:rsidRDefault="003A47F7" w:rsidP="003A47F7">
            <w:pPr>
              <w:spacing w:before="20" w:after="20"/>
              <w:rPr>
                <w:rFonts w:cs="Arial"/>
                <w:sz w:val="18"/>
                <w:szCs w:val="18"/>
                <w:lang w:val="en-CA" w:eastAsia="en-CA"/>
              </w:rPr>
            </w:pPr>
            <w:r w:rsidRPr="003A47F7">
              <w:rPr>
                <w:rFonts w:cs="Arial"/>
                <w:sz w:val="18"/>
                <w:szCs w:val="18"/>
                <w:lang w:val="en-CA" w:eastAsia="en-CA"/>
              </w:rPr>
              <w:t>Wash light fixtures, lenses</w:t>
            </w:r>
          </w:p>
          <w:p w14:paraId="1144FCF0" w14:textId="77777777" w:rsidR="003A47F7" w:rsidRPr="003A47F7" w:rsidRDefault="003A47F7" w:rsidP="003A47F7">
            <w:pPr>
              <w:spacing w:before="20" w:after="20"/>
              <w:rPr>
                <w:rFonts w:cs="Arial"/>
                <w:b/>
                <w:bCs/>
                <w:sz w:val="18"/>
                <w:szCs w:val="18"/>
                <w:lang w:val="en-CA" w:eastAsia="en-CA"/>
              </w:rPr>
            </w:pPr>
            <w:r w:rsidRPr="003A47F7">
              <w:rPr>
                <w:rFonts w:cs="Arial"/>
                <w:sz w:val="18"/>
                <w:szCs w:val="18"/>
                <w:lang w:val="en-CA" w:eastAsia="en-CA"/>
              </w:rPr>
              <w:t xml:space="preserve">Wash </w:t>
            </w:r>
            <w:proofErr w:type="spellStart"/>
            <w:r w:rsidRPr="003A47F7">
              <w:rPr>
                <w:rFonts w:cs="Arial"/>
                <w:sz w:val="18"/>
                <w:szCs w:val="18"/>
                <w:lang w:val="en-CA" w:eastAsia="en-CA"/>
              </w:rPr>
              <w:t>parabolics</w:t>
            </w:r>
            <w:proofErr w:type="spellEnd"/>
          </w:p>
        </w:tc>
        <w:tc>
          <w:tcPr>
            <w:tcW w:w="673" w:type="pct"/>
            <w:shd w:val="clear" w:color="auto" w:fill="F2F2F2"/>
            <w:vAlign w:val="center"/>
          </w:tcPr>
          <w:p w14:paraId="1EA84D85" w14:textId="77777777" w:rsidR="003A47F7" w:rsidRPr="003A47F7" w:rsidRDefault="003A47F7" w:rsidP="003A47F7">
            <w:pPr>
              <w:spacing w:before="20" w:after="20"/>
              <w:jc w:val="center"/>
              <w:rPr>
                <w:rFonts w:cs="Arial"/>
                <w:b/>
                <w:bCs/>
                <w:sz w:val="18"/>
                <w:szCs w:val="18"/>
                <w:lang w:val="en-CA" w:eastAsia="en-CA"/>
              </w:rPr>
            </w:pPr>
          </w:p>
        </w:tc>
        <w:tc>
          <w:tcPr>
            <w:tcW w:w="672" w:type="pct"/>
            <w:vAlign w:val="center"/>
          </w:tcPr>
          <w:p w14:paraId="39B2A1FC" w14:textId="77777777" w:rsidR="003A47F7" w:rsidRPr="003A47F7" w:rsidRDefault="003A47F7" w:rsidP="003A47F7">
            <w:pPr>
              <w:spacing w:before="20" w:after="20"/>
              <w:rPr>
                <w:rFonts w:cs="Arial"/>
                <w:b/>
                <w:bCs/>
                <w:sz w:val="18"/>
                <w:szCs w:val="18"/>
                <w:lang w:val="en-CA" w:eastAsia="en-CA"/>
              </w:rPr>
            </w:pPr>
            <w:r w:rsidRPr="003A47F7">
              <w:rPr>
                <w:rFonts w:cs="Arial"/>
                <w:b/>
                <w:bCs/>
                <w:sz w:val="18"/>
                <w:szCs w:val="18"/>
                <w:lang w:val="en-CA" w:eastAsia="en-CA"/>
              </w:rPr>
              <w:t>$</w:t>
            </w:r>
          </w:p>
        </w:tc>
        <w:tc>
          <w:tcPr>
            <w:tcW w:w="809" w:type="pct"/>
            <w:vAlign w:val="center"/>
          </w:tcPr>
          <w:p w14:paraId="14FD2301" w14:textId="77777777" w:rsidR="003A47F7" w:rsidRPr="003A47F7" w:rsidRDefault="003A47F7" w:rsidP="003A47F7">
            <w:pPr>
              <w:spacing w:before="20" w:after="20"/>
              <w:rPr>
                <w:rFonts w:cs="Arial"/>
                <w:b/>
                <w:bCs/>
                <w:sz w:val="18"/>
                <w:szCs w:val="18"/>
                <w:lang w:val="en-CA" w:eastAsia="en-CA"/>
              </w:rPr>
            </w:pPr>
            <w:r w:rsidRPr="003A47F7">
              <w:rPr>
                <w:rFonts w:cs="Arial"/>
                <w:b/>
                <w:bCs/>
                <w:sz w:val="18"/>
                <w:szCs w:val="18"/>
                <w:lang w:val="en-CA" w:eastAsia="en-CA"/>
              </w:rPr>
              <w:t>$</w:t>
            </w:r>
          </w:p>
        </w:tc>
      </w:tr>
      <w:tr w:rsidR="00086014" w:rsidRPr="003A47F7" w14:paraId="445DD1E4" w14:textId="77777777" w:rsidTr="00086014">
        <w:trPr>
          <w:trHeight w:val="908"/>
        </w:trPr>
        <w:tc>
          <w:tcPr>
            <w:tcW w:w="666" w:type="pct"/>
            <w:shd w:val="clear" w:color="auto" w:fill="F2F2F2"/>
            <w:vAlign w:val="center"/>
          </w:tcPr>
          <w:p w14:paraId="5587ED08" w14:textId="77777777" w:rsidR="003A47F7" w:rsidRPr="003A47F7" w:rsidRDefault="003A47F7" w:rsidP="003A47F7">
            <w:pPr>
              <w:spacing w:before="20" w:after="20"/>
              <w:jc w:val="center"/>
              <w:rPr>
                <w:rFonts w:cs="Arial"/>
                <w:b/>
                <w:bCs/>
                <w:sz w:val="18"/>
                <w:szCs w:val="18"/>
                <w:lang w:val="en-CA" w:eastAsia="en-CA"/>
              </w:rPr>
            </w:pPr>
            <w:r w:rsidRPr="003A47F7">
              <w:rPr>
                <w:rFonts w:cs="Arial"/>
                <w:b/>
                <w:bCs/>
                <w:sz w:val="18"/>
                <w:szCs w:val="18"/>
                <w:lang w:val="en-CA" w:eastAsia="en-CA"/>
              </w:rPr>
              <w:t>309</w:t>
            </w:r>
          </w:p>
        </w:tc>
        <w:tc>
          <w:tcPr>
            <w:tcW w:w="2179" w:type="pct"/>
            <w:shd w:val="clear" w:color="auto" w:fill="F2F2F2"/>
            <w:vAlign w:val="center"/>
          </w:tcPr>
          <w:p w14:paraId="5A9D1EDA" w14:textId="77777777" w:rsidR="003A47F7" w:rsidRPr="003A47F7" w:rsidRDefault="003A47F7" w:rsidP="003A47F7">
            <w:pPr>
              <w:spacing w:before="20" w:after="20"/>
              <w:rPr>
                <w:rFonts w:cs="Arial"/>
                <w:b/>
                <w:bCs/>
                <w:sz w:val="18"/>
                <w:szCs w:val="18"/>
                <w:lang w:val="en-CA" w:eastAsia="en-CA"/>
              </w:rPr>
            </w:pPr>
            <w:r w:rsidRPr="003A47F7">
              <w:rPr>
                <w:rFonts w:cs="Arial"/>
                <w:b/>
                <w:bCs/>
                <w:sz w:val="18"/>
                <w:szCs w:val="18"/>
                <w:lang w:val="en-CA" w:eastAsia="en-CA"/>
              </w:rPr>
              <w:t>Windows and Plexiglas</w:t>
            </w:r>
          </w:p>
          <w:p w14:paraId="58B56DF5" w14:textId="77777777" w:rsidR="003A47F7" w:rsidRPr="003A47F7" w:rsidRDefault="003A47F7" w:rsidP="003A47F7">
            <w:pPr>
              <w:spacing w:before="20" w:after="20"/>
              <w:rPr>
                <w:rFonts w:cs="Arial"/>
                <w:sz w:val="18"/>
                <w:szCs w:val="18"/>
                <w:lang w:val="en-CA" w:eastAsia="en-CA"/>
              </w:rPr>
            </w:pPr>
            <w:r w:rsidRPr="003A47F7">
              <w:rPr>
                <w:rFonts w:cs="Arial"/>
                <w:sz w:val="18"/>
                <w:szCs w:val="18"/>
                <w:lang w:val="en-CA" w:eastAsia="en-CA"/>
              </w:rPr>
              <w:t>309.1 Wash inside</w:t>
            </w:r>
          </w:p>
          <w:p w14:paraId="434824E6" w14:textId="77777777" w:rsidR="003A47F7" w:rsidRPr="003A47F7" w:rsidRDefault="003A47F7" w:rsidP="003A47F7">
            <w:pPr>
              <w:spacing w:before="20" w:after="20"/>
              <w:rPr>
                <w:rFonts w:cs="Arial"/>
                <w:sz w:val="18"/>
                <w:szCs w:val="18"/>
                <w:lang w:val="en-CA" w:eastAsia="en-CA"/>
              </w:rPr>
            </w:pPr>
            <w:r w:rsidRPr="003A47F7">
              <w:rPr>
                <w:rFonts w:cs="Arial"/>
                <w:sz w:val="18"/>
                <w:szCs w:val="18"/>
                <w:lang w:val="en-CA" w:eastAsia="en-CA"/>
              </w:rPr>
              <w:t>309.2 Wash outside</w:t>
            </w:r>
          </w:p>
          <w:p w14:paraId="41BC5DAD" w14:textId="77777777" w:rsidR="003A47F7" w:rsidRPr="003A47F7" w:rsidRDefault="003A47F7" w:rsidP="003A47F7">
            <w:pPr>
              <w:spacing w:before="20" w:after="20"/>
              <w:rPr>
                <w:rFonts w:cs="Arial"/>
                <w:b/>
                <w:bCs/>
                <w:sz w:val="18"/>
                <w:szCs w:val="18"/>
                <w:lang w:val="en-CA" w:eastAsia="en-CA"/>
              </w:rPr>
            </w:pPr>
            <w:r w:rsidRPr="003A47F7">
              <w:rPr>
                <w:rFonts w:cs="Arial"/>
                <w:sz w:val="18"/>
                <w:szCs w:val="18"/>
                <w:lang w:val="en-CA" w:eastAsia="en-CA"/>
              </w:rPr>
              <w:t>Wash partition glass – included with 309.1</w:t>
            </w:r>
          </w:p>
        </w:tc>
        <w:tc>
          <w:tcPr>
            <w:tcW w:w="673" w:type="pct"/>
            <w:shd w:val="clear" w:color="auto" w:fill="F2F2F2"/>
            <w:vAlign w:val="center"/>
          </w:tcPr>
          <w:p w14:paraId="726292AE" w14:textId="77777777" w:rsidR="003A47F7" w:rsidRPr="003A47F7" w:rsidRDefault="003A47F7" w:rsidP="003A47F7">
            <w:pPr>
              <w:spacing w:before="20" w:after="20"/>
              <w:jc w:val="center"/>
              <w:rPr>
                <w:rFonts w:cs="Arial"/>
                <w:b/>
                <w:bCs/>
                <w:sz w:val="18"/>
                <w:szCs w:val="18"/>
                <w:lang w:val="en-CA" w:eastAsia="en-CA"/>
              </w:rPr>
            </w:pPr>
          </w:p>
        </w:tc>
        <w:tc>
          <w:tcPr>
            <w:tcW w:w="672" w:type="pct"/>
            <w:vAlign w:val="center"/>
          </w:tcPr>
          <w:p w14:paraId="4AA21F70" w14:textId="77777777" w:rsidR="003A47F7" w:rsidRPr="003A47F7" w:rsidRDefault="003A47F7" w:rsidP="003A47F7">
            <w:pPr>
              <w:spacing w:before="20" w:after="20"/>
              <w:rPr>
                <w:rFonts w:cs="Arial"/>
                <w:b/>
                <w:bCs/>
                <w:sz w:val="18"/>
                <w:szCs w:val="18"/>
                <w:lang w:val="en-CA" w:eastAsia="en-CA"/>
              </w:rPr>
            </w:pPr>
            <w:r w:rsidRPr="003A47F7">
              <w:rPr>
                <w:rFonts w:cs="Arial"/>
                <w:b/>
                <w:bCs/>
                <w:sz w:val="18"/>
                <w:szCs w:val="18"/>
                <w:lang w:val="en-CA" w:eastAsia="en-CA"/>
              </w:rPr>
              <w:t>$</w:t>
            </w:r>
          </w:p>
        </w:tc>
        <w:tc>
          <w:tcPr>
            <w:tcW w:w="809" w:type="pct"/>
            <w:vAlign w:val="center"/>
          </w:tcPr>
          <w:p w14:paraId="489CD9D6" w14:textId="77777777" w:rsidR="003A47F7" w:rsidRPr="003A47F7" w:rsidRDefault="003A47F7" w:rsidP="003A47F7">
            <w:pPr>
              <w:spacing w:before="20" w:after="20"/>
              <w:rPr>
                <w:rFonts w:cs="Arial"/>
                <w:b/>
                <w:bCs/>
                <w:sz w:val="18"/>
                <w:szCs w:val="18"/>
                <w:lang w:val="en-CA" w:eastAsia="en-CA"/>
              </w:rPr>
            </w:pPr>
            <w:r w:rsidRPr="003A47F7">
              <w:rPr>
                <w:rFonts w:cs="Arial"/>
                <w:b/>
                <w:bCs/>
                <w:sz w:val="18"/>
                <w:szCs w:val="18"/>
                <w:lang w:val="en-CA" w:eastAsia="en-CA"/>
              </w:rPr>
              <w:t>$</w:t>
            </w:r>
          </w:p>
        </w:tc>
      </w:tr>
      <w:tr w:rsidR="00086014" w:rsidRPr="003A47F7" w14:paraId="5E964A8D" w14:textId="77777777" w:rsidTr="00086014">
        <w:trPr>
          <w:trHeight w:val="546"/>
        </w:trPr>
        <w:tc>
          <w:tcPr>
            <w:tcW w:w="666" w:type="pct"/>
            <w:shd w:val="clear" w:color="auto" w:fill="F2F2F2"/>
            <w:vAlign w:val="center"/>
          </w:tcPr>
          <w:p w14:paraId="5E49E7ED" w14:textId="77777777" w:rsidR="003A47F7" w:rsidRPr="003A47F7" w:rsidRDefault="003A47F7" w:rsidP="003A47F7">
            <w:pPr>
              <w:spacing w:before="20" w:after="20"/>
              <w:jc w:val="center"/>
              <w:rPr>
                <w:rFonts w:cs="Arial"/>
                <w:b/>
                <w:bCs/>
                <w:sz w:val="18"/>
                <w:szCs w:val="18"/>
                <w:lang w:val="en-CA" w:eastAsia="en-CA"/>
              </w:rPr>
            </w:pPr>
            <w:r w:rsidRPr="003A47F7">
              <w:rPr>
                <w:rFonts w:cs="Arial"/>
                <w:b/>
                <w:bCs/>
                <w:sz w:val="18"/>
                <w:szCs w:val="18"/>
                <w:lang w:val="en-CA" w:eastAsia="en-CA"/>
              </w:rPr>
              <w:t>310</w:t>
            </w:r>
          </w:p>
        </w:tc>
        <w:tc>
          <w:tcPr>
            <w:tcW w:w="2179" w:type="pct"/>
            <w:shd w:val="clear" w:color="auto" w:fill="F2F2F2"/>
            <w:vAlign w:val="center"/>
          </w:tcPr>
          <w:p w14:paraId="54534F9B" w14:textId="77777777" w:rsidR="003A47F7" w:rsidRPr="003A47F7" w:rsidRDefault="003A47F7" w:rsidP="003A47F7">
            <w:pPr>
              <w:spacing w:before="20" w:after="20"/>
              <w:rPr>
                <w:rFonts w:cs="Arial"/>
                <w:b/>
                <w:bCs/>
                <w:sz w:val="18"/>
                <w:szCs w:val="18"/>
                <w:lang w:val="en-CA" w:eastAsia="en-CA"/>
              </w:rPr>
            </w:pPr>
            <w:r w:rsidRPr="003A47F7">
              <w:rPr>
                <w:rFonts w:cs="Arial"/>
                <w:b/>
                <w:bCs/>
                <w:sz w:val="18"/>
                <w:szCs w:val="18"/>
                <w:lang w:val="en-CA" w:eastAsia="en-CA"/>
              </w:rPr>
              <w:t>Pressure Wash exterior walkways</w:t>
            </w:r>
          </w:p>
        </w:tc>
        <w:tc>
          <w:tcPr>
            <w:tcW w:w="673" w:type="pct"/>
            <w:shd w:val="clear" w:color="auto" w:fill="F2F2F2"/>
            <w:vAlign w:val="center"/>
          </w:tcPr>
          <w:p w14:paraId="1B21C55A" w14:textId="77777777" w:rsidR="003A47F7" w:rsidRPr="003A47F7" w:rsidRDefault="003A47F7" w:rsidP="003A47F7">
            <w:pPr>
              <w:spacing w:before="20" w:after="20"/>
              <w:jc w:val="center"/>
              <w:rPr>
                <w:rFonts w:cs="Arial"/>
                <w:b/>
                <w:bCs/>
                <w:sz w:val="18"/>
                <w:szCs w:val="18"/>
                <w:lang w:val="en-CA" w:eastAsia="en-CA"/>
              </w:rPr>
            </w:pPr>
          </w:p>
        </w:tc>
        <w:tc>
          <w:tcPr>
            <w:tcW w:w="672" w:type="pct"/>
            <w:vAlign w:val="center"/>
          </w:tcPr>
          <w:p w14:paraId="799CD194" w14:textId="77777777" w:rsidR="003A47F7" w:rsidRPr="003A47F7" w:rsidRDefault="003A47F7" w:rsidP="003A47F7">
            <w:pPr>
              <w:spacing w:before="20" w:after="20"/>
              <w:rPr>
                <w:rFonts w:cs="Arial"/>
                <w:b/>
                <w:bCs/>
                <w:sz w:val="18"/>
                <w:szCs w:val="18"/>
                <w:lang w:val="en-CA" w:eastAsia="en-CA"/>
              </w:rPr>
            </w:pPr>
            <w:r w:rsidRPr="003A47F7">
              <w:rPr>
                <w:rFonts w:cs="Arial"/>
                <w:b/>
                <w:bCs/>
                <w:sz w:val="18"/>
                <w:szCs w:val="18"/>
                <w:lang w:val="en-CA" w:eastAsia="en-CA"/>
              </w:rPr>
              <w:t>$</w:t>
            </w:r>
          </w:p>
        </w:tc>
        <w:tc>
          <w:tcPr>
            <w:tcW w:w="809" w:type="pct"/>
            <w:vAlign w:val="center"/>
          </w:tcPr>
          <w:p w14:paraId="10210A56" w14:textId="77777777" w:rsidR="003A47F7" w:rsidRPr="003A47F7" w:rsidRDefault="003A47F7" w:rsidP="003A47F7">
            <w:pPr>
              <w:spacing w:before="20" w:after="20"/>
              <w:rPr>
                <w:rFonts w:cs="Arial"/>
                <w:b/>
                <w:bCs/>
                <w:sz w:val="18"/>
                <w:szCs w:val="18"/>
                <w:lang w:val="en-CA" w:eastAsia="en-CA"/>
              </w:rPr>
            </w:pPr>
            <w:r w:rsidRPr="003A47F7">
              <w:rPr>
                <w:rFonts w:cs="Arial"/>
                <w:b/>
                <w:bCs/>
                <w:sz w:val="18"/>
                <w:szCs w:val="18"/>
                <w:lang w:val="en-CA" w:eastAsia="en-CA"/>
              </w:rPr>
              <w:t>$</w:t>
            </w:r>
          </w:p>
        </w:tc>
      </w:tr>
      <w:tr w:rsidR="00086014" w:rsidRPr="003A47F7" w14:paraId="58066AA0" w14:textId="77777777" w:rsidTr="00FB6882">
        <w:trPr>
          <w:trHeight w:val="481"/>
        </w:trPr>
        <w:tc>
          <w:tcPr>
            <w:tcW w:w="666" w:type="pct"/>
            <w:shd w:val="clear" w:color="auto" w:fill="F2F2F2"/>
            <w:vAlign w:val="center"/>
          </w:tcPr>
          <w:p w14:paraId="46B6DDBC" w14:textId="77777777" w:rsidR="003A47F7" w:rsidRPr="003A47F7" w:rsidRDefault="003A47F7" w:rsidP="003A47F7">
            <w:pPr>
              <w:spacing w:before="20" w:after="20"/>
              <w:jc w:val="center"/>
              <w:rPr>
                <w:rFonts w:cs="Arial"/>
                <w:b/>
                <w:bCs/>
                <w:sz w:val="16"/>
                <w:szCs w:val="16"/>
                <w:lang w:val="en-CA" w:eastAsia="en-CA"/>
              </w:rPr>
            </w:pPr>
            <w:r w:rsidRPr="003A47F7">
              <w:rPr>
                <w:rFonts w:cs="Arial"/>
                <w:b/>
                <w:bCs/>
                <w:sz w:val="16"/>
                <w:szCs w:val="16"/>
                <w:lang w:val="en-CA" w:eastAsia="en-CA"/>
              </w:rPr>
              <w:t>Special Requirement</w:t>
            </w:r>
          </w:p>
        </w:tc>
        <w:tc>
          <w:tcPr>
            <w:tcW w:w="2179" w:type="pct"/>
            <w:shd w:val="clear" w:color="auto" w:fill="F2F2F2"/>
            <w:vAlign w:val="center"/>
          </w:tcPr>
          <w:p w14:paraId="70655F51" w14:textId="77777777" w:rsidR="003A47F7" w:rsidRPr="003A47F7" w:rsidRDefault="003A47F7" w:rsidP="003A47F7">
            <w:pPr>
              <w:spacing w:before="20" w:after="20"/>
              <w:rPr>
                <w:rFonts w:cs="Arial"/>
                <w:sz w:val="18"/>
                <w:szCs w:val="18"/>
                <w:lang w:val="en-CA" w:eastAsia="en-CA"/>
              </w:rPr>
            </w:pPr>
            <w:r w:rsidRPr="003A47F7">
              <w:rPr>
                <w:rFonts w:cs="Arial"/>
                <w:color w:val="000000"/>
                <w:sz w:val="18"/>
                <w:szCs w:val="18"/>
                <w:lang w:val="en-CA" w:eastAsia="en-CA"/>
              </w:rPr>
              <w:t>Sweep and wet mop alarmed, emergency stairwells.</w:t>
            </w:r>
          </w:p>
        </w:tc>
        <w:tc>
          <w:tcPr>
            <w:tcW w:w="673" w:type="pct"/>
            <w:shd w:val="clear" w:color="auto" w:fill="F2F2F2"/>
            <w:vAlign w:val="center"/>
          </w:tcPr>
          <w:p w14:paraId="7C06A773" w14:textId="77777777" w:rsidR="003A47F7" w:rsidRPr="003A47F7" w:rsidRDefault="003A47F7" w:rsidP="003A47F7">
            <w:pPr>
              <w:spacing w:before="20" w:after="20"/>
              <w:jc w:val="center"/>
              <w:rPr>
                <w:rFonts w:cs="Arial"/>
                <w:b/>
                <w:bCs/>
                <w:sz w:val="18"/>
                <w:szCs w:val="18"/>
                <w:lang w:val="en-CA" w:eastAsia="en-CA"/>
              </w:rPr>
            </w:pPr>
          </w:p>
        </w:tc>
        <w:tc>
          <w:tcPr>
            <w:tcW w:w="672" w:type="pct"/>
            <w:vAlign w:val="center"/>
          </w:tcPr>
          <w:p w14:paraId="2652DEE4" w14:textId="77777777" w:rsidR="003A47F7" w:rsidRPr="003A47F7" w:rsidRDefault="003A47F7" w:rsidP="003A47F7">
            <w:pPr>
              <w:spacing w:before="20" w:after="20"/>
              <w:rPr>
                <w:rFonts w:cs="Arial"/>
                <w:b/>
                <w:bCs/>
                <w:sz w:val="18"/>
                <w:szCs w:val="18"/>
                <w:lang w:val="en-CA" w:eastAsia="en-CA"/>
              </w:rPr>
            </w:pPr>
            <w:r w:rsidRPr="003A47F7">
              <w:rPr>
                <w:rFonts w:cs="Arial"/>
                <w:b/>
                <w:bCs/>
                <w:sz w:val="18"/>
                <w:szCs w:val="18"/>
                <w:lang w:val="en-CA" w:eastAsia="en-CA"/>
              </w:rPr>
              <w:t>$</w:t>
            </w:r>
          </w:p>
        </w:tc>
        <w:tc>
          <w:tcPr>
            <w:tcW w:w="809" w:type="pct"/>
            <w:vAlign w:val="center"/>
          </w:tcPr>
          <w:p w14:paraId="543D8AE6" w14:textId="77777777" w:rsidR="003A47F7" w:rsidRPr="003A47F7" w:rsidRDefault="003A47F7" w:rsidP="003A47F7">
            <w:pPr>
              <w:spacing w:before="20" w:after="20"/>
              <w:rPr>
                <w:rFonts w:cs="Arial"/>
                <w:b/>
                <w:bCs/>
                <w:sz w:val="18"/>
                <w:szCs w:val="18"/>
                <w:lang w:val="en-CA" w:eastAsia="en-CA"/>
              </w:rPr>
            </w:pPr>
            <w:r w:rsidRPr="003A47F7">
              <w:rPr>
                <w:rFonts w:cs="Arial"/>
                <w:b/>
                <w:bCs/>
                <w:sz w:val="18"/>
                <w:szCs w:val="18"/>
                <w:lang w:val="en-CA" w:eastAsia="en-CA"/>
              </w:rPr>
              <w:t>$</w:t>
            </w:r>
          </w:p>
        </w:tc>
      </w:tr>
      <w:tr w:rsidR="003A47F7" w:rsidRPr="003A47F7" w14:paraId="6ED2BCD9" w14:textId="77777777" w:rsidTr="00FB6882">
        <w:trPr>
          <w:trHeight w:val="500"/>
        </w:trPr>
        <w:tc>
          <w:tcPr>
            <w:tcW w:w="4191" w:type="pct"/>
            <w:gridSpan w:val="4"/>
            <w:shd w:val="clear" w:color="auto" w:fill="D9D9D9"/>
            <w:vAlign w:val="center"/>
          </w:tcPr>
          <w:p w14:paraId="09356A7F" w14:textId="77777777" w:rsidR="003A47F7" w:rsidRPr="003A47F7" w:rsidRDefault="003A47F7" w:rsidP="003A47F7">
            <w:pPr>
              <w:spacing w:before="20" w:after="20"/>
              <w:jc w:val="right"/>
              <w:rPr>
                <w:rFonts w:cs="Arial"/>
                <w:b/>
                <w:bCs/>
                <w:sz w:val="18"/>
                <w:szCs w:val="18"/>
                <w:lang w:val="en-CA" w:eastAsia="en-CA"/>
              </w:rPr>
            </w:pPr>
            <w:r w:rsidRPr="003A47F7">
              <w:rPr>
                <w:rFonts w:cs="Arial"/>
                <w:b/>
                <w:bCs/>
                <w:sz w:val="18"/>
                <w:szCs w:val="18"/>
                <w:lang w:val="en-CA" w:eastAsia="en-CA"/>
              </w:rPr>
              <w:t>SUB-TOTAL:</w:t>
            </w:r>
          </w:p>
        </w:tc>
        <w:tc>
          <w:tcPr>
            <w:tcW w:w="809" w:type="pct"/>
            <w:shd w:val="clear" w:color="auto" w:fill="auto"/>
            <w:vAlign w:val="center"/>
          </w:tcPr>
          <w:p w14:paraId="614352F7" w14:textId="77777777" w:rsidR="003A47F7" w:rsidRPr="003A47F7" w:rsidRDefault="003A47F7" w:rsidP="003A47F7">
            <w:pPr>
              <w:spacing w:before="20" w:after="20"/>
              <w:rPr>
                <w:rFonts w:cs="Arial"/>
                <w:b/>
                <w:bCs/>
                <w:sz w:val="18"/>
                <w:szCs w:val="18"/>
                <w:lang w:val="en-CA" w:eastAsia="en-CA"/>
              </w:rPr>
            </w:pPr>
            <w:r w:rsidRPr="003A47F7">
              <w:rPr>
                <w:rFonts w:cs="Arial"/>
                <w:b/>
                <w:bCs/>
                <w:sz w:val="18"/>
                <w:szCs w:val="18"/>
                <w:lang w:val="en-CA" w:eastAsia="en-CA"/>
              </w:rPr>
              <w:t>$</w:t>
            </w:r>
          </w:p>
        </w:tc>
      </w:tr>
      <w:tr w:rsidR="003A47F7" w:rsidRPr="003A47F7" w14:paraId="31394AC8" w14:textId="77777777" w:rsidTr="00FB6882">
        <w:trPr>
          <w:trHeight w:val="435"/>
        </w:trPr>
        <w:tc>
          <w:tcPr>
            <w:tcW w:w="4191" w:type="pct"/>
            <w:gridSpan w:val="4"/>
            <w:shd w:val="clear" w:color="auto" w:fill="D9D9D9"/>
            <w:vAlign w:val="center"/>
          </w:tcPr>
          <w:p w14:paraId="25A3B8FC" w14:textId="77777777" w:rsidR="003A47F7" w:rsidRPr="003A47F7" w:rsidRDefault="003A47F7" w:rsidP="003A47F7">
            <w:pPr>
              <w:spacing w:before="20" w:after="20"/>
              <w:jc w:val="right"/>
              <w:rPr>
                <w:rFonts w:cs="Arial"/>
                <w:b/>
                <w:bCs/>
                <w:sz w:val="18"/>
                <w:szCs w:val="18"/>
                <w:lang w:val="en-CA" w:eastAsia="en-CA"/>
              </w:rPr>
            </w:pPr>
            <w:r w:rsidRPr="003A47F7">
              <w:rPr>
                <w:rFonts w:cs="Arial"/>
                <w:b/>
                <w:bCs/>
                <w:sz w:val="18"/>
                <w:szCs w:val="18"/>
                <w:lang w:val="en-CA" w:eastAsia="en-CA"/>
              </w:rPr>
              <w:t>GST (5%):</w:t>
            </w:r>
          </w:p>
        </w:tc>
        <w:tc>
          <w:tcPr>
            <w:tcW w:w="809" w:type="pct"/>
            <w:shd w:val="clear" w:color="auto" w:fill="auto"/>
            <w:vAlign w:val="center"/>
          </w:tcPr>
          <w:p w14:paraId="14FC619C" w14:textId="77777777" w:rsidR="003A47F7" w:rsidRPr="003A47F7" w:rsidRDefault="003A47F7" w:rsidP="003A47F7">
            <w:pPr>
              <w:spacing w:before="20" w:after="20"/>
              <w:rPr>
                <w:rFonts w:cs="Arial"/>
                <w:b/>
                <w:bCs/>
                <w:sz w:val="18"/>
                <w:szCs w:val="18"/>
                <w:lang w:val="en-CA" w:eastAsia="en-CA"/>
              </w:rPr>
            </w:pPr>
            <w:r w:rsidRPr="003A47F7">
              <w:rPr>
                <w:rFonts w:cs="Arial"/>
                <w:b/>
                <w:bCs/>
                <w:sz w:val="18"/>
                <w:szCs w:val="18"/>
                <w:lang w:val="en-CA" w:eastAsia="en-CA"/>
              </w:rPr>
              <w:t>$</w:t>
            </w:r>
          </w:p>
        </w:tc>
      </w:tr>
      <w:tr w:rsidR="003A47F7" w:rsidRPr="003A47F7" w14:paraId="25ACE01C" w14:textId="77777777" w:rsidTr="00FB6882">
        <w:trPr>
          <w:trHeight w:val="427"/>
        </w:trPr>
        <w:tc>
          <w:tcPr>
            <w:tcW w:w="4191" w:type="pct"/>
            <w:gridSpan w:val="4"/>
            <w:shd w:val="clear" w:color="auto" w:fill="D9D9D9"/>
            <w:vAlign w:val="center"/>
          </w:tcPr>
          <w:p w14:paraId="7DF69B77" w14:textId="13514F11" w:rsidR="003A47F7" w:rsidRPr="003A47F7" w:rsidRDefault="003A47F7" w:rsidP="003A47F7">
            <w:pPr>
              <w:spacing w:before="20" w:after="20"/>
              <w:jc w:val="right"/>
              <w:rPr>
                <w:rFonts w:cs="Arial"/>
                <w:b/>
                <w:bCs/>
                <w:sz w:val="18"/>
                <w:szCs w:val="18"/>
                <w:lang w:val="en-CA" w:eastAsia="en-CA"/>
              </w:rPr>
            </w:pPr>
            <w:r w:rsidRPr="003A47F7">
              <w:rPr>
                <w:rFonts w:cs="Arial"/>
                <w:b/>
                <w:bCs/>
                <w:sz w:val="18"/>
                <w:szCs w:val="18"/>
                <w:lang w:val="en-CA" w:eastAsia="en-CA"/>
              </w:rPr>
              <w:t>TOTAL PRICE</w:t>
            </w:r>
            <w:r w:rsidR="00CF662C">
              <w:rPr>
                <w:rFonts w:cs="Arial"/>
                <w:b/>
                <w:bCs/>
                <w:sz w:val="18"/>
                <w:szCs w:val="18"/>
                <w:lang w:val="en-CA" w:eastAsia="en-CA"/>
              </w:rPr>
              <w:t xml:space="preserve"> </w:t>
            </w:r>
            <w:r w:rsidR="00CF662C">
              <w:rPr>
                <w:rFonts w:eastAsia="Aptos" w:cs="Arial"/>
                <w:b/>
                <w:bCs/>
                <w:kern w:val="2"/>
                <w:sz w:val="18"/>
                <w:szCs w:val="18"/>
                <w:lang w:val="en-CA"/>
                <w14:ligatures w14:val="standardContextual"/>
              </w:rPr>
              <w:t>(PACKAGE C)</w:t>
            </w:r>
            <w:r w:rsidRPr="003A47F7">
              <w:rPr>
                <w:rFonts w:cs="Arial"/>
                <w:b/>
                <w:bCs/>
                <w:sz w:val="18"/>
                <w:szCs w:val="18"/>
                <w:lang w:val="en-CA" w:eastAsia="en-CA"/>
              </w:rPr>
              <w:t>:</w:t>
            </w:r>
          </w:p>
        </w:tc>
        <w:tc>
          <w:tcPr>
            <w:tcW w:w="809" w:type="pct"/>
            <w:shd w:val="clear" w:color="auto" w:fill="auto"/>
            <w:vAlign w:val="center"/>
          </w:tcPr>
          <w:p w14:paraId="78B72900" w14:textId="77777777" w:rsidR="003A47F7" w:rsidRPr="003A47F7" w:rsidRDefault="003A47F7" w:rsidP="003A47F7">
            <w:pPr>
              <w:spacing w:before="20" w:after="20"/>
              <w:rPr>
                <w:rFonts w:cs="Arial"/>
                <w:b/>
                <w:bCs/>
                <w:sz w:val="18"/>
                <w:szCs w:val="18"/>
                <w:lang w:val="en-CA" w:eastAsia="en-CA"/>
              </w:rPr>
            </w:pPr>
            <w:r w:rsidRPr="003A47F7">
              <w:rPr>
                <w:rFonts w:cs="Arial"/>
                <w:b/>
                <w:bCs/>
                <w:sz w:val="18"/>
                <w:szCs w:val="18"/>
                <w:lang w:val="en-CA" w:eastAsia="en-CA"/>
              </w:rPr>
              <w:t>$</w:t>
            </w:r>
          </w:p>
        </w:tc>
      </w:tr>
    </w:tbl>
    <w:p w14:paraId="389F8363" w14:textId="77777777" w:rsidR="00296BEB" w:rsidRDefault="00296BEB" w:rsidP="002E3216">
      <w:pPr>
        <w:rPr>
          <w:rFonts w:cs="Arial"/>
          <w:szCs w:val="22"/>
        </w:rPr>
      </w:pPr>
    </w:p>
    <w:tbl>
      <w:tblPr>
        <w:tblStyle w:val="TableGrid"/>
        <w:tblpPr w:leftFromText="180" w:rightFromText="180" w:vertAnchor="text" w:tblpY="1"/>
        <w:tblOverlap w:val="never"/>
        <w:tblW w:w="5341" w:type="pct"/>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1331"/>
        <w:gridCol w:w="4299"/>
        <w:gridCol w:w="1396"/>
        <w:gridCol w:w="1348"/>
        <w:gridCol w:w="1614"/>
      </w:tblGrid>
      <w:tr w:rsidR="00086014" w:rsidRPr="00F3333E" w14:paraId="2E70C733" w14:textId="77777777" w:rsidTr="00FB6882">
        <w:trPr>
          <w:trHeight w:val="523"/>
          <w:tblHeader/>
        </w:trPr>
        <w:tc>
          <w:tcPr>
            <w:tcW w:w="2818" w:type="pct"/>
            <w:gridSpan w:val="2"/>
            <w:shd w:val="clear" w:color="auto" w:fill="D9D9D9"/>
            <w:vAlign w:val="center"/>
          </w:tcPr>
          <w:p w14:paraId="49E15EB8" w14:textId="77777777" w:rsidR="00F3333E" w:rsidRPr="00F3333E" w:rsidRDefault="00F3333E" w:rsidP="00F3333E">
            <w:pPr>
              <w:spacing w:before="20" w:after="20"/>
              <w:rPr>
                <w:rFonts w:cs="Arial"/>
                <w:b/>
                <w:bCs/>
                <w:sz w:val="20"/>
                <w:lang w:val="en-CA" w:eastAsia="en-CA"/>
              </w:rPr>
            </w:pPr>
            <w:r w:rsidRPr="00F3333E">
              <w:rPr>
                <w:rFonts w:cs="Arial"/>
                <w:b/>
                <w:bCs/>
                <w:sz w:val="20"/>
                <w:lang w:val="en-CA" w:eastAsia="en-CA"/>
              </w:rPr>
              <w:lastRenderedPageBreak/>
              <w:t>TABLE 3 – PROJECT SERVICES FIXED FEE SCHEDULE</w:t>
            </w:r>
          </w:p>
          <w:p w14:paraId="65FB941B" w14:textId="77777777" w:rsidR="00F3333E" w:rsidRPr="00F3333E" w:rsidDel="001017D8" w:rsidRDefault="00F3333E" w:rsidP="00F3333E">
            <w:pPr>
              <w:spacing w:before="20" w:after="20"/>
              <w:rPr>
                <w:rFonts w:cs="Arial"/>
                <w:b/>
                <w:bCs/>
                <w:sz w:val="20"/>
                <w:lang w:val="en-CA" w:eastAsia="en-CA"/>
              </w:rPr>
            </w:pPr>
            <w:r w:rsidRPr="00F3333E">
              <w:rPr>
                <w:rFonts w:cs="Arial"/>
                <w:b/>
                <w:bCs/>
                <w:color w:val="FF0000"/>
                <w:sz w:val="18"/>
                <w:szCs w:val="18"/>
                <w:lang w:val="en-CA" w:eastAsia="en-CA"/>
              </w:rPr>
              <w:t>(Refer to Schedule A-3 – Project Cleaning Task Services Schedule)</w:t>
            </w:r>
          </w:p>
        </w:tc>
        <w:tc>
          <w:tcPr>
            <w:tcW w:w="2182" w:type="pct"/>
            <w:gridSpan w:val="3"/>
            <w:shd w:val="clear" w:color="auto" w:fill="D9D9D9"/>
            <w:vAlign w:val="center"/>
          </w:tcPr>
          <w:p w14:paraId="7F6DB2C9" w14:textId="77777777" w:rsidR="00F3333E" w:rsidRPr="00F3333E" w:rsidRDefault="00F3333E" w:rsidP="00F3333E">
            <w:pPr>
              <w:spacing w:before="20" w:after="20"/>
              <w:jc w:val="center"/>
              <w:rPr>
                <w:rFonts w:cs="Arial"/>
                <w:b/>
                <w:bCs/>
                <w:sz w:val="18"/>
                <w:szCs w:val="18"/>
                <w:lang w:val="en-CA" w:eastAsia="en-CA"/>
              </w:rPr>
            </w:pPr>
            <w:r w:rsidRPr="00F3333E">
              <w:rPr>
                <w:rFonts w:cs="Arial"/>
                <w:b/>
                <w:bCs/>
                <w:sz w:val="18"/>
                <w:szCs w:val="18"/>
                <w:lang w:val="en-CA" w:eastAsia="en-CA"/>
              </w:rPr>
              <w:t>Package D – Ocean Park Library</w:t>
            </w:r>
          </w:p>
        </w:tc>
      </w:tr>
      <w:tr w:rsidR="00086014" w:rsidRPr="00F3333E" w14:paraId="16C62CBC" w14:textId="77777777" w:rsidTr="00086014">
        <w:trPr>
          <w:trHeight w:val="566"/>
          <w:tblHeader/>
        </w:trPr>
        <w:tc>
          <w:tcPr>
            <w:tcW w:w="666" w:type="pct"/>
            <w:shd w:val="clear" w:color="auto" w:fill="D9D9D9"/>
            <w:vAlign w:val="center"/>
          </w:tcPr>
          <w:p w14:paraId="3796C4DF" w14:textId="77777777" w:rsidR="00F3333E" w:rsidRPr="00F3333E" w:rsidRDefault="00F3333E" w:rsidP="00F3333E">
            <w:pPr>
              <w:spacing w:before="20" w:after="20"/>
              <w:ind w:left="-120" w:right="-108"/>
              <w:jc w:val="center"/>
              <w:rPr>
                <w:rFonts w:cs="Arial"/>
                <w:b/>
                <w:bCs/>
                <w:sz w:val="18"/>
                <w:szCs w:val="18"/>
                <w:lang w:val="en-CA" w:eastAsia="en-CA"/>
              </w:rPr>
            </w:pPr>
            <w:r w:rsidRPr="00F3333E">
              <w:rPr>
                <w:rFonts w:cs="Arial"/>
                <w:b/>
                <w:bCs/>
                <w:sz w:val="18"/>
                <w:szCs w:val="18"/>
                <w:lang w:val="en-CA" w:eastAsia="en-CA"/>
              </w:rPr>
              <w:t>Task</w:t>
            </w:r>
          </w:p>
          <w:p w14:paraId="2E0B7495" w14:textId="77777777" w:rsidR="00F3333E" w:rsidRPr="00F3333E" w:rsidRDefault="00F3333E" w:rsidP="00F3333E">
            <w:pPr>
              <w:spacing w:before="20" w:after="20"/>
              <w:ind w:left="-120" w:right="-108"/>
              <w:jc w:val="center"/>
              <w:rPr>
                <w:rFonts w:cs="Arial"/>
                <w:b/>
                <w:bCs/>
                <w:sz w:val="18"/>
                <w:szCs w:val="18"/>
                <w:lang w:val="en-CA" w:eastAsia="en-CA"/>
              </w:rPr>
            </w:pPr>
            <w:r w:rsidRPr="00F3333E">
              <w:rPr>
                <w:rFonts w:cs="Arial"/>
                <w:b/>
                <w:bCs/>
                <w:sz w:val="18"/>
                <w:szCs w:val="18"/>
                <w:lang w:val="en-CA" w:eastAsia="en-CA"/>
              </w:rPr>
              <w:t>Standard #</w:t>
            </w:r>
          </w:p>
        </w:tc>
        <w:tc>
          <w:tcPr>
            <w:tcW w:w="2152" w:type="pct"/>
            <w:shd w:val="clear" w:color="auto" w:fill="D9D9D9"/>
            <w:vAlign w:val="center"/>
          </w:tcPr>
          <w:p w14:paraId="08843C3E" w14:textId="77777777" w:rsidR="00F3333E" w:rsidRPr="00F3333E" w:rsidRDefault="00F3333E" w:rsidP="00F3333E">
            <w:pPr>
              <w:spacing w:before="20" w:after="20"/>
              <w:jc w:val="center"/>
              <w:rPr>
                <w:rFonts w:cs="Arial"/>
                <w:b/>
                <w:bCs/>
                <w:sz w:val="18"/>
                <w:szCs w:val="18"/>
                <w:lang w:val="en-CA" w:eastAsia="en-CA"/>
              </w:rPr>
            </w:pPr>
            <w:r w:rsidRPr="00F3333E">
              <w:rPr>
                <w:rFonts w:cs="Arial"/>
                <w:b/>
                <w:bCs/>
                <w:sz w:val="18"/>
                <w:szCs w:val="18"/>
                <w:lang w:val="en-CA" w:eastAsia="en-CA"/>
              </w:rPr>
              <w:t>Work Item</w:t>
            </w:r>
          </w:p>
        </w:tc>
        <w:tc>
          <w:tcPr>
            <w:tcW w:w="699" w:type="pct"/>
            <w:shd w:val="clear" w:color="auto" w:fill="D9D9D9"/>
            <w:vAlign w:val="center"/>
          </w:tcPr>
          <w:p w14:paraId="5407CE45" w14:textId="77777777" w:rsidR="00F3333E" w:rsidRPr="00F3333E" w:rsidRDefault="00F3333E" w:rsidP="00F3333E">
            <w:pPr>
              <w:spacing w:before="20" w:after="20"/>
              <w:jc w:val="center"/>
              <w:rPr>
                <w:rFonts w:cs="Arial"/>
                <w:b/>
                <w:bCs/>
                <w:sz w:val="18"/>
                <w:szCs w:val="18"/>
                <w:lang w:val="en-CA" w:eastAsia="en-CA"/>
              </w:rPr>
            </w:pPr>
            <w:r w:rsidRPr="00F3333E">
              <w:rPr>
                <w:rFonts w:cs="Arial"/>
                <w:b/>
                <w:bCs/>
                <w:sz w:val="18"/>
                <w:szCs w:val="18"/>
                <w:lang w:val="en-CA" w:eastAsia="en-CA"/>
              </w:rPr>
              <w:t>Estimated</w:t>
            </w:r>
          </w:p>
          <w:p w14:paraId="4A810C4D" w14:textId="77777777" w:rsidR="00F3333E" w:rsidRPr="00F3333E" w:rsidRDefault="00F3333E" w:rsidP="00F3333E">
            <w:pPr>
              <w:spacing w:before="20" w:after="20"/>
              <w:jc w:val="center"/>
              <w:rPr>
                <w:rFonts w:cs="Arial"/>
                <w:b/>
                <w:bCs/>
                <w:sz w:val="18"/>
                <w:szCs w:val="18"/>
                <w:lang w:val="en-CA" w:eastAsia="en-CA"/>
              </w:rPr>
            </w:pPr>
            <w:r w:rsidRPr="00F3333E">
              <w:rPr>
                <w:rFonts w:cs="Arial"/>
                <w:b/>
                <w:bCs/>
                <w:sz w:val="18"/>
                <w:szCs w:val="18"/>
                <w:lang w:val="en-CA" w:eastAsia="en-CA"/>
              </w:rPr>
              <w:t xml:space="preserve">Frequency </w:t>
            </w:r>
            <w:r w:rsidRPr="00F3333E">
              <w:rPr>
                <w:rFonts w:cs="Arial"/>
                <w:sz w:val="18"/>
                <w:szCs w:val="18"/>
                <w:lang w:val="en-CA" w:eastAsia="en-CA"/>
              </w:rPr>
              <w:t>(times/</w:t>
            </w:r>
            <w:proofErr w:type="spellStart"/>
            <w:r w:rsidRPr="00F3333E">
              <w:rPr>
                <w:rFonts w:cs="Arial"/>
                <w:sz w:val="18"/>
                <w:szCs w:val="18"/>
                <w:lang w:val="en-CA" w:eastAsia="en-CA"/>
              </w:rPr>
              <w:t>yr</w:t>
            </w:r>
            <w:proofErr w:type="spellEnd"/>
            <w:r w:rsidRPr="00F3333E">
              <w:rPr>
                <w:rFonts w:cs="Arial"/>
                <w:sz w:val="18"/>
                <w:szCs w:val="18"/>
                <w:lang w:val="en-CA" w:eastAsia="en-CA"/>
              </w:rPr>
              <w:t>)</w:t>
            </w:r>
          </w:p>
        </w:tc>
        <w:tc>
          <w:tcPr>
            <w:tcW w:w="675" w:type="pct"/>
            <w:shd w:val="clear" w:color="auto" w:fill="D9D9D9"/>
            <w:vAlign w:val="center"/>
          </w:tcPr>
          <w:p w14:paraId="53C1BAA4" w14:textId="77777777" w:rsidR="00F3333E" w:rsidRPr="00F3333E" w:rsidRDefault="00F3333E" w:rsidP="00F3333E">
            <w:pPr>
              <w:spacing w:before="20" w:after="20"/>
              <w:jc w:val="center"/>
              <w:rPr>
                <w:rFonts w:cs="Arial"/>
                <w:b/>
                <w:bCs/>
                <w:sz w:val="18"/>
                <w:szCs w:val="18"/>
                <w:lang w:val="en-CA" w:eastAsia="en-CA"/>
              </w:rPr>
            </w:pPr>
            <w:r w:rsidRPr="00F3333E">
              <w:rPr>
                <w:rFonts w:cs="Arial"/>
                <w:b/>
                <w:bCs/>
                <w:sz w:val="18"/>
                <w:szCs w:val="18"/>
                <w:lang w:val="en-CA" w:eastAsia="en-CA"/>
              </w:rPr>
              <w:t>Unit Price</w:t>
            </w:r>
          </w:p>
        </w:tc>
        <w:tc>
          <w:tcPr>
            <w:tcW w:w="808" w:type="pct"/>
            <w:shd w:val="clear" w:color="auto" w:fill="D9D9D9"/>
            <w:vAlign w:val="center"/>
          </w:tcPr>
          <w:p w14:paraId="4A220928" w14:textId="77777777" w:rsidR="00F3333E" w:rsidRPr="00F3333E" w:rsidRDefault="00F3333E" w:rsidP="00F3333E">
            <w:pPr>
              <w:spacing w:before="20" w:after="20"/>
              <w:jc w:val="center"/>
              <w:rPr>
                <w:rFonts w:cs="Arial"/>
                <w:b/>
                <w:bCs/>
                <w:sz w:val="18"/>
                <w:szCs w:val="18"/>
                <w:lang w:val="en-CA" w:eastAsia="en-CA"/>
              </w:rPr>
            </w:pPr>
            <w:r w:rsidRPr="00F3333E">
              <w:rPr>
                <w:rFonts w:cs="Arial"/>
                <w:b/>
                <w:bCs/>
                <w:sz w:val="18"/>
                <w:szCs w:val="18"/>
                <w:lang w:val="en-CA" w:eastAsia="en-CA"/>
              </w:rPr>
              <w:t>Amount</w:t>
            </w:r>
          </w:p>
        </w:tc>
      </w:tr>
      <w:tr w:rsidR="00086014" w:rsidRPr="00F3333E" w14:paraId="593EED67" w14:textId="77777777" w:rsidTr="00086014">
        <w:trPr>
          <w:trHeight w:val="947"/>
        </w:trPr>
        <w:tc>
          <w:tcPr>
            <w:tcW w:w="666" w:type="pct"/>
            <w:shd w:val="clear" w:color="auto" w:fill="F2F2F2"/>
            <w:vAlign w:val="center"/>
          </w:tcPr>
          <w:p w14:paraId="4BAEDCAC" w14:textId="77777777" w:rsidR="00F3333E" w:rsidRPr="00F3333E" w:rsidRDefault="00F3333E" w:rsidP="00F3333E">
            <w:pPr>
              <w:spacing w:before="20" w:after="20"/>
              <w:jc w:val="center"/>
              <w:rPr>
                <w:rFonts w:cs="Arial"/>
                <w:b/>
                <w:bCs/>
                <w:sz w:val="18"/>
                <w:szCs w:val="18"/>
                <w:lang w:val="en-CA" w:eastAsia="en-CA"/>
              </w:rPr>
            </w:pPr>
            <w:r w:rsidRPr="00F3333E">
              <w:rPr>
                <w:rFonts w:cs="Arial"/>
                <w:b/>
                <w:bCs/>
                <w:sz w:val="18"/>
                <w:szCs w:val="18"/>
                <w:lang w:val="en-CA" w:eastAsia="en-CA"/>
              </w:rPr>
              <w:t>301</w:t>
            </w:r>
          </w:p>
        </w:tc>
        <w:tc>
          <w:tcPr>
            <w:tcW w:w="2152" w:type="pct"/>
            <w:shd w:val="clear" w:color="auto" w:fill="F2F2F2"/>
            <w:vAlign w:val="center"/>
          </w:tcPr>
          <w:p w14:paraId="0E548B0E" w14:textId="77777777" w:rsidR="00F3333E" w:rsidRPr="00F3333E" w:rsidRDefault="00F3333E" w:rsidP="00F3333E">
            <w:pPr>
              <w:spacing w:before="20" w:after="20"/>
              <w:rPr>
                <w:rFonts w:cs="Arial"/>
                <w:b/>
                <w:bCs/>
                <w:sz w:val="18"/>
                <w:szCs w:val="18"/>
                <w:lang w:val="en-CA" w:eastAsia="en-CA"/>
              </w:rPr>
            </w:pPr>
            <w:r w:rsidRPr="00F3333E">
              <w:rPr>
                <w:rFonts w:cs="Arial"/>
                <w:b/>
                <w:bCs/>
                <w:sz w:val="18"/>
                <w:szCs w:val="18"/>
                <w:lang w:val="en-CA" w:eastAsia="en-CA"/>
              </w:rPr>
              <w:t>Stairways</w:t>
            </w:r>
          </w:p>
          <w:p w14:paraId="5C674005" w14:textId="77777777" w:rsidR="00F3333E" w:rsidRPr="00F3333E" w:rsidRDefault="00F3333E" w:rsidP="00F3333E">
            <w:pPr>
              <w:spacing w:before="20" w:after="20"/>
              <w:rPr>
                <w:rFonts w:cs="Arial"/>
                <w:sz w:val="18"/>
                <w:szCs w:val="18"/>
                <w:lang w:val="en-CA" w:eastAsia="en-CA"/>
              </w:rPr>
            </w:pPr>
            <w:r w:rsidRPr="00F3333E">
              <w:rPr>
                <w:rFonts w:cs="Arial"/>
                <w:sz w:val="18"/>
                <w:szCs w:val="18"/>
                <w:lang w:val="en-CA" w:eastAsia="en-CA"/>
              </w:rPr>
              <w:t>1. Dust walls 2. Dust and wash walls</w:t>
            </w:r>
          </w:p>
          <w:p w14:paraId="000FF8E8" w14:textId="77777777" w:rsidR="00F3333E" w:rsidRPr="00F3333E" w:rsidRDefault="00F3333E" w:rsidP="00F3333E">
            <w:pPr>
              <w:spacing w:before="20" w:after="20"/>
              <w:rPr>
                <w:rFonts w:cs="Arial"/>
                <w:sz w:val="18"/>
                <w:szCs w:val="18"/>
                <w:lang w:val="en-CA" w:eastAsia="en-CA"/>
              </w:rPr>
            </w:pPr>
            <w:r w:rsidRPr="00F3333E">
              <w:rPr>
                <w:rFonts w:cs="Arial"/>
                <w:sz w:val="18"/>
                <w:szCs w:val="18"/>
                <w:lang w:val="en-CA" w:eastAsia="en-CA"/>
              </w:rPr>
              <w:t>1. Dust walls 2. Dust and wash ceilings</w:t>
            </w:r>
          </w:p>
          <w:p w14:paraId="7FCC7DC5" w14:textId="77777777" w:rsidR="00F3333E" w:rsidRPr="00F3333E" w:rsidRDefault="00F3333E" w:rsidP="00F3333E">
            <w:pPr>
              <w:spacing w:before="20" w:after="20"/>
              <w:rPr>
                <w:rFonts w:cs="Arial"/>
                <w:b/>
                <w:bCs/>
                <w:sz w:val="18"/>
                <w:szCs w:val="18"/>
                <w:lang w:val="en-CA" w:eastAsia="en-CA"/>
              </w:rPr>
            </w:pPr>
            <w:r w:rsidRPr="00F3333E">
              <w:rPr>
                <w:rFonts w:cs="Arial"/>
                <w:sz w:val="18"/>
                <w:szCs w:val="18"/>
                <w:lang w:val="en-CA" w:eastAsia="en-CA"/>
              </w:rPr>
              <w:t>Professional scrub/water extract carpet.</w:t>
            </w:r>
          </w:p>
        </w:tc>
        <w:tc>
          <w:tcPr>
            <w:tcW w:w="699" w:type="pct"/>
            <w:shd w:val="clear" w:color="auto" w:fill="F2F2F2"/>
            <w:vAlign w:val="center"/>
          </w:tcPr>
          <w:p w14:paraId="6301F630" w14:textId="77777777" w:rsidR="00F3333E" w:rsidRPr="00F3333E" w:rsidRDefault="00F3333E" w:rsidP="00F3333E">
            <w:pPr>
              <w:spacing w:before="20" w:after="20"/>
              <w:jc w:val="center"/>
              <w:rPr>
                <w:rFonts w:cs="Arial"/>
                <w:b/>
                <w:bCs/>
                <w:sz w:val="18"/>
                <w:szCs w:val="18"/>
                <w:lang w:val="en-CA" w:eastAsia="en-CA"/>
              </w:rPr>
            </w:pPr>
          </w:p>
        </w:tc>
        <w:tc>
          <w:tcPr>
            <w:tcW w:w="675" w:type="pct"/>
            <w:vAlign w:val="center"/>
          </w:tcPr>
          <w:p w14:paraId="5D4E6E38" w14:textId="77777777" w:rsidR="00F3333E" w:rsidRPr="00F3333E" w:rsidRDefault="00F3333E" w:rsidP="00F3333E">
            <w:pPr>
              <w:spacing w:before="20" w:after="20"/>
              <w:rPr>
                <w:rFonts w:cs="Arial"/>
                <w:b/>
                <w:bCs/>
                <w:sz w:val="18"/>
                <w:szCs w:val="18"/>
                <w:lang w:val="en-CA" w:eastAsia="en-CA"/>
              </w:rPr>
            </w:pPr>
            <w:r w:rsidRPr="00F3333E">
              <w:rPr>
                <w:rFonts w:cs="Arial"/>
                <w:b/>
                <w:bCs/>
                <w:sz w:val="18"/>
                <w:szCs w:val="18"/>
                <w:lang w:val="en-CA" w:eastAsia="en-CA"/>
              </w:rPr>
              <w:t>$</w:t>
            </w:r>
          </w:p>
        </w:tc>
        <w:tc>
          <w:tcPr>
            <w:tcW w:w="808" w:type="pct"/>
            <w:vAlign w:val="center"/>
          </w:tcPr>
          <w:p w14:paraId="24E751EE" w14:textId="77777777" w:rsidR="00F3333E" w:rsidRPr="00F3333E" w:rsidRDefault="00F3333E" w:rsidP="00F3333E">
            <w:pPr>
              <w:spacing w:before="20" w:after="20"/>
              <w:rPr>
                <w:rFonts w:cs="Arial"/>
                <w:b/>
                <w:bCs/>
                <w:sz w:val="18"/>
                <w:szCs w:val="18"/>
                <w:lang w:val="en-CA" w:eastAsia="en-CA"/>
              </w:rPr>
            </w:pPr>
            <w:r w:rsidRPr="00F3333E">
              <w:rPr>
                <w:rFonts w:cs="Arial"/>
                <w:b/>
                <w:bCs/>
                <w:sz w:val="18"/>
                <w:szCs w:val="18"/>
                <w:lang w:val="en-CA" w:eastAsia="en-CA"/>
              </w:rPr>
              <w:t>$</w:t>
            </w:r>
          </w:p>
        </w:tc>
      </w:tr>
      <w:tr w:rsidR="00086014" w:rsidRPr="00F3333E" w14:paraId="5C21F6F5" w14:textId="77777777" w:rsidTr="00086014">
        <w:trPr>
          <w:trHeight w:val="1044"/>
        </w:trPr>
        <w:tc>
          <w:tcPr>
            <w:tcW w:w="666" w:type="pct"/>
            <w:shd w:val="clear" w:color="auto" w:fill="F2F2F2"/>
            <w:vAlign w:val="center"/>
          </w:tcPr>
          <w:p w14:paraId="5E266F5E" w14:textId="77777777" w:rsidR="00F3333E" w:rsidRPr="00F3333E" w:rsidRDefault="00F3333E" w:rsidP="00F3333E">
            <w:pPr>
              <w:spacing w:before="20" w:after="20"/>
              <w:jc w:val="center"/>
              <w:rPr>
                <w:rFonts w:cs="Arial"/>
                <w:b/>
                <w:bCs/>
                <w:sz w:val="18"/>
                <w:szCs w:val="18"/>
                <w:lang w:val="en-CA" w:eastAsia="en-CA"/>
              </w:rPr>
            </w:pPr>
            <w:r w:rsidRPr="00F3333E">
              <w:rPr>
                <w:rFonts w:cs="Arial"/>
                <w:b/>
                <w:bCs/>
                <w:sz w:val="18"/>
                <w:szCs w:val="18"/>
                <w:lang w:val="en-CA" w:eastAsia="en-CA"/>
              </w:rPr>
              <w:t>302</w:t>
            </w:r>
          </w:p>
        </w:tc>
        <w:tc>
          <w:tcPr>
            <w:tcW w:w="2152" w:type="pct"/>
            <w:shd w:val="clear" w:color="auto" w:fill="F2F2F2"/>
            <w:vAlign w:val="center"/>
          </w:tcPr>
          <w:p w14:paraId="038B5905" w14:textId="77777777" w:rsidR="00F3333E" w:rsidRPr="00F3333E" w:rsidRDefault="00F3333E" w:rsidP="00F3333E">
            <w:pPr>
              <w:spacing w:before="20" w:after="20"/>
              <w:rPr>
                <w:rFonts w:cs="Arial"/>
                <w:b/>
                <w:bCs/>
                <w:sz w:val="18"/>
                <w:szCs w:val="18"/>
                <w:lang w:val="en-CA" w:eastAsia="en-CA"/>
              </w:rPr>
            </w:pPr>
            <w:r w:rsidRPr="00F3333E">
              <w:rPr>
                <w:rFonts w:cs="Arial"/>
                <w:b/>
                <w:bCs/>
                <w:sz w:val="18"/>
                <w:szCs w:val="18"/>
                <w:lang w:val="en-CA" w:eastAsia="en-CA"/>
              </w:rPr>
              <w:t>All Resilient and Non-Resilient Floors</w:t>
            </w:r>
          </w:p>
          <w:p w14:paraId="13E2CF90" w14:textId="77777777" w:rsidR="00F3333E" w:rsidRPr="00F3333E" w:rsidRDefault="00F3333E" w:rsidP="00F3333E">
            <w:pPr>
              <w:spacing w:before="20" w:after="20"/>
              <w:rPr>
                <w:rFonts w:cs="Arial"/>
                <w:sz w:val="18"/>
                <w:szCs w:val="18"/>
                <w:lang w:val="en-CA" w:eastAsia="en-CA"/>
              </w:rPr>
            </w:pPr>
            <w:r w:rsidRPr="00F3333E">
              <w:rPr>
                <w:rFonts w:cs="Arial"/>
                <w:sz w:val="18"/>
                <w:szCs w:val="18"/>
                <w:lang w:val="en-CA" w:eastAsia="en-CA"/>
              </w:rPr>
              <w:t>Washrooms and all other floors</w:t>
            </w:r>
          </w:p>
          <w:p w14:paraId="7F418A5F" w14:textId="77777777" w:rsidR="00F3333E" w:rsidRPr="00F3333E" w:rsidRDefault="00F3333E" w:rsidP="00F3333E">
            <w:pPr>
              <w:spacing w:before="20" w:after="20"/>
              <w:rPr>
                <w:rFonts w:cs="Arial"/>
                <w:sz w:val="18"/>
                <w:szCs w:val="18"/>
                <w:lang w:val="en-CA" w:eastAsia="en-CA"/>
              </w:rPr>
            </w:pPr>
            <w:r w:rsidRPr="00F3333E">
              <w:rPr>
                <w:rFonts w:cs="Arial"/>
                <w:sz w:val="18"/>
                <w:szCs w:val="18"/>
                <w:lang w:val="en-CA" w:eastAsia="en-CA"/>
              </w:rPr>
              <w:t>1. Washrooms (</w:t>
            </w:r>
            <w:proofErr w:type="spellStart"/>
            <w:r w:rsidRPr="00F3333E">
              <w:rPr>
                <w:rFonts w:cs="Arial"/>
                <w:sz w:val="18"/>
                <w:szCs w:val="18"/>
                <w:lang w:val="en-CA" w:eastAsia="en-CA"/>
              </w:rPr>
              <w:t>strp</w:t>
            </w:r>
            <w:proofErr w:type="spellEnd"/>
            <w:r w:rsidRPr="00F3333E">
              <w:rPr>
                <w:rFonts w:cs="Arial"/>
                <w:sz w:val="18"/>
                <w:szCs w:val="18"/>
                <w:lang w:val="en-CA" w:eastAsia="en-CA"/>
              </w:rPr>
              <w:t>, seal and finish)</w:t>
            </w:r>
          </w:p>
          <w:p w14:paraId="10664E28" w14:textId="77777777" w:rsidR="00F3333E" w:rsidRPr="00F3333E" w:rsidRDefault="00F3333E" w:rsidP="00F3333E">
            <w:pPr>
              <w:spacing w:before="20" w:after="20"/>
              <w:rPr>
                <w:rFonts w:cs="Arial"/>
                <w:b/>
                <w:bCs/>
                <w:sz w:val="18"/>
                <w:szCs w:val="18"/>
                <w:lang w:val="en-CA" w:eastAsia="en-CA"/>
              </w:rPr>
            </w:pPr>
            <w:r w:rsidRPr="00F3333E">
              <w:rPr>
                <w:rFonts w:cs="Arial"/>
                <w:sz w:val="18"/>
                <w:szCs w:val="18"/>
                <w:lang w:val="en-CA" w:eastAsia="en-CA"/>
              </w:rPr>
              <w:t>2. All floors (</w:t>
            </w:r>
            <w:proofErr w:type="spellStart"/>
            <w:r w:rsidRPr="00F3333E">
              <w:rPr>
                <w:rFonts w:cs="Arial"/>
                <w:sz w:val="18"/>
                <w:szCs w:val="18"/>
                <w:lang w:val="en-CA" w:eastAsia="en-CA"/>
              </w:rPr>
              <w:t>strp</w:t>
            </w:r>
            <w:proofErr w:type="spellEnd"/>
            <w:r w:rsidRPr="00F3333E">
              <w:rPr>
                <w:rFonts w:cs="Arial"/>
                <w:sz w:val="18"/>
                <w:szCs w:val="18"/>
                <w:lang w:val="en-CA" w:eastAsia="en-CA"/>
              </w:rPr>
              <w:t>, seal and finish)</w:t>
            </w:r>
          </w:p>
        </w:tc>
        <w:tc>
          <w:tcPr>
            <w:tcW w:w="699" w:type="pct"/>
            <w:shd w:val="clear" w:color="auto" w:fill="F2F2F2"/>
            <w:vAlign w:val="center"/>
          </w:tcPr>
          <w:p w14:paraId="3FD120E2" w14:textId="77777777" w:rsidR="00F3333E" w:rsidRPr="00F3333E" w:rsidRDefault="00F3333E" w:rsidP="00F3333E">
            <w:pPr>
              <w:spacing w:before="20" w:after="20"/>
              <w:jc w:val="center"/>
              <w:rPr>
                <w:rFonts w:cs="Arial"/>
                <w:b/>
                <w:bCs/>
                <w:sz w:val="18"/>
                <w:szCs w:val="18"/>
                <w:lang w:val="en-CA" w:eastAsia="en-CA"/>
              </w:rPr>
            </w:pPr>
          </w:p>
        </w:tc>
        <w:tc>
          <w:tcPr>
            <w:tcW w:w="675" w:type="pct"/>
            <w:vAlign w:val="center"/>
          </w:tcPr>
          <w:p w14:paraId="54E75B76" w14:textId="77777777" w:rsidR="00F3333E" w:rsidRPr="00F3333E" w:rsidRDefault="00F3333E" w:rsidP="00F3333E">
            <w:pPr>
              <w:spacing w:before="20" w:after="20"/>
              <w:rPr>
                <w:rFonts w:cs="Arial"/>
                <w:b/>
                <w:bCs/>
                <w:sz w:val="18"/>
                <w:szCs w:val="18"/>
                <w:lang w:val="en-CA" w:eastAsia="en-CA"/>
              </w:rPr>
            </w:pPr>
            <w:r w:rsidRPr="00F3333E">
              <w:rPr>
                <w:rFonts w:cs="Arial"/>
                <w:b/>
                <w:bCs/>
                <w:sz w:val="18"/>
                <w:szCs w:val="18"/>
                <w:lang w:val="en-CA" w:eastAsia="en-CA"/>
              </w:rPr>
              <w:t>$</w:t>
            </w:r>
          </w:p>
        </w:tc>
        <w:tc>
          <w:tcPr>
            <w:tcW w:w="808" w:type="pct"/>
            <w:vAlign w:val="center"/>
          </w:tcPr>
          <w:p w14:paraId="4AACA425" w14:textId="77777777" w:rsidR="00F3333E" w:rsidRPr="00F3333E" w:rsidRDefault="00F3333E" w:rsidP="00F3333E">
            <w:pPr>
              <w:spacing w:before="20" w:after="20"/>
              <w:rPr>
                <w:rFonts w:cs="Arial"/>
                <w:b/>
                <w:bCs/>
                <w:sz w:val="18"/>
                <w:szCs w:val="18"/>
                <w:lang w:val="en-CA" w:eastAsia="en-CA"/>
              </w:rPr>
            </w:pPr>
            <w:r w:rsidRPr="00F3333E">
              <w:rPr>
                <w:rFonts w:cs="Arial"/>
                <w:b/>
                <w:bCs/>
                <w:sz w:val="18"/>
                <w:szCs w:val="18"/>
                <w:lang w:val="en-CA" w:eastAsia="en-CA"/>
              </w:rPr>
              <w:t>$</w:t>
            </w:r>
          </w:p>
        </w:tc>
      </w:tr>
      <w:tr w:rsidR="00086014" w:rsidRPr="00F3333E" w14:paraId="788576F8" w14:textId="77777777" w:rsidTr="00086014">
        <w:trPr>
          <w:trHeight w:val="929"/>
        </w:trPr>
        <w:tc>
          <w:tcPr>
            <w:tcW w:w="666" w:type="pct"/>
            <w:shd w:val="clear" w:color="auto" w:fill="F2F2F2"/>
            <w:vAlign w:val="center"/>
          </w:tcPr>
          <w:p w14:paraId="1E0BF4D7" w14:textId="77777777" w:rsidR="00F3333E" w:rsidRPr="00F3333E" w:rsidRDefault="00F3333E" w:rsidP="00F3333E">
            <w:pPr>
              <w:spacing w:before="20" w:after="20"/>
              <w:jc w:val="center"/>
              <w:rPr>
                <w:rFonts w:cs="Arial"/>
                <w:b/>
                <w:bCs/>
                <w:sz w:val="18"/>
                <w:szCs w:val="18"/>
                <w:lang w:val="en-CA" w:eastAsia="en-CA"/>
              </w:rPr>
            </w:pPr>
            <w:r w:rsidRPr="00F3333E">
              <w:rPr>
                <w:rFonts w:cs="Arial"/>
                <w:b/>
                <w:bCs/>
                <w:sz w:val="18"/>
                <w:szCs w:val="18"/>
                <w:lang w:val="en-CA" w:eastAsia="en-CA"/>
              </w:rPr>
              <w:t>303</w:t>
            </w:r>
          </w:p>
        </w:tc>
        <w:tc>
          <w:tcPr>
            <w:tcW w:w="2152" w:type="pct"/>
            <w:shd w:val="clear" w:color="auto" w:fill="F2F2F2"/>
            <w:vAlign w:val="center"/>
          </w:tcPr>
          <w:p w14:paraId="4BBC9BCB" w14:textId="77777777" w:rsidR="00F3333E" w:rsidRPr="00F3333E" w:rsidRDefault="00F3333E" w:rsidP="00F3333E">
            <w:pPr>
              <w:spacing w:before="20" w:after="20"/>
              <w:rPr>
                <w:rFonts w:cs="Arial"/>
                <w:sz w:val="18"/>
                <w:szCs w:val="18"/>
                <w:lang w:val="en-CA" w:eastAsia="en-CA"/>
              </w:rPr>
            </w:pPr>
            <w:r w:rsidRPr="00F3333E">
              <w:rPr>
                <w:rFonts w:cs="Arial"/>
                <w:b/>
                <w:bCs/>
                <w:sz w:val="18"/>
                <w:szCs w:val="18"/>
                <w:lang w:val="en-CA" w:eastAsia="en-CA"/>
              </w:rPr>
              <w:t xml:space="preserve">All Carpet and Matting </w:t>
            </w:r>
            <w:r w:rsidRPr="00F3333E">
              <w:rPr>
                <w:rFonts w:cs="Arial"/>
                <w:sz w:val="18"/>
                <w:szCs w:val="18"/>
                <w:lang w:val="en-CA" w:eastAsia="en-CA"/>
              </w:rPr>
              <w:t>– All carpet</w:t>
            </w:r>
          </w:p>
          <w:p w14:paraId="1DB1A3B9" w14:textId="77777777" w:rsidR="00F3333E" w:rsidRPr="00F3333E" w:rsidRDefault="00F3333E" w:rsidP="00F3333E">
            <w:pPr>
              <w:spacing w:before="20" w:after="20"/>
              <w:rPr>
                <w:rFonts w:cs="Arial"/>
                <w:sz w:val="18"/>
                <w:szCs w:val="18"/>
                <w:lang w:val="en-CA" w:eastAsia="en-CA"/>
              </w:rPr>
            </w:pPr>
            <w:r w:rsidRPr="00F3333E">
              <w:rPr>
                <w:rFonts w:cs="Arial"/>
                <w:sz w:val="18"/>
                <w:szCs w:val="18"/>
                <w:lang w:val="en-CA" w:eastAsia="en-CA"/>
              </w:rPr>
              <w:t>1. Traffic Lanes</w:t>
            </w:r>
            <w:r w:rsidRPr="00F3333E">
              <w:rPr>
                <w:rFonts w:cs="Arial"/>
                <w:sz w:val="18"/>
                <w:szCs w:val="18"/>
                <w:lang w:val="en-CA" w:eastAsia="en-CA"/>
              </w:rPr>
              <w:tab/>
              <w:t>2. Mats</w:t>
            </w:r>
            <w:r w:rsidRPr="00F3333E">
              <w:rPr>
                <w:rFonts w:cs="Arial"/>
                <w:sz w:val="18"/>
                <w:szCs w:val="18"/>
                <w:lang w:val="en-CA" w:eastAsia="en-CA"/>
              </w:rPr>
              <w:tab/>
              <w:t>3. All carpet</w:t>
            </w:r>
          </w:p>
          <w:p w14:paraId="42E2B60A" w14:textId="77777777" w:rsidR="00F3333E" w:rsidRPr="00F3333E" w:rsidRDefault="00F3333E" w:rsidP="00F3333E">
            <w:pPr>
              <w:spacing w:before="20" w:after="20"/>
              <w:rPr>
                <w:rFonts w:cs="Arial"/>
                <w:sz w:val="18"/>
                <w:szCs w:val="18"/>
                <w:lang w:val="en-CA" w:eastAsia="en-CA"/>
              </w:rPr>
            </w:pPr>
            <w:r w:rsidRPr="00F3333E">
              <w:rPr>
                <w:rFonts w:cs="Arial"/>
                <w:sz w:val="18"/>
                <w:szCs w:val="18"/>
                <w:lang w:val="en-CA" w:eastAsia="en-CA"/>
              </w:rPr>
              <w:t>Professional scrub/water extract carpet.</w:t>
            </w:r>
          </w:p>
        </w:tc>
        <w:tc>
          <w:tcPr>
            <w:tcW w:w="699" w:type="pct"/>
            <w:shd w:val="clear" w:color="auto" w:fill="F2F2F2"/>
            <w:vAlign w:val="center"/>
          </w:tcPr>
          <w:p w14:paraId="0E6E8291" w14:textId="77777777" w:rsidR="00F3333E" w:rsidRPr="00F3333E" w:rsidRDefault="00F3333E" w:rsidP="00F3333E">
            <w:pPr>
              <w:spacing w:before="20" w:after="20"/>
              <w:jc w:val="center"/>
              <w:rPr>
                <w:rFonts w:cs="Arial"/>
                <w:b/>
                <w:bCs/>
                <w:sz w:val="18"/>
                <w:szCs w:val="18"/>
                <w:lang w:val="en-CA" w:eastAsia="en-CA"/>
              </w:rPr>
            </w:pPr>
          </w:p>
        </w:tc>
        <w:tc>
          <w:tcPr>
            <w:tcW w:w="675" w:type="pct"/>
            <w:vAlign w:val="center"/>
          </w:tcPr>
          <w:p w14:paraId="40939B7D" w14:textId="77777777" w:rsidR="00F3333E" w:rsidRPr="00F3333E" w:rsidRDefault="00F3333E" w:rsidP="00F3333E">
            <w:pPr>
              <w:spacing w:before="20" w:after="20"/>
              <w:rPr>
                <w:rFonts w:cs="Arial"/>
                <w:b/>
                <w:bCs/>
                <w:sz w:val="18"/>
                <w:szCs w:val="18"/>
                <w:lang w:val="en-CA" w:eastAsia="en-CA"/>
              </w:rPr>
            </w:pPr>
            <w:r w:rsidRPr="00F3333E">
              <w:rPr>
                <w:rFonts w:cs="Arial"/>
                <w:b/>
                <w:bCs/>
                <w:sz w:val="18"/>
                <w:szCs w:val="18"/>
                <w:lang w:val="en-CA" w:eastAsia="en-CA"/>
              </w:rPr>
              <w:t>$</w:t>
            </w:r>
          </w:p>
        </w:tc>
        <w:tc>
          <w:tcPr>
            <w:tcW w:w="808" w:type="pct"/>
            <w:vAlign w:val="center"/>
          </w:tcPr>
          <w:p w14:paraId="79C0E7B1" w14:textId="77777777" w:rsidR="00F3333E" w:rsidRPr="00F3333E" w:rsidRDefault="00F3333E" w:rsidP="00F3333E">
            <w:pPr>
              <w:spacing w:before="20" w:after="20"/>
              <w:rPr>
                <w:rFonts w:cs="Arial"/>
                <w:b/>
                <w:bCs/>
                <w:sz w:val="18"/>
                <w:szCs w:val="18"/>
                <w:lang w:val="en-CA" w:eastAsia="en-CA"/>
              </w:rPr>
            </w:pPr>
            <w:r w:rsidRPr="00F3333E">
              <w:rPr>
                <w:rFonts w:cs="Arial"/>
                <w:b/>
                <w:bCs/>
                <w:sz w:val="18"/>
                <w:szCs w:val="18"/>
                <w:lang w:val="en-CA" w:eastAsia="en-CA"/>
              </w:rPr>
              <w:t>$</w:t>
            </w:r>
          </w:p>
        </w:tc>
      </w:tr>
      <w:tr w:rsidR="00086014" w:rsidRPr="00F3333E" w14:paraId="57739627" w14:textId="77777777" w:rsidTr="00086014">
        <w:trPr>
          <w:trHeight w:val="707"/>
        </w:trPr>
        <w:tc>
          <w:tcPr>
            <w:tcW w:w="666" w:type="pct"/>
            <w:shd w:val="clear" w:color="auto" w:fill="F2F2F2"/>
            <w:vAlign w:val="center"/>
          </w:tcPr>
          <w:p w14:paraId="33320A18" w14:textId="77777777" w:rsidR="00F3333E" w:rsidRPr="00F3333E" w:rsidRDefault="00F3333E" w:rsidP="00F3333E">
            <w:pPr>
              <w:spacing w:before="20" w:after="20"/>
              <w:jc w:val="center"/>
              <w:rPr>
                <w:rFonts w:cs="Arial"/>
                <w:b/>
                <w:bCs/>
                <w:sz w:val="18"/>
                <w:szCs w:val="18"/>
                <w:lang w:val="en-CA" w:eastAsia="en-CA"/>
              </w:rPr>
            </w:pPr>
            <w:r w:rsidRPr="00F3333E">
              <w:rPr>
                <w:rFonts w:cs="Arial"/>
                <w:b/>
                <w:bCs/>
                <w:sz w:val="18"/>
                <w:szCs w:val="18"/>
                <w:lang w:val="en-CA" w:eastAsia="en-CA"/>
              </w:rPr>
              <w:t>304</w:t>
            </w:r>
          </w:p>
        </w:tc>
        <w:tc>
          <w:tcPr>
            <w:tcW w:w="2152" w:type="pct"/>
            <w:shd w:val="clear" w:color="auto" w:fill="F2F2F2"/>
            <w:vAlign w:val="center"/>
          </w:tcPr>
          <w:p w14:paraId="21BA1A41" w14:textId="77777777" w:rsidR="00F3333E" w:rsidRPr="00F3333E" w:rsidRDefault="00F3333E" w:rsidP="00F3333E">
            <w:pPr>
              <w:spacing w:before="20" w:after="20"/>
              <w:rPr>
                <w:rFonts w:cs="Arial"/>
                <w:b/>
                <w:bCs/>
                <w:sz w:val="18"/>
                <w:szCs w:val="18"/>
                <w:lang w:val="en-CA" w:eastAsia="en-CA"/>
              </w:rPr>
            </w:pPr>
            <w:r w:rsidRPr="00F3333E">
              <w:rPr>
                <w:rFonts w:cs="Arial"/>
                <w:b/>
                <w:bCs/>
                <w:sz w:val="18"/>
                <w:szCs w:val="18"/>
                <w:lang w:val="en-CA" w:eastAsia="en-CA"/>
              </w:rPr>
              <w:t>Ceilings/Walls</w:t>
            </w:r>
          </w:p>
          <w:p w14:paraId="7B8DF9CA" w14:textId="77777777" w:rsidR="00F3333E" w:rsidRPr="00F3333E" w:rsidRDefault="00F3333E" w:rsidP="00F3333E">
            <w:pPr>
              <w:spacing w:before="20" w:after="20"/>
              <w:rPr>
                <w:rFonts w:cs="Arial"/>
                <w:sz w:val="18"/>
                <w:szCs w:val="18"/>
                <w:lang w:val="en-CA" w:eastAsia="en-CA"/>
              </w:rPr>
            </w:pPr>
            <w:r w:rsidRPr="00F3333E">
              <w:rPr>
                <w:rFonts w:cs="Arial"/>
                <w:sz w:val="18"/>
                <w:szCs w:val="18"/>
                <w:lang w:val="en-CA" w:eastAsia="en-CA"/>
              </w:rPr>
              <w:t>1. Dust walls</w:t>
            </w:r>
            <w:r w:rsidRPr="00F3333E">
              <w:rPr>
                <w:rFonts w:cs="Arial"/>
                <w:sz w:val="18"/>
                <w:szCs w:val="18"/>
                <w:lang w:val="en-CA" w:eastAsia="en-CA"/>
              </w:rPr>
              <w:tab/>
              <w:t>2. Wash walls</w:t>
            </w:r>
          </w:p>
          <w:p w14:paraId="10B4B3D8" w14:textId="77777777" w:rsidR="00F3333E" w:rsidRPr="00F3333E" w:rsidRDefault="00F3333E" w:rsidP="00F3333E">
            <w:pPr>
              <w:spacing w:before="20" w:after="20"/>
              <w:rPr>
                <w:rFonts w:cs="Arial"/>
                <w:b/>
                <w:bCs/>
                <w:sz w:val="18"/>
                <w:szCs w:val="18"/>
                <w:lang w:val="en-CA" w:eastAsia="en-CA"/>
              </w:rPr>
            </w:pPr>
            <w:r w:rsidRPr="00F3333E">
              <w:rPr>
                <w:rFonts w:cs="Arial"/>
                <w:sz w:val="18"/>
                <w:szCs w:val="18"/>
                <w:lang w:val="en-CA" w:eastAsia="en-CA"/>
              </w:rPr>
              <w:t>1. Dust ceilings</w:t>
            </w:r>
            <w:r w:rsidRPr="00F3333E">
              <w:rPr>
                <w:rFonts w:cs="Arial"/>
                <w:sz w:val="18"/>
                <w:szCs w:val="18"/>
                <w:lang w:val="en-CA" w:eastAsia="en-CA"/>
              </w:rPr>
              <w:tab/>
              <w:t>2. Wash ceilings</w:t>
            </w:r>
          </w:p>
        </w:tc>
        <w:tc>
          <w:tcPr>
            <w:tcW w:w="699" w:type="pct"/>
            <w:shd w:val="clear" w:color="auto" w:fill="F2F2F2"/>
            <w:vAlign w:val="center"/>
          </w:tcPr>
          <w:p w14:paraId="7F6429E0" w14:textId="77777777" w:rsidR="00F3333E" w:rsidRPr="00F3333E" w:rsidRDefault="00F3333E" w:rsidP="00F3333E">
            <w:pPr>
              <w:spacing w:before="20" w:after="20"/>
              <w:jc w:val="center"/>
              <w:rPr>
                <w:rFonts w:cs="Arial"/>
                <w:b/>
                <w:bCs/>
                <w:sz w:val="18"/>
                <w:szCs w:val="18"/>
                <w:lang w:val="en-CA" w:eastAsia="en-CA"/>
              </w:rPr>
            </w:pPr>
          </w:p>
        </w:tc>
        <w:tc>
          <w:tcPr>
            <w:tcW w:w="675" w:type="pct"/>
            <w:vAlign w:val="center"/>
          </w:tcPr>
          <w:p w14:paraId="40A7705C" w14:textId="77777777" w:rsidR="00F3333E" w:rsidRPr="00F3333E" w:rsidRDefault="00F3333E" w:rsidP="00F3333E">
            <w:pPr>
              <w:spacing w:before="20" w:after="20"/>
              <w:rPr>
                <w:rFonts w:cs="Arial"/>
                <w:b/>
                <w:bCs/>
                <w:sz w:val="18"/>
                <w:szCs w:val="18"/>
                <w:lang w:val="en-CA" w:eastAsia="en-CA"/>
              </w:rPr>
            </w:pPr>
            <w:r w:rsidRPr="00F3333E">
              <w:rPr>
                <w:rFonts w:cs="Arial"/>
                <w:b/>
                <w:bCs/>
                <w:sz w:val="18"/>
                <w:szCs w:val="18"/>
                <w:lang w:val="en-CA" w:eastAsia="en-CA"/>
              </w:rPr>
              <w:t>$</w:t>
            </w:r>
          </w:p>
        </w:tc>
        <w:tc>
          <w:tcPr>
            <w:tcW w:w="808" w:type="pct"/>
            <w:vAlign w:val="center"/>
          </w:tcPr>
          <w:p w14:paraId="728E482B" w14:textId="77777777" w:rsidR="00F3333E" w:rsidRPr="00F3333E" w:rsidRDefault="00F3333E" w:rsidP="00F3333E">
            <w:pPr>
              <w:spacing w:before="20" w:after="20"/>
              <w:rPr>
                <w:rFonts w:cs="Arial"/>
                <w:b/>
                <w:bCs/>
                <w:sz w:val="18"/>
                <w:szCs w:val="18"/>
                <w:lang w:val="en-CA" w:eastAsia="en-CA"/>
              </w:rPr>
            </w:pPr>
            <w:r w:rsidRPr="00F3333E">
              <w:rPr>
                <w:rFonts w:cs="Arial"/>
                <w:b/>
                <w:bCs/>
                <w:sz w:val="18"/>
                <w:szCs w:val="18"/>
                <w:lang w:val="en-CA" w:eastAsia="en-CA"/>
              </w:rPr>
              <w:t>$</w:t>
            </w:r>
          </w:p>
        </w:tc>
      </w:tr>
      <w:tr w:rsidR="00086014" w:rsidRPr="00F3333E" w14:paraId="4DDE6101" w14:textId="77777777" w:rsidTr="00086014">
        <w:trPr>
          <w:trHeight w:val="1046"/>
        </w:trPr>
        <w:tc>
          <w:tcPr>
            <w:tcW w:w="666" w:type="pct"/>
            <w:shd w:val="clear" w:color="auto" w:fill="F2F2F2"/>
            <w:vAlign w:val="center"/>
          </w:tcPr>
          <w:p w14:paraId="08542BD1" w14:textId="77777777" w:rsidR="00F3333E" w:rsidRPr="00F3333E" w:rsidRDefault="00F3333E" w:rsidP="00F3333E">
            <w:pPr>
              <w:keepNext/>
              <w:keepLines/>
              <w:spacing w:before="20" w:after="20"/>
              <w:jc w:val="center"/>
              <w:rPr>
                <w:rFonts w:cs="Arial"/>
                <w:b/>
                <w:bCs/>
                <w:sz w:val="18"/>
                <w:szCs w:val="18"/>
                <w:lang w:val="en-CA" w:eastAsia="en-CA"/>
              </w:rPr>
            </w:pPr>
            <w:r w:rsidRPr="00F3333E">
              <w:rPr>
                <w:rFonts w:cs="Arial"/>
                <w:b/>
                <w:bCs/>
                <w:sz w:val="18"/>
                <w:szCs w:val="18"/>
                <w:lang w:val="en-CA" w:eastAsia="en-CA"/>
              </w:rPr>
              <w:t>305</w:t>
            </w:r>
          </w:p>
        </w:tc>
        <w:tc>
          <w:tcPr>
            <w:tcW w:w="2152" w:type="pct"/>
            <w:shd w:val="clear" w:color="auto" w:fill="F2F2F2"/>
            <w:vAlign w:val="center"/>
          </w:tcPr>
          <w:p w14:paraId="202195A5" w14:textId="77777777" w:rsidR="00F3333E" w:rsidRPr="00F3333E" w:rsidRDefault="00F3333E" w:rsidP="00F3333E">
            <w:pPr>
              <w:keepNext/>
              <w:keepLines/>
              <w:spacing w:before="20" w:after="20"/>
              <w:rPr>
                <w:rFonts w:cs="Arial"/>
                <w:b/>
                <w:bCs/>
                <w:sz w:val="18"/>
                <w:szCs w:val="18"/>
                <w:lang w:val="en-CA" w:eastAsia="en-CA"/>
              </w:rPr>
            </w:pPr>
            <w:r w:rsidRPr="00F3333E">
              <w:rPr>
                <w:rFonts w:cs="Arial"/>
                <w:b/>
                <w:bCs/>
                <w:sz w:val="18"/>
                <w:szCs w:val="18"/>
                <w:lang w:val="en-CA" w:eastAsia="en-CA"/>
              </w:rPr>
              <w:t>Venetian and Vertical Blinds/Curtains</w:t>
            </w:r>
          </w:p>
          <w:p w14:paraId="43768E91" w14:textId="77777777" w:rsidR="00F3333E" w:rsidRPr="00F3333E" w:rsidRDefault="00F3333E" w:rsidP="00F3333E">
            <w:pPr>
              <w:keepNext/>
              <w:keepLines/>
              <w:spacing w:before="20" w:after="20"/>
              <w:rPr>
                <w:rFonts w:cs="Arial"/>
                <w:sz w:val="18"/>
                <w:szCs w:val="18"/>
                <w:lang w:val="en-CA" w:eastAsia="en-CA"/>
              </w:rPr>
            </w:pPr>
            <w:r w:rsidRPr="00F3333E">
              <w:rPr>
                <w:rFonts w:cs="Arial"/>
                <w:sz w:val="18"/>
                <w:szCs w:val="18"/>
                <w:lang w:val="en-CA" w:eastAsia="en-CA"/>
              </w:rPr>
              <w:t>Professionally dry clean, wash tracks.</w:t>
            </w:r>
          </w:p>
          <w:p w14:paraId="36483049" w14:textId="77777777" w:rsidR="00F3333E" w:rsidRPr="00F3333E" w:rsidRDefault="00F3333E" w:rsidP="00F3333E">
            <w:pPr>
              <w:keepNext/>
              <w:keepLines/>
              <w:spacing w:before="20" w:after="20"/>
              <w:rPr>
                <w:rFonts w:cs="Arial"/>
                <w:sz w:val="18"/>
                <w:szCs w:val="18"/>
                <w:lang w:val="en-CA" w:eastAsia="en-CA"/>
              </w:rPr>
            </w:pPr>
            <w:r w:rsidRPr="00F3333E">
              <w:rPr>
                <w:rFonts w:cs="Arial"/>
                <w:b/>
                <w:bCs/>
                <w:sz w:val="18"/>
                <w:szCs w:val="18"/>
                <w:lang w:val="en-CA" w:eastAsia="en-CA"/>
              </w:rPr>
              <w:t xml:space="preserve">Draperies/Tracks </w:t>
            </w:r>
            <w:r w:rsidRPr="00F3333E">
              <w:rPr>
                <w:rFonts w:cs="Arial"/>
                <w:sz w:val="18"/>
                <w:szCs w:val="18"/>
                <w:lang w:val="en-CA" w:eastAsia="en-CA"/>
              </w:rPr>
              <w:t>Vacuum/dust</w:t>
            </w:r>
          </w:p>
          <w:p w14:paraId="0A7131AC" w14:textId="77777777" w:rsidR="00F3333E" w:rsidRPr="00F3333E" w:rsidRDefault="00F3333E" w:rsidP="00F3333E">
            <w:pPr>
              <w:keepNext/>
              <w:keepLines/>
              <w:spacing w:before="20" w:after="20"/>
              <w:rPr>
                <w:rFonts w:cs="Arial"/>
                <w:b/>
                <w:bCs/>
                <w:sz w:val="18"/>
                <w:szCs w:val="18"/>
                <w:lang w:val="en-CA" w:eastAsia="en-CA"/>
              </w:rPr>
            </w:pPr>
            <w:r w:rsidRPr="00F3333E">
              <w:rPr>
                <w:rFonts w:cs="Arial"/>
                <w:sz w:val="18"/>
                <w:szCs w:val="18"/>
                <w:lang w:val="en-CA" w:eastAsia="en-CA"/>
              </w:rPr>
              <w:t>Professionally dry clean, wash tracks.</w:t>
            </w:r>
          </w:p>
        </w:tc>
        <w:tc>
          <w:tcPr>
            <w:tcW w:w="699" w:type="pct"/>
            <w:shd w:val="clear" w:color="auto" w:fill="F2F2F2"/>
            <w:vAlign w:val="center"/>
          </w:tcPr>
          <w:p w14:paraId="338B3C19" w14:textId="77777777" w:rsidR="00F3333E" w:rsidRPr="00F3333E" w:rsidRDefault="00F3333E" w:rsidP="00F3333E">
            <w:pPr>
              <w:keepNext/>
              <w:keepLines/>
              <w:spacing w:before="20" w:after="20"/>
              <w:jc w:val="center"/>
              <w:rPr>
                <w:rFonts w:cs="Arial"/>
                <w:b/>
                <w:bCs/>
                <w:sz w:val="18"/>
                <w:szCs w:val="18"/>
                <w:lang w:val="en-CA" w:eastAsia="en-CA"/>
              </w:rPr>
            </w:pPr>
          </w:p>
        </w:tc>
        <w:tc>
          <w:tcPr>
            <w:tcW w:w="675" w:type="pct"/>
            <w:vAlign w:val="center"/>
          </w:tcPr>
          <w:p w14:paraId="7F8D4FCA" w14:textId="77777777" w:rsidR="00F3333E" w:rsidRPr="00F3333E" w:rsidRDefault="00F3333E" w:rsidP="00F3333E">
            <w:pPr>
              <w:keepNext/>
              <w:keepLines/>
              <w:spacing w:before="20" w:after="20"/>
              <w:rPr>
                <w:rFonts w:cs="Arial"/>
                <w:b/>
                <w:bCs/>
                <w:sz w:val="18"/>
                <w:szCs w:val="18"/>
                <w:lang w:val="en-CA" w:eastAsia="en-CA"/>
              </w:rPr>
            </w:pPr>
            <w:r w:rsidRPr="00F3333E">
              <w:rPr>
                <w:rFonts w:cs="Arial"/>
                <w:b/>
                <w:bCs/>
                <w:sz w:val="18"/>
                <w:szCs w:val="18"/>
                <w:lang w:val="en-CA" w:eastAsia="en-CA"/>
              </w:rPr>
              <w:t>$</w:t>
            </w:r>
          </w:p>
        </w:tc>
        <w:tc>
          <w:tcPr>
            <w:tcW w:w="808" w:type="pct"/>
            <w:vAlign w:val="center"/>
          </w:tcPr>
          <w:p w14:paraId="6B3AE7E0" w14:textId="77777777" w:rsidR="00F3333E" w:rsidRPr="00F3333E" w:rsidRDefault="00F3333E" w:rsidP="00F3333E">
            <w:pPr>
              <w:keepNext/>
              <w:keepLines/>
              <w:spacing w:before="20" w:after="20"/>
              <w:rPr>
                <w:rFonts w:cs="Arial"/>
                <w:b/>
                <w:bCs/>
                <w:sz w:val="18"/>
                <w:szCs w:val="18"/>
                <w:lang w:val="en-CA" w:eastAsia="en-CA"/>
              </w:rPr>
            </w:pPr>
            <w:r w:rsidRPr="00F3333E">
              <w:rPr>
                <w:rFonts w:cs="Arial"/>
                <w:b/>
                <w:bCs/>
                <w:sz w:val="18"/>
                <w:szCs w:val="18"/>
                <w:lang w:val="en-CA" w:eastAsia="en-CA"/>
              </w:rPr>
              <w:t>$</w:t>
            </w:r>
          </w:p>
        </w:tc>
      </w:tr>
      <w:tr w:rsidR="00086014" w:rsidRPr="00F3333E" w14:paraId="0F53BEB8" w14:textId="77777777" w:rsidTr="00086014">
        <w:trPr>
          <w:trHeight w:val="815"/>
        </w:trPr>
        <w:tc>
          <w:tcPr>
            <w:tcW w:w="666" w:type="pct"/>
            <w:shd w:val="clear" w:color="auto" w:fill="F2F2F2"/>
            <w:vAlign w:val="center"/>
          </w:tcPr>
          <w:p w14:paraId="673C3B1A" w14:textId="77777777" w:rsidR="00F3333E" w:rsidRPr="00F3333E" w:rsidRDefault="00F3333E" w:rsidP="00F3333E">
            <w:pPr>
              <w:spacing w:before="20" w:after="20"/>
              <w:jc w:val="center"/>
              <w:rPr>
                <w:rFonts w:cs="Arial"/>
                <w:b/>
                <w:bCs/>
                <w:sz w:val="18"/>
                <w:szCs w:val="18"/>
                <w:lang w:val="en-CA" w:eastAsia="en-CA"/>
              </w:rPr>
            </w:pPr>
            <w:r w:rsidRPr="00F3333E">
              <w:rPr>
                <w:rFonts w:cs="Arial"/>
                <w:b/>
                <w:bCs/>
                <w:sz w:val="18"/>
                <w:szCs w:val="18"/>
                <w:lang w:val="en-CA" w:eastAsia="en-CA"/>
              </w:rPr>
              <w:t>306</w:t>
            </w:r>
          </w:p>
        </w:tc>
        <w:tc>
          <w:tcPr>
            <w:tcW w:w="2152" w:type="pct"/>
            <w:shd w:val="clear" w:color="auto" w:fill="F2F2F2"/>
            <w:vAlign w:val="center"/>
          </w:tcPr>
          <w:p w14:paraId="0CB44930" w14:textId="77777777" w:rsidR="00F3333E" w:rsidRPr="00F3333E" w:rsidRDefault="00F3333E" w:rsidP="00F3333E">
            <w:pPr>
              <w:spacing w:before="20" w:after="20"/>
              <w:rPr>
                <w:rFonts w:cs="Arial"/>
                <w:b/>
                <w:bCs/>
                <w:sz w:val="18"/>
                <w:szCs w:val="18"/>
                <w:lang w:val="en-CA" w:eastAsia="en-CA"/>
              </w:rPr>
            </w:pPr>
            <w:r w:rsidRPr="00F3333E">
              <w:rPr>
                <w:rFonts w:cs="Arial"/>
                <w:b/>
                <w:bCs/>
                <w:sz w:val="18"/>
                <w:szCs w:val="18"/>
                <w:lang w:val="en-CA" w:eastAsia="en-CA"/>
              </w:rPr>
              <w:t>Vertical Surfaces, high cleaning to window sills.</w:t>
            </w:r>
          </w:p>
          <w:p w14:paraId="7B6869C3" w14:textId="77777777" w:rsidR="00F3333E" w:rsidRPr="00F3333E" w:rsidRDefault="00F3333E" w:rsidP="00F3333E">
            <w:pPr>
              <w:spacing w:before="20" w:after="20"/>
              <w:rPr>
                <w:rFonts w:cs="Arial"/>
                <w:sz w:val="18"/>
                <w:szCs w:val="18"/>
                <w:lang w:val="en-CA" w:eastAsia="en-CA"/>
              </w:rPr>
            </w:pPr>
            <w:r w:rsidRPr="00F3333E">
              <w:rPr>
                <w:rFonts w:cs="Arial"/>
                <w:sz w:val="18"/>
                <w:szCs w:val="18"/>
                <w:lang w:val="en-CA" w:eastAsia="en-CA"/>
              </w:rPr>
              <w:t>1. General</w:t>
            </w:r>
          </w:p>
          <w:p w14:paraId="6FAE47F0" w14:textId="77777777" w:rsidR="00F3333E" w:rsidRPr="00F3333E" w:rsidRDefault="00F3333E" w:rsidP="00F3333E">
            <w:pPr>
              <w:spacing w:before="20" w:after="20"/>
              <w:rPr>
                <w:rFonts w:cs="Arial"/>
                <w:b/>
                <w:bCs/>
                <w:sz w:val="18"/>
                <w:szCs w:val="18"/>
                <w:lang w:val="en-CA" w:eastAsia="en-CA"/>
              </w:rPr>
            </w:pPr>
            <w:r w:rsidRPr="00F3333E">
              <w:rPr>
                <w:rFonts w:cs="Arial"/>
                <w:sz w:val="18"/>
                <w:szCs w:val="18"/>
                <w:lang w:val="en-CA" w:eastAsia="en-CA"/>
              </w:rPr>
              <w:t>2. High Dusting/Cleaning, include light fixtures</w:t>
            </w:r>
          </w:p>
        </w:tc>
        <w:tc>
          <w:tcPr>
            <w:tcW w:w="699" w:type="pct"/>
            <w:shd w:val="clear" w:color="auto" w:fill="F2F2F2"/>
            <w:vAlign w:val="center"/>
          </w:tcPr>
          <w:p w14:paraId="0C0AA3D3" w14:textId="77777777" w:rsidR="00F3333E" w:rsidRPr="00F3333E" w:rsidRDefault="00F3333E" w:rsidP="00F3333E">
            <w:pPr>
              <w:spacing w:before="20" w:after="20"/>
              <w:jc w:val="center"/>
              <w:rPr>
                <w:rFonts w:cs="Arial"/>
                <w:b/>
                <w:bCs/>
                <w:sz w:val="18"/>
                <w:szCs w:val="18"/>
                <w:lang w:val="en-CA" w:eastAsia="en-CA"/>
              </w:rPr>
            </w:pPr>
          </w:p>
        </w:tc>
        <w:tc>
          <w:tcPr>
            <w:tcW w:w="675" w:type="pct"/>
            <w:vAlign w:val="center"/>
          </w:tcPr>
          <w:p w14:paraId="0F3B7CD8" w14:textId="77777777" w:rsidR="00F3333E" w:rsidRPr="00F3333E" w:rsidRDefault="00F3333E" w:rsidP="00F3333E">
            <w:pPr>
              <w:spacing w:before="20" w:after="20"/>
              <w:rPr>
                <w:rFonts w:cs="Arial"/>
                <w:b/>
                <w:bCs/>
                <w:sz w:val="18"/>
                <w:szCs w:val="18"/>
                <w:lang w:val="en-CA" w:eastAsia="en-CA"/>
              </w:rPr>
            </w:pPr>
            <w:r w:rsidRPr="00F3333E">
              <w:rPr>
                <w:rFonts w:cs="Arial"/>
                <w:b/>
                <w:bCs/>
                <w:sz w:val="18"/>
                <w:szCs w:val="18"/>
                <w:lang w:val="en-CA" w:eastAsia="en-CA"/>
              </w:rPr>
              <w:t>$</w:t>
            </w:r>
          </w:p>
        </w:tc>
        <w:tc>
          <w:tcPr>
            <w:tcW w:w="808" w:type="pct"/>
            <w:vAlign w:val="center"/>
          </w:tcPr>
          <w:p w14:paraId="78311DDE" w14:textId="77777777" w:rsidR="00F3333E" w:rsidRPr="00F3333E" w:rsidRDefault="00F3333E" w:rsidP="00F3333E">
            <w:pPr>
              <w:spacing w:before="20" w:after="20"/>
              <w:rPr>
                <w:rFonts w:cs="Arial"/>
                <w:b/>
                <w:bCs/>
                <w:sz w:val="18"/>
                <w:szCs w:val="18"/>
                <w:lang w:val="en-CA" w:eastAsia="en-CA"/>
              </w:rPr>
            </w:pPr>
            <w:r w:rsidRPr="00F3333E">
              <w:rPr>
                <w:rFonts w:cs="Arial"/>
                <w:b/>
                <w:bCs/>
                <w:sz w:val="18"/>
                <w:szCs w:val="18"/>
                <w:lang w:val="en-CA" w:eastAsia="en-CA"/>
              </w:rPr>
              <w:t>$</w:t>
            </w:r>
          </w:p>
        </w:tc>
      </w:tr>
      <w:tr w:rsidR="00086014" w:rsidRPr="00F3333E" w14:paraId="7F0ED5E2" w14:textId="77777777" w:rsidTr="00086014">
        <w:trPr>
          <w:trHeight w:val="1049"/>
        </w:trPr>
        <w:tc>
          <w:tcPr>
            <w:tcW w:w="666" w:type="pct"/>
            <w:shd w:val="clear" w:color="auto" w:fill="F2F2F2"/>
            <w:vAlign w:val="center"/>
          </w:tcPr>
          <w:p w14:paraId="1AC85012" w14:textId="77777777" w:rsidR="00F3333E" w:rsidRPr="00F3333E" w:rsidRDefault="00F3333E" w:rsidP="00F3333E">
            <w:pPr>
              <w:spacing w:before="20" w:after="20"/>
              <w:jc w:val="center"/>
              <w:rPr>
                <w:rFonts w:cs="Arial"/>
                <w:b/>
                <w:bCs/>
                <w:sz w:val="18"/>
                <w:szCs w:val="18"/>
                <w:lang w:val="en-CA" w:eastAsia="en-CA"/>
              </w:rPr>
            </w:pPr>
            <w:r w:rsidRPr="00F3333E">
              <w:rPr>
                <w:rFonts w:cs="Arial"/>
                <w:b/>
                <w:bCs/>
                <w:sz w:val="18"/>
                <w:szCs w:val="18"/>
                <w:lang w:val="en-CA" w:eastAsia="en-CA"/>
              </w:rPr>
              <w:t>307</w:t>
            </w:r>
          </w:p>
        </w:tc>
        <w:tc>
          <w:tcPr>
            <w:tcW w:w="2152" w:type="pct"/>
            <w:shd w:val="clear" w:color="auto" w:fill="F2F2F2"/>
            <w:vAlign w:val="center"/>
          </w:tcPr>
          <w:p w14:paraId="11B470FF" w14:textId="77777777" w:rsidR="00F3333E" w:rsidRPr="00F3333E" w:rsidRDefault="00F3333E" w:rsidP="00F3333E">
            <w:pPr>
              <w:spacing w:before="20" w:after="20"/>
              <w:rPr>
                <w:rFonts w:cs="Arial"/>
                <w:sz w:val="18"/>
                <w:szCs w:val="18"/>
                <w:lang w:val="en-CA" w:eastAsia="en-CA"/>
              </w:rPr>
            </w:pPr>
            <w:r w:rsidRPr="00F3333E">
              <w:rPr>
                <w:rFonts w:cs="Arial"/>
                <w:b/>
                <w:bCs/>
                <w:sz w:val="18"/>
                <w:szCs w:val="18"/>
                <w:lang w:val="en-CA" w:eastAsia="en-CA"/>
              </w:rPr>
              <w:t xml:space="preserve">Furniture </w:t>
            </w:r>
            <w:r w:rsidRPr="00F3333E">
              <w:rPr>
                <w:rFonts w:cs="Arial"/>
                <w:sz w:val="18"/>
                <w:szCs w:val="18"/>
                <w:lang w:val="en-CA" w:eastAsia="en-CA"/>
              </w:rPr>
              <w:t>Deep clean vinyl</w:t>
            </w:r>
          </w:p>
          <w:p w14:paraId="525FB1CA" w14:textId="77777777" w:rsidR="00F3333E" w:rsidRPr="00F3333E" w:rsidRDefault="00F3333E" w:rsidP="00F3333E">
            <w:pPr>
              <w:spacing w:before="20" w:after="20"/>
              <w:rPr>
                <w:rFonts w:cs="Arial"/>
                <w:sz w:val="18"/>
                <w:szCs w:val="18"/>
                <w:lang w:val="en-CA" w:eastAsia="en-CA"/>
              </w:rPr>
            </w:pPr>
            <w:r w:rsidRPr="00F3333E">
              <w:rPr>
                <w:rFonts w:cs="Arial"/>
                <w:sz w:val="18"/>
                <w:szCs w:val="18"/>
                <w:lang w:val="en-CA" w:eastAsia="en-CA"/>
              </w:rPr>
              <w:t>1. Wash/polish furniture – vinyl chairs</w:t>
            </w:r>
          </w:p>
          <w:p w14:paraId="3C347357" w14:textId="77777777" w:rsidR="00F3333E" w:rsidRPr="00F3333E" w:rsidRDefault="00F3333E" w:rsidP="00F3333E">
            <w:pPr>
              <w:spacing w:before="20" w:after="20"/>
              <w:rPr>
                <w:rFonts w:cs="Arial"/>
                <w:sz w:val="18"/>
                <w:szCs w:val="18"/>
                <w:lang w:val="en-CA" w:eastAsia="en-CA"/>
              </w:rPr>
            </w:pPr>
            <w:r w:rsidRPr="00F3333E">
              <w:rPr>
                <w:rFonts w:cs="Arial"/>
                <w:sz w:val="18"/>
                <w:szCs w:val="18"/>
                <w:lang w:val="en-CA" w:eastAsia="en-CA"/>
              </w:rPr>
              <w:t>2. Professionally clean upholstery</w:t>
            </w:r>
          </w:p>
          <w:p w14:paraId="4339AC18" w14:textId="77777777" w:rsidR="00F3333E" w:rsidRPr="00F3333E" w:rsidRDefault="00F3333E" w:rsidP="00F3333E">
            <w:pPr>
              <w:spacing w:before="20" w:after="20"/>
              <w:rPr>
                <w:rFonts w:cs="Arial"/>
                <w:sz w:val="18"/>
                <w:szCs w:val="18"/>
                <w:lang w:val="en-CA" w:eastAsia="en-CA"/>
              </w:rPr>
            </w:pPr>
            <w:r w:rsidRPr="00F3333E">
              <w:rPr>
                <w:rFonts w:cs="Arial"/>
                <w:sz w:val="18"/>
                <w:szCs w:val="18"/>
                <w:lang w:val="en-CA" w:eastAsia="en-CA"/>
              </w:rPr>
              <w:t>3. Professionally clean fabric dividers</w:t>
            </w:r>
          </w:p>
        </w:tc>
        <w:tc>
          <w:tcPr>
            <w:tcW w:w="699" w:type="pct"/>
            <w:shd w:val="clear" w:color="auto" w:fill="F2F2F2"/>
            <w:vAlign w:val="center"/>
          </w:tcPr>
          <w:p w14:paraId="168BE63E" w14:textId="77777777" w:rsidR="00F3333E" w:rsidRPr="00F3333E" w:rsidRDefault="00F3333E" w:rsidP="00F3333E">
            <w:pPr>
              <w:spacing w:before="20" w:after="20"/>
              <w:jc w:val="center"/>
              <w:rPr>
                <w:rFonts w:cs="Arial"/>
                <w:b/>
                <w:bCs/>
                <w:sz w:val="18"/>
                <w:szCs w:val="18"/>
                <w:lang w:val="en-CA" w:eastAsia="en-CA"/>
              </w:rPr>
            </w:pPr>
          </w:p>
        </w:tc>
        <w:tc>
          <w:tcPr>
            <w:tcW w:w="675" w:type="pct"/>
            <w:vAlign w:val="center"/>
          </w:tcPr>
          <w:p w14:paraId="100CA3FB" w14:textId="77777777" w:rsidR="00F3333E" w:rsidRPr="00F3333E" w:rsidRDefault="00F3333E" w:rsidP="00F3333E">
            <w:pPr>
              <w:spacing w:before="20" w:after="20"/>
              <w:rPr>
                <w:rFonts w:cs="Arial"/>
                <w:b/>
                <w:bCs/>
                <w:sz w:val="18"/>
                <w:szCs w:val="18"/>
                <w:lang w:val="en-CA" w:eastAsia="en-CA"/>
              </w:rPr>
            </w:pPr>
            <w:r w:rsidRPr="00F3333E">
              <w:rPr>
                <w:rFonts w:cs="Arial"/>
                <w:b/>
                <w:bCs/>
                <w:sz w:val="18"/>
                <w:szCs w:val="18"/>
                <w:lang w:val="en-CA" w:eastAsia="en-CA"/>
              </w:rPr>
              <w:t>$</w:t>
            </w:r>
          </w:p>
        </w:tc>
        <w:tc>
          <w:tcPr>
            <w:tcW w:w="808" w:type="pct"/>
            <w:vAlign w:val="center"/>
          </w:tcPr>
          <w:p w14:paraId="4FFB8449" w14:textId="77777777" w:rsidR="00F3333E" w:rsidRPr="00F3333E" w:rsidRDefault="00F3333E" w:rsidP="00F3333E">
            <w:pPr>
              <w:spacing w:before="20" w:after="20"/>
              <w:rPr>
                <w:rFonts w:cs="Arial"/>
                <w:b/>
                <w:bCs/>
                <w:sz w:val="18"/>
                <w:szCs w:val="18"/>
                <w:lang w:val="en-CA" w:eastAsia="en-CA"/>
              </w:rPr>
            </w:pPr>
            <w:r w:rsidRPr="00F3333E">
              <w:rPr>
                <w:rFonts w:cs="Arial"/>
                <w:b/>
                <w:bCs/>
                <w:sz w:val="18"/>
                <w:szCs w:val="18"/>
                <w:lang w:val="en-CA" w:eastAsia="en-CA"/>
              </w:rPr>
              <w:t>$</w:t>
            </w:r>
          </w:p>
        </w:tc>
      </w:tr>
      <w:tr w:rsidR="00086014" w:rsidRPr="00F3333E" w14:paraId="0CF08E12" w14:textId="77777777" w:rsidTr="00086014">
        <w:trPr>
          <w:trHeight w:val="1119"/>
        </w:trPr>
        <w:tc>
          <w:tcPr>
            <w:tcW w:w="666" w:type="pct"/>
            <w:shd w:val="clear" w:color="auto" w:fill="F2F2F2"/>
            <w:vAlign w:val="center"/>
          </w:tcPr>
          <w:p w14:paraId="7730387B" w14:textId="77777777" w:rsidR="00F3333E" w:rsidRPr="00F3333E" w:rsidRDefault="00F3333E" w:rsidP="00F3333E">
            <w:pPr>
              <w:spacing w:before="20" w:after="20"/>
              <w:jc w:val="center"/>
              <w:rPr>
                <w:rFonts w:cs="Arial"/>
                <w:b/>
                <w:bCs/>
                <w:sz w:val="18"/>
                <w:szCs w:val="18"/>
                <w:lang w:val="en-CA" w:eastAsia="en-CA"/>
              </w:rPr>
            </w:pPr>
            <w:r w:rsidRPr="00F3333E">
              <w:rPr>
                <w:rFonts w:cs="Arial"/>
                <w:b/>
                <w:bCs/>
                <w:sz w:val="18"/>
                <w:szCs w:val="18"/>
                <w:lang w:val="en-CA" w:eastAsia="en-CA"/>
              </w:rPr>
              <w:t>308</w:t>
            </w:r>
          </w:p>
        </w:tc>
        <w:tc>
          <w:tcPr>
            <w:tcW w:w="2152" w:type="pct"/>
            <w:shd w:val="clear" w:color="auto" w:fill="F2F2F2"/>
            <w:vAlign w:val="center"/>
          </w:tcPr>
          <w:p w14:paraId="0FF3D0C8" w14:textId="77777777" w:rsidR="00F3333E" w:rsidRPr="00F3333E" w:rsidRDefault="00F3333E" w:rsidP="00F3333E">
            <w:pPr>
              <w:spacing w:before="20" w:after="20"/>
              <w:rPr>
                <w:rFonts w:cs="Arial"/>
                <w:b/>
                <w:bCs/>
                <w:sz w:val="18"/>
                <w:szCs w:val="18"/>
                <w:lang w:val="en-CA" w:eastAsia="en-CA"/>
              </w:rPr>
            </w:pPr>
            <w:r w:rsidRPr="00F3333E">
              <w:rPr>
                <w:rFonts w:cs="Arial"/>
                <w:b/>
                <w:bCs/>
                <w:sz w:val="18"/>
                <w:szCs w:val="18"/>
                <w:lang w:val="en-CA" w:eastAsia="en-CA"/>
              </w:rPr>
              <w:t>Light Fixtures and Vents</w:t>
            </w:r>
          </w:p>
          <w:p w14:paraId="179D3325" w14:textId="77777777" w:rsidR="00F3333E" w:rsidRPr="00F3333E" w:rsidRDefault="00F3333E" w:rsidP="00F3333E">
            <w:pPr>
              <w:spacing w:before="20" w:after="20"/>
              <w:rPr>
                <w:rFonts w:cs="Arial"/>
                <w:sz w:val="18"/>
                <w:szCs w:val="18"/>
                <w:lang w:val="en-CA" w:eastAsia="en-CA"/>
              </w:rPr>
            </w:pPr>
            <w:r w:rsidRPr="00F3333E">
              <w:rPr>
                <w:rFonts w:cs="Arial"/>
                <w:sz w:val="18"/>
                <w:szCs w:val="18"/>
                <w:lang w:val="en-CA" w:eastAsia="en-CA"/>
              </w:rPr>
              <w:t>Wash wall, door and ceiling vents</w:t>
            </w:r>
          </w:p>
          <w:p w14:paraId="04BFC58C" w14:textId="77777777" w:rsidR="00F3333E" w:rsidRPr="00F3333E" w:rsidRDefault="00F3333E" w:rsidP="00F3333E">
            <w:pPr>
              <w:spacing w:before="20" w:after="20"/>
              <w:rPr>
                <w:rFonts w:cs="Arial"/>
                <w:sz w:val="18"/>
                <w:szCs w:val="18"/>
                <w:lang w:val="en-CA" w:eastAsia="en-CA"/>
              </w:rPr>
            </w:pPr>
            <w:r w:rsidRPr="00F3333E">
              <w:rPr>
                <w:rFonts w:cs="Arial"/>
                <w:sz w:val="18"/>
                <w:szCs w:val="18"/>
                <w:lang w:val="en-CA" w:eastAsia="en-CA"/>
              </w:rPr>
              <w:t>Wash air diffusers</w:t>
            </w:r>
          </w:p>
          <w:p w14:paraId="4C0A3AB0" w14:textId="77777777" w:rsidR="00F3333E" w:rsidRPr="00F3333E" w:rsidRDefault="00F3333E" w:rsidP="00F3333E">
            <w:pPr>
              <w:spacing w:before="20" w:after="20"/>
              <w:rPr>
                <w:rFonts w:cs="Arial"/>
                <w:sz w:val="18"/>
                <w:szCs w:val="18"/>
                <w:lang w:val="en-CA" w:eastAsia="en-CA"/>
              </w:rPr>
            </w:pPr>
            <w:r w:rsidRPr="00F3333E">
              <w:rPr>
                <w:rFonts w:cs="Arial"/>
                <w:sz w:val="18"/>
                <w:szCs w:val="18"/>
                <w:lang w:val="en-CA" w:eastAsia="en-CA"/>
              </w:rPr>
              <w:t>Dust air diffusers</w:t>
            </w:r>
          </w:p>
          <w:p w14:paraId="3F7A5FEF" w14:textId="77777777" w:rsidR="00F3333E" w:rsidRPr="00F3333E" w:rsidRDefault="00F3333E" w:rsidP="00F3333E">
            <w:pPr>
              <w:spacing w:before="20" w:after="20"/>
              <w:rPr>
                <w:rFonts w:cs="Arial"/>
                <w:sz w:val="18"/>
                <w:szCs w:val="18"/>
                <w:lang w:val="en-CA" w:eastAsia="en-CA"/>
              </w:rPr>
            </w:pPr>
            <w:r w:rsidRPr="00F3333E">
              <w:rPr>
                <w:rFonts w:cs="Arial"/>
                <w:sz w:val="18"/>
                <w:szCs w:val="18"/>
                <w:lang w:val="en-CA" w:eastAsia="en-CA"/>
              </w:rPr>
              <w:t>Wash light fixtures, lenses</w:t>
            </w:r>
          </w:p>
          <w:p w14:paraId="54BF202D" w14:textId="77777777" w:rsidR="00F3333E" w:rsidRPr="00F3333E" w:rsidRDefault="00F3333E" w:rsidP="00F3333E">
            <w:pPr>
              <w:spacing w:before="20" w:after="20"/>
              <w:rPr>
                <w:rFonts w:cs="Arial"/>
                <w:b/>
                <w:bCs/>
                <w:sz w:val="18"/>
                <w:szCs w:val="18"/>
                <w:lang w:val="en-CA" w:eastAsia="en-CA"/>
              </w:rPr>
            </w:pPr>
            <w:r w:rsidRPr="00F3333E">
              <w:rPr>
                <w:rFonts w:cs="Arial"/>
                <w:sz w:val="18"/>
                <w:szCs w:val="18"/>
                <w:lang w:val="en-CA" w:eastAsia="en-CA"/>
              </w:rPr>
              <w:t xml:space="preserve">Wash </w:t>
            </w:r>
            <w:proofErr w:type="spellStart"/>
            <w:r w:rsidRPr="00F3333E">
              <w:rPr>
                <w:rFonts w:cs="Arial"/>
                <w:sz w:val="18"/>
                <w:szCs w:val="18"/>
                <w:lang w:val="en-CA" w:eastAsia="en-CA"/>
              </w:rPr>
              <w:t>parabolics</w:t>
            </w:r>
            <w:proofErr w:type="spellEnd"/>
          </w:p>
        </w:tc>
        <w:tc>
          <w:tcPr>
            <w:tcW w:w="699" w:type="pct"/>
            <w:shd w:val="clear" w:color="auto" w:fill="F2F2F2"/>
            <w:vAlign w:val="center"/>
          </w:tcPr>
          <w:p w14:paraId="43423BB5" w14:textId="77777777" w:rsidR="00F3333E" w:rsidRPr="00F3333E" w:rsidRDefault="00F3333E" w:rsidP="00F3333E">
            <w:pPr>
              <w:spacing w:before="20" w:after="20"/>
              <w:jc w:val="center"/>
              <w:rPr>
                <w:rFonts w:cs="Arial"/>
                <w:b/>
                <w:bCs/>
                <w:sz w:val="18"/>
                <w:szCs w:val="18"/>
                <w:lang w:val="en-CA" w:eastAsia="en-CA"/>
              </w:rPr>
            </w:pPr>
          </w:p>
        </w:tc>
        <w:tc>
          <w:tcPr>
            <w:tcW w:w="675" w:type="pct"/>
            <w:vAlign w:val="center"/>
          </w:tcPr>
          <w:p w14:paraId="5EF97508" w14:textId="77777777" w:rsidR="00F3333E" w:rsidRPr="00F3333E" w:rsidRDefault="00F3333E" w:rsidP="00F3333E">
            <w:pPr>
              <w:spacing w:before="20" w:after="20"/>
              <w:rPr>
                <w:rFonts w:cs="Arial"/>
                <w:b/>
                <w:bCs/>
                <w:sz w:val="18"/>
                <w:szCs w:val="18"/>
                <w:lang w:val="en-CA" w:eastAsia="en-CA"/>
              </w:rPr>
            </w:pPr>
            <w:r w:rsidRPr="00F3333E">
              <w:rPr>
                <w:rFonts w:cs="Arial"/>
                <w:b/>
                <w:bCs/>
                <w:sz w:val="18"/>
                <w:szCs w:val="18"/>
                <w:lang w:val="en-CA" w:eastAsia="en-CA"/>
              </w:rPr>
              <w:t>$</w:t>
            </w:r>
          </w:p>
        </w:tc>
        <w:tc>
          <w:tcPr>
            <w:tcW w:w="808" w:type="pct"/>
            <w:vAlign w:val="center"/>
          </w:tcPr>
          <w:p w14:paraId="230B8B6D" w14:textId="77777777" w:rsidR="00F3333E" w:rsidRPr="00F3333E" w:rsidRDefault="00F3333E" w:rsidP="00F3333E">
            <w:pPr>
              <w:spacing w:before="20" w:after="20"/>
              <w:rPr>
                <w:rFonts w:cs="Arial"/>
                <w:b/>
                <w:bCs/>
                <w:sz w:val="18"/>
                <w:szCs w:val="18"/>
                <w:lang w:val="en-CA" w:eastAsia="en-CA"/>
              </w:rPr>
            </w:pPr>
            <w:r w:rsidRPr="00F3333E">
              <w:rPr>
                <w:rFonts w:cs="Arial"/>
                <w:b/>
                <w:bCs/>
                <w:sz w:val="18"/>
                <w:szCs w:val="18"/>
                <w:lang w:val="en-CA" w:eastAsia="en-CA"/>
              </w:rPr>
              <w:t>$</w:t>
            </w:r>
          </w:p>
        </w:tc>
      </w:tr>
      <w:tr w:rsidR="00086014" w:rsidRPr="00F3333E" w14:paraId="15635DE1" w14:textId="77777777" w:rsidTr="00086014">
        <w:trPr>
          <w:trHeight w:val="120"/>
        </w:trPr>
        <w:tc>
          <w:tcPr>
            <w:tcW w:w="666" w:type="pct"/>
            <w:shd w:val="clear" w:color="auto" w:fill="F2F2F2"/>
            <w:vAlign w:val="center"/>
          </w:tcPr>
          <w:p w14:paraId="0387083B" w14:textId="77777777" w:rsidR="00F3333E" w:rsidRPr="00F3333E" w:rsidRDefault="00F3333E" w:rsidP="00F3333E">
            <w:pPr>
              <w:spacing w:before="20" w:after="20"/>
              <w:jc w:val="center"/>
              <w:rPr>
                <w:rFonts w:cs="Arial"/>
                <w:b/>
                <w:bCs/>
                <w:sz w:val="18"/>
                <w:szCs w:val="18"/>
                <w:lang w:val="en-CA" w:eastAsia="en-CA"/>
              </w:rPr>
            </w:pPr>
            <w:r w:rsidRPr="00F3333E">
              <w:rPr>
                <w:rFonts w:cs="Arial"/>
                <w:b/>
                <w:bCs/>
                <w:sz w:val="18"/>
                <w:szCs w:val="18"/>
                <w:lang w:val="en-CA" w:eastAsia="en-CA"/>
              </w:rPr>
              <w:t>309</w:t>
            </w:r>
          </w:p>
        </w:tc>
        <w:tc>
          <w:tcPr>
            <w:tcW w:w="2152" w:type="pct"/>
            <w:shd w:val="clear" w:color="auto" w:fill="F2F2F2"/>
            <w:vAlign w:val="center"/>
          </w:tcPr>
          <w:p w14:paraId="6E53820B" w14:textId="77777777" w:rsidR="00F3333E" w:rsidRPr="00F3333E" w:rsidRDefault="00F3333E" w:rsidP="00F3333E">
            <w:pPr>
              <w:spacing w:before="20" w:after="20"/>
              <w:rPr>
                <w:rFonts w:cs="Arial"/>
                <w:b/>
                <w:bCs/>
                <w:sz w:val="18"/>
                <w:szCs w:val="18"/>
                <w:lang w:val="en-CA" w:eastAsia="en-CA"/>
              </w:rPr>
            </w:pPr>
            <w:r w:rsidRPr="00F3333E">
              <w:rPr>
                <w:rFonts w:cs="Arial"/>
                <w:b/>
                <w:bCs/>
                <w:sz w:val="18"/>
                <w:szCs w:val="18"/>
                <w:lang w:val="en-CA" w:eastAsia="en-CA"/>
              </w:rPr>
              <w:t>Windows and Plexiglas</w:t>
            </w:r>
          </w:p>
          <w:p w14:paraId="14B0CC32" w14:textId="77777777" w:rsidR="00F3333E" w:rsidRPr="00F3333E" w:rsidRDefault="00F3333E" w:rsidP="00F3333E">
            <w:pPr>
              <w:spacing w:before="20" w:after="20"/>
              <w:rPr>
                <w:rFonts w:cs="Arial"/>
                <w:sz w:val="18"/>
                <w:szCs w:val="18"/>
                <w:lang w:val="en-CA" w:eastAsia="en-CA"/>
              </w:rPr>
            </w:pPr>
            <w:r w:rsidRPr="00F3333E">
              <w:rPr>
                <w:rFonts w:cs="Arial"/>
                <w:sz w:val="18"/>
                <w:szCs w:val="18"/>
                <w:lang w:val="en-CA" w:eastAsia="en-CA"/>
              </w:rPr>
              <w:t>309.1 Wash inside</w:t>
            </w:r>
          </w:p>
          <w:p w14:paraId="5D9658BA" w14:textId="77777777" w:rsidR="00F3333E" w:rsidRPr="00F3333E" w:rsidRDefault="00F3333E" w:rsidP="00F3333E">
            <w:pPr>
              <w:spacing w:before="20" w:after="20"/>
              <w:rPr>
                <w:rFonts w:cs="Arial"/>
                <w:sz w:val="18"/>
                <w:szCs w:val="18"/>
                <w:lang w:val="en-CA" w:eastAsia="en-CA"/>
              </w:rPr>
            </w:pPr>
            <w:r w:rsidRPr="00F3333E">
              <w:rPr>
                <w:rFonts w:cs="Arial"/>
                <w:sz w:val="18"/>
                <w:szCs w:val="18"/>
                <w:lang w:val="en-CA" w:eastAsia="en-CA"/>
              </w:rPr>
              <w:t>309.2 Wash outside</w:t>
            </w:r>
          </w:p>
          <w:p w14:paraId="6BD6CB1B" w14:textId="77777777" w:rsidR="00F3333E" w:rsidRPr="00F3333E" w:rsidRDefault="00F3333E" w:rsidP="00F3333E">
            <w:pPr>
              <w:spacing w:before="20" w:after="20"/>
              <w:rPr>
                <w:rFonts w:cs="Arial"/>
                <w:b/>
                <w:bCs/>
                <w:sz w:val="18"/>
                <w:szCs w:val="18"/>
                <w:lang w:val="en-CA" w:eastAsia="en-CA"/>
              </w:rPr>
            </w:pPr>
            <w:r w:rsidRPr="00F3333E">
              <w:rPr>
                <w:rFonts w:cs="Arial"/>
                <w:sz w:val="18"/>
                <w:szCs w:val="18"/>
                <w:lang w:val="en-CA" w:eastAsia="en-CA"/>
              </w:rPr>
              <w:t>Wash partition glass – included with 309.1</w:t>
            </w:r>
          </w:p>
        </w:tc>
        <w:tc>
          <w:tcPr>
            <w:tcW w:w="699" w:type="pct"/>
            <w:shd w:val="clear" w:color="auto" w:fill="F2F2F2"/>
            <w:vAlign w:val="center"/>
          </w:tcPr>
          <w:p w14:paraId="2A3ACE76" w14:textId="77777777" w:rsidR="00F3333E" w:rsidRPr="00F3333E" w:rsidRDefault="00F3333E" w:rsidP="00F3333E">
            <w:pPr>
              <w:spacing w:before="20" w:after="20"/>
              <w:jc w:val="center"/>
              <w:rPr>
                <w:rFonts w:cs="Arial"/>
                <w:b/>
                <w:bCs/>
                <w:sz w:val="18"/>
                <w:szCs w:val="18"/>
                <w:lang w:val="en-CA" w:eastAsia="en-CA"/>
              </w:rPr>
            </w:pPr>
          </w:p>
        </w:tc>
        <w:tc>
          <w:tcPr>
            <w:tcW w:w="675" w:type="pct"/>
            <w:vAlign w:val="center"/>
          </w:tcPr>
          <w:p w14:paraId="2D0F3DE4" w14:textId="77777777" w:rsidR="00F3333E" w:rsidRPr="00F3333E" w:rsidRDefault="00F3333E" w:rsidP="00F3333E">
            <w:pPr>
              <w:spacing w:before="20" w:after="20"/>
              <w:rPr>
                <w:rFonts w:cs="Arial"/>
                <w:b/>
                <w:bCs/>
                <w:sz w:val="18"/>
                <w:szCs w:val="18"/>
                <w:lang w:val="en-CA" w:eastAsia="en-CA"/>
              </w:rPr>
            </w:pPr>
            <w:r w:rsidRPr="00F3333E">
              <w:rPr>
                <w:rFonts w:cs="Arial"/>
                <w:b/>
                <w:bCs/>
                <w:sz w:val="18"/>
                <w:szCs w:val="18"/>
                <w:lang w:val="en-CA" w:eastAsia="en-CA"/>
              </w:rPr>
              <w:t>$</w:t>
            </w:r>
          </w:p>
        </w:tc>
        <w:tc>
          <w:tcPr>
            <w:tcW w:w="808" w:type="pct"/>
            <w:vAlign w:val="center"/>
          </w:tcPr>
          <w:p w14:paraId="3CC61012" w14:textId="77777777" w:rsidR="00F3333E" w:rsidRPr="00F3333E" w:rsidRDefault="00F3333E" w:rsidP="00F3333E">
            <w:pPr>
              <w:spacing w:before="20" w:after="20"/>
              <w:rPr>
                <w:rFonts w:cs="Arial"/>
                <w:b/>
                <w:bCs/>
                <w:sz w:val="18"/>
                <w:szCs w:val="18"/>
                <w:lang w:val="en-CA" w:eastAsia="en-CA"/>
              </w:rPr>
            </w:pPr>
            <w:r w:rsidRPr="00F3333E">
              <w:rPr>
                <w:rFonts w:cs="Arial"/>
                <w:b/>
                <w:bCs/>
                <w:sz w:val="18"/>
                <w:szCs w:val="18"/>
                <w:lang w:val="en-CA" w:eastAsia="en-CA"/>
              </w:rPr>
              <w:t>$</w:t>
            </w:r>
          </w:p>
        </w:tc>
      </w:tr>
      <w:tr w:rsidR="00086014" w:rsidRPr="00F3333E" w14:paraId="6599E0CE" w14:textId="77777777" w:rsidTr="00086014">
        <w:trPr>
          <w:trHeight w:val="410"/>
        </w:trPr>
        <w:tc>
          <w:tcPr>
            <w:tcW w:w="666" w:type="pct"/>
            <w:shd w:val="clear" w:color="auto" w:fill="F2F2F2"/>
            <w:vAlign w:val="center"/>
          </w:tcPr>
          <w:p w14:paraId="20154453" w14:textId="77777777" w:rsidR="00F3333E" w:rsidRPr="00F3333E" w:rsidRDefault="00F3333E" w:rsidP="00F3333E">
            <w:pPr>
              <w:spacing w:before="20" w:after="20"/>
              <w:jc w:val="center"/>
              <w:rPr>
                <w:rFonts w:cs="Arial"/>
                <w:b/>
                <w:bCs/>
                <w:sz w:val="18"/>
                <w:szCs w:val="18"/>
                <w:lang w:val="en-CA" w:eastAsia="en-CA"/>
              </w:rPr>
            </w:pPr>
            <w:r w:rsidRPr="00F3333E">
              <w:rPr>
                <w:rFonts w:cs="Arial"/>
                <w:b/>
                <w:bCs/>
                <w:sz w:val="18"/>
                <w:szCs w:val="18"/>
                <w:lang w:val="en-CA" w:eastAsia="en-CA"/>
              </w:rPr>
              <w:t>310</w:t>
            </w:r>
          </w:p>
        </w:tc>
        <w:tc>
          <w:tcPr>
            <w:tcW w:w="2152" w:type="pct"/>
            <w:shd w:val="clear" w:color="auto" w:fill="F2F2F2"/>
            <w:vAlign w:val="center"/>
          </w:tcPr>
          <w:p w14:paraId="6AEAF7D8" w14:textId="77777777" w:rsidR="00F3333E" w:rsidRPr="00F3333E" w:rsidRDefault="00F3333E" w:rsidP="00F3333E">
            <w:pPr>
              <w:spacing w:before="20" w:after="20"/>
              <w:rPr>
                <w:rFonts w:cs="Arial"/>
                <w:b/>
                <w:bCs/>
                <w:sz w:val="18"/>
                <w:szCs w:val="18"/>
                <w:lang w:val="en-CA" w:eastAsia="en-CA"/>
              </w:rPr>
            </w:pPr>
            <w:r w:rsidRPr="00F3333E">
              <w:rPr>
                <w:rFonts w:cs="Arial"/>
                <w:b/>
                <w:bCs/>
                <w:sz w:val="18"/>
                <w:szCs w:val="18"/>
                <w:lang w:val="en-CA" w:eastAsia="en-CA"/>
              </w:rPr>
              <w:t>Pressure Wash exterior walkways</w:t>
            </w:r>
          </w:p>
        </w:tc>
        <w:tc>
          <w:tcPr>
            <w:tcW w:w="699" w:type="pct"/>
            <w:shd w:val="clear" w:color="auto" w:fill="F2F2F2"/>
            <w:vAlign w:val="center"/>
          </w:tcPr>
          <w:p w14:paraId="5333158D" w14:textId="77777777" w:rsidR="00F3333E" w:rsidRPr="00F3333E" w:rsidRDefault="00F3333E" w:rsidP="00F3333E">
            <w:pPr>
              <w:spacing w:before="20" w:after="20"/>
              <w:jc w:val="center"/>
              <w:rPr>
                <w:rFonts w:cs="Arial"/>
                <w:b/>
                <w:bCs/>
                <w:sz w:val="18"/>
                <w:szCs w:val="18"/>
                <w:lang w:val="en-CA" w:eastAsia="en-CA"/>
              </w:rPr>
            </w:pPr>
          </w:p>
        </w:tc>
        <w:tc>
          <w:tcPr>
            <w:tcW w:w="675" w:type="pct"/>
            <w:vAlign w:val="center"/>
          </w:tcPr>
          <w:p w14:paraId="69CE9444" w14:textId="77777777" w:rsidR="00F3333E" w:rsidRPr="00F3333E" w:rsidRDefault="00F3333E" w:rsidP="00F3333E">
            <w:pPr>
              <w:spacing w:before="20" w:after="20"/>
              <w:rPr>
                <w:rFonts w:cs="Arial"/>
                <w:b/>
                <w:bCs/>
                <w:sz w:val="18"/>
                <w:szCs w:val="18"/>
                <w:lang w:val="en-CA" w:eastAsia="en-CA"/>
              </w:rPr>
            </w:pPr>
            <w:r w:rsidRPr="00F3333E">
              <w:rPr>
                <w:rFonts w:cs="Arial"/>
                <w:b/>
                <w:bCs/>
                <w:sz w:val="18"/>
                <w:szCs w:val="18"/>
                <w:lang w:val="en-CA" w:eastAsia="en-CA"/>
              </w:rPr>
              <w:t>$</w:t>
            </w:r>
          </w:p>
        </w:tc>
        <w:tc>
          <w:tcPr>
            <w:tcW w:w="808" w:type="pct"/>
            <w:vAlign w:val="center"/>
          </w:tcPr>
          <w:p w14:paraId="351AF0EF" w14:textId="77777777" w:rsidR="00F3333E" w:rsidRPr="00F3333E" w:rsidRDefault="00F3333E" w:rsidP="00F3333E">
            <w:pPr>
              <w:spacing w:before="20" w:after="20"/>
              <w:rPr>
                <w:rFonts w:cs="Arial"/>
                <w:b/>
                <w:bCs/>
                <w:sz w:val="18"/>
                <w:szCs w:val="18"/>
                <w:lang w:val="en-CA" w:eastAsia="en-CA"/>
              </w:rPr>
            </w:pPr>
            <w:r w:rsidRPr="00F3333E">
              <w:rPr>
                <w:rFonts w:cs="Arial"/>
                <w:b/>
                <w:bCs/>
                <w:sz w:val="18"/>
                <w:szCs w:val="18"/>
                <w:lang w:val="en-CA" w:eastAsia="en-CA"/>
              </w:rPr>
              <w:t>$</w:t>
            </w:r>
          </w:p>
        </w:tc>
      </w:tr>
      <w:tr w:rsidR="00086014" w:rsidRPr="00F3333E" w14:paraId="7507E34B" w14:textId="77777777" w:rsidTr="00FB6882">
        <w:trPr>
          <w:trHeight w:val="430"/>
        </w:trPr>
        <w:tc>
          <w:tcPr>
            <w:tcW w:w="666" w:type="pct"/>
            <w:shd w:val="clear" w:color="auto" w:fill="F2F2F2"/>
            <w:vAlign w:val="center"/>
          </w:tcPr>
          <w:p w14:paraId="5B5232D3" w14:textId="77777777" w:rsidR="00F3333E" w:rsidRPr="00F3333E" w:rsidRDefault="00F3333E" w:rsidP="00F3333E">
            <w:pPr>
              <w:spacing w:before="20" w:after="20"/>
              <w:jc w:val="center"/>
              <w:rPr>
                <w:rFonts w:cs="Arial"/>
                <w:b/>
                <w:bCs/>
                <w:sz w:val="16"/>
                <w:szCs w:val="16"/>
                <w:lang w:val="en-CA" w:eastAsia="en-CA"/>
              </w:rPr>
            </w:pPr>
            <w:r w:rsidRPr="00F3333E">
              <w:rPr>
                <w:rFonts w:cs="Arial"/>
                <w:b/>
                <w:bCs/>
                <w:sz w:val="16"/>
                <w:szCs w:val="16"/>
                <w:lang w:val="en-CA" w:eastAsia="en-CA"/>
              </w:rPr>
              <w:t>Special Requirement</w:t>
            </w:r>
          </w:p>
        </w:tc>
        <w:tc>
          <w:tcPr>
            <w:tcW w:w="2152" w:type="pct"/>
            <w:shd w:val="clear" w:color="auto" w:fill="F2F2F2"/>
            <w:vAlign w:val="center"/>
          </w:tcPr>
          <w:p w14:paraId="7B74A962" w14:textId="77777777" w:rsidR="00F3333E" w:rsidRPr="00F3333E" w:rsidRDefault="00F3333E" w:rsidP="00F3333E">
            <w:pPr>
              <w:spacing w:before="20" w:after="20"/>
              <w:rPr>
                <w:rFonts w:cs="Arial"/>
                <w:sz w:val="18"/>
                <w:szCs w:val="18"/>
                <w:lang w:val="en-CA" w:eastAsia="en-CA"/>
              </w:rPr>
            </w:pPr>
            <w:r w:rsidRPr="00F3333E">
              <w:rPr>
                <w:rFonts w:cs="Arial"/>
                <w:color w:val="000000"/>
                <w:sz w:val="18"/>
                <w:szCs w:val="18"/>
                <w:lang w:val="en-CA" w:eastAsia="en-CA"/>
              </w:rPr>
              <w:t>Sweep and wet mop alarmed, emergency stairwells.</w:t>
            </w:r>
          </w:p>
        </w:tc>
        <w:tc>
          <w:tcPr>
            <w:tcW w:w="699" w:type="pct"/>
            <w:shd w:val="clear" w:color="auto" w:fill="F2F2F2"/>
            <w:vAlign w:val="center"/>
          </w:tcPr>
          <w:p w14:paraId="4593018C" w14:textId="77777777" w:rsidR="00F3333E" w:rsidRPr="00F3333E" w:rsidRDefault="00F3333E" w:rsidP="00F3333E">
            <w:pPr>
              <w:spacing w:before="20" w:after="20"/>
              <w:jc w:val="center"/>
              <w:rPr>
                <w:rFonts w:cs="Arial"/>
                <w:b/>
                <w:bCs/>
                <w:sz w:val="18"/>
                <w:szCs w:val="18"/>
                <w:lang w:val="en-CA" w:eastAsia="en-CA"/>
              </w:rPr>
            </w:pPr>
          </w:p>
        </w:tc>
        <w:tc>
          <w:tcPr>
            <w:tcW w:w="675" w:type="pct"/>
            <w:vAlign w:val="center"/>
          </w:tcPr>
          <w:p w14:paraId="33AF35E5" w14:textId="77777777" w:rsidR="00F3333E" w:rsidRPr="00F3333E" w:rsidRDefault="00F3333E" w:rsidP="00F3333E">
            <w:pPr>
              <w:spacing w:before="20" w:after="20"/>
              <w:rPr>
                <w:rFonts w:cs="Arial"/>
                <w:b/>
                <w:bCs/>
                <w:sz w:val="18"/>
                <w:szCs w:val="18"/>
                <w:lang w:val="en-CA" w:eastAsia="en-CA"/>
              </w:rPr>
            </w:pPr>
            <w:r w:rsidRPr="00F3333E">
              <w:rPr>
                <w:rFonts w:cs="Arial"/>
                <w:b/>
                <w:bCs/>
                <w:sz w:val="18"/>
                <w:szCs w:val="18"/>
                <w:lang w:val="en-CA" w:eastAsia="en-CA"/>
              </w:rPr>
              <w:t>$</w:t>
            </w:r>
          </w:p>
        </w:tc>
        <w:tc>
          <w:tcPr>
            <w:tcW w:w="808" w:type="pct"/>
            <w:vAlign w:val="center"/>
          </w:tcPr>
          <w:p w14:paraId="63B36A75" w14:textId="77777777" w:rsidR="00F3333E" w:rsidRPr="00F3333E" w:rsidRDefault="00F3333E" w:rsidP="00F3333E">
            <w:pPr>
              <w:spacing w:before="20" w:after="20"/>
              <w:rPr>
                <w:rFonts w:cs="Arial"/>
                <w:b/>
                <w:bCs/>
                <w:sz w:val="18"/>
                <w:szCs w:val="18"/>
                <w:lang w:val="en-CA" w:eastAsia="en-CA"/>
              </w:rPr>
            </w:pPr>
            <w:r w:rsidRPr="00F3333E">
              <w:rPr>
                <w:rFonts w:cs="Arial"/>
                <w:b/>
                <w:bCs/>
                <w:sz w:val="18"/>
                <w:szCs w:val="18"/>
                <w:lang w:val="en-CA" w:eastAsia="en-CA"/>
              </w:rPr>
              <w:t>$</w:t>
            </w:r>
          </w:p>
        </w:tc>
      </w:tr>
      <w:tr w:rsidR="00086014" w:rsidRPr="00F3333E" w14:paraId="70150E7A" w14:textId="77777777" w:rsidTr="00FB6882">
        <w:trPr>
          <w:trHeight w:val="422"/>
        </w:trPr>
        <w:tc>
          <w:tcPr>
            <w:tcW w:w="4192" w:type="pct"/>
            <w:gridSpan w:val="4"/>
            <w:shd w:val="clear" w:color="auto" w:fill="D9D9D9"/>
            <w:vAlign w:val="center"/>
          </w:tcPr>
          <w:p w14:paraId="4AA79773" w14:textId="77777777" w:rsidR="00F3333E" w:rsidRPr="00F3333E" w:rsidRDefault="00F3333E" w:rsidP="00F3333E">
            <w:pPr>
              <w:spacing w:before="20" w:after="20"/>
              <w:jc w:val="right"/>
              <w:rPr>
                <w:rFonts w:cs="Arial"/>
                <w:b/>
                <w:bCs/>
                <w:sz w:val="18"/>
                <w:szCs w:val="18"/>
                <w:lang w:val="en-CA" w:eastAsia="en-CA"/>
              </w:rPr>
            </w:pPr>
            <w:r w:rsidRPr="00F3333E">
              <w:rPr>
                <w:rFonts w:cs="Arial"/>
                <w:b/>
                <w:bCs/>
                <w:sz w:val="18"/>
                <w:szCs w:val="18"/>
                <w:lang w:val="en-CA" w:eastAsia="en-CA"/>
              </w:rPr>
              <w:t>SUB-TOTAL:</w:t>
            </w:r>
          </w:p>
        </w:tc>
        <w:tc>
          <w:tcPr>
            <w:tcW w:w="808" w:type="pct"/>
            <w:shd w:val="clear" w:color="auto" w:fill="auto"/>
            <w:vAlign w:val="center"/>
          </w:tcPr>
          <w:p w14:paraId="1A6A0380" w14:textId="77777777" w:rsidR="00F3333E" w:rsidRPr="00F3333E" w:rsidRDefault="00F3333E" w:rsidP="00F3333E">
            <w:pPr>
              <w:spacing w:before="20" w:after="20"/>
              <w:rPr>
                <w:rFonts w:cs="Arial"/>
                <w:b/>
                <w:bCs/>
                <w:sz w:val="18"/>
                <w:szCs w:val="18"/>
                <w:lang w:val="en-CA" w:eastAsia="en-CA"/>
              </w:rPr>
            </w:pPr>
            <w:r w:rsidRPr="00F3333E">
              <w:rPr>
                <w:rFonts w:cs="Arial"/>
                <w:b/>
                <w:bCs/>
                <w:sz w:val="18"/>
                <w:szCs w:val="18"/>
                <w:lang w:val="en-CA" w:eastAsia="en-CA"/>
              </w:rPr>
              <w:t>$</w:t>
            </w:r>
          </w:p>
        </w:tc>
      </w:tr>
      <w:tr w:rsidR="00086014" w:rsidRPr="00F3333E" w14:paraId="09B832A0" w14:textId="77777777" w:rsidTr="00FB6882">
        <w:trPr>
          <w:trHeight w:val="367"/>
        </w:trPr>
        <w:tc>
          <w:tcPr>
            <w:tcW w:w="4192" w:type="pct"/>
            <w:gridSpan w:val="4"/>
            <w:shd w:val="clear" w:color="auto" w:fill="D9D9D9"/>
            <w:vAlign w:val="center"/>
          </w:tcPr>
          <w:p w14:paraId="72D95B5F" w14:textId="77777777" w:rsidR="00F3333E" w:rsidRPr="00F3333E" w:rsidRDefault="00F3333E" w:rsidP="00F3333E">
            <w:pPr>
              <w:spacing w:before="20" w:after="20"/>
              <w:jc w:val="right"/>
              <w:rPr>
                <w:rFonts w:cs="Arial"/>
                <w:b/>
                <w:bCs/>
                <w:sz w:val="18"/>
                <w:szCs w:val="18"/>
                <w:lang w:val="en-CA" w:eastAsia="en-CA"/>
              </w:rPr>
            </w:pPr>
            <w:r w:rsidRPr="00F3333E">
              <w:rPr>
                <w:rFonts w:cs="Arial"/>
                <w:b/>
                <w:bCs/>
                <w:sz w:val="18"/>
                <w:szCs w:val="18"/>
                <w:lang w:val="en-CA" w:eastAsia="en-CA"/>
              </w:rPr>
              <w:t>GST (5%):</w:t>
            </w:r>
          </w:p>
        </w:tc>
        <w:tc>
          <w:tcPr>
            <w:tcW w:w="808" w:type="pct"/>
            <w:shd w:val="clear" w:color="auto" w:fill="auto"/>
            <w:vAlign w:val="center"/>
          </w:tcPr>
          <w:p w14:paraId="179351DC" w14:textId="77777777" w:rsidR="00F3333E" w:rsidRPr="00F3333E" w:rsidRDefault="00F3333E" w:rsidP="00F3333E">
            <w:pPr>
              <w:spacing w:before="20" w:after="20"/>
              <w:rPr>
                <w:rFonts w:cs="Arial"/>
                <w:b/>
                <w:bCs/>
                <w:sz w:val="18"/>
                <w:szCs w:val="18"/>
                <w:lang w:val="en-CA" w:eastAsia="en-CA"/>
              </w:rPr>
            </w:pPr>
            <w:r w:rsidRPr="00F3333E">
              <w:rPr>
                <w:rFonts w:cs="Arial"/>
                <w:b/>
                <w:bCs/>
                <w:sz w:val="18"/>
                <w:szCs w:val="18"/>
                <w:lang w:val="en-CA" w:eastAsia="en-CA"/>
              </w:rPr>
              <w:t>$</w:t>
            </w:r>
          </w:p>
        </w:tc>
      </w:tr>
      <w:tr w:rsidR="00086014" w:rsidRPr="00F3333E" w14:paraId="403D0CA3" w14:textId="77777777" w:rsidTr="00FB6882">
        <w:trPr>
          <w:trHeight w:val="361"/>
        </w:trPr>
        <w:tc>
          <w:tcPr>
            <w:tcW w:w="4192" w:type="pct"/>
            <w:gridSpan w:val="4"/>
            <w:shd w:val="clear" w:color="auto" w:fill="D9D9D9"/>
            <w:vAlign w:val="center"/>
          </w:tcPr>
          <w:p w14:paraId="7A7AE576" w14:textId="72FEC062" w:rsidR="00F3333E" w:rsidRPr="00F3333E" w:rsidRDefault="00F3333E" w:rsidP="00F3333E">
            <w:pPr>
              <w:spacing w:before="20" w:after="20"/>
              <w:jc w:val="right"/>
              <w:rPr>
                <w:rFonts w:cs="Arial"/>
                <w:b/>
                <w:bCs/>
                <w:sz w:val="18"/>
                <w:szCs w:val="18"/>
                <w:lang w:val="en-CA" w:eastAsia="en-CA"/>
              </w:rPr>
            </w:pPr>
            <w:r w:rsidRPr="00F3333E">
              <w:rPr>
                <w:rFonts w:cs="Arial"/>
                <w:b/>
                <w:bCs/>
                <w:sz w:val="18"/>
                <w:szCs w:val="18"/>
                <w:lang w:val="en-CA" w:eastAsia="en-CA"/>
              </w:rPr>
              <w:t>TOTAL PRICE</w:t>
            </w:r>
            <w:r w:rsidR="00CF662C">
              <w:rPr>
                <w:rFonts w:cs="Arial"/>
                <w:b/>
                <w:bCs/>
                <w:sz w:val="18"/>
                <w:szCs w:val="18"/>
                <w:lang w:val="en-CA" w:eastAsia="en-CA"/>
              </w:rPr>
              <w:t xml:space="preserve"> </w:t>
            </w:r>
            <w:r w:rsidR="00CF662C">
              <w:rPr>
                <w:rFonts w:eastAsia="Aptos" w:cs="Arial"/>
                <w:b/>
                <w:bCs/>
                <w:kern w:val="2"/>
                <w:sz w:val="18"/>
                <w:szCs w:val="18"/>
                <w:lang w:val="en-CA"/>
                <w14:ligatures w14:val="standardContextual"/>
              </w:rPr>
              <w:t>(PACKAGE D)</w:t>
            </w:r>
            <w:r w:rsidRPr="00F3333E">
              <w:rPr>
                <w:rFonts w:cs="Arial"/>
                <w:b/>
                <w:bCs/>
                <w:sz w:val="18"/>
                <w:szCs w:val="18"/>
                <w:lang w:val="en-CA" w:eastAsia="en-CA"/>
              </w:rPr>
              <w:t>:</w:t>
            </w:r>
          </w:p>
        </w:tc>
        <w:tc>
          <w:tcPr>
            <w:tcW w:w="808" w:type="pct"/>
            <w:shd w:val="clear" w:color="auto" w:fill="auto"/>
            <w:vAlign w:val="center"/>
          </w:tcPr>
          <w:p w14:paraId="57C1C8B1" w14:textId="77777777" w:rsidR="00F3333E" w:rsidRPr="00F3333E" w:rsidRDefault="00F3333E" w:rsidP="00F3333E">
            <w:pPr>
              <w:spacing w:before="20" w:after="20"/>
              <w:rPr>
                <w:rFonts w:cs="Arial"/>
                <w:b/>
                <w:bCs/>
                <w:sz w:val="18"/>
                <w:szCs w:val="18"/>
                <w:lang w:val="en-CA" w:eastAsia="en-CA"/>
              </w:rPr>
            </w:pPr>
            <w:r w:rsidRPr="00F3333E">
              <w:rPr>
                <w:rFonts w:cs="Arial"/>
                <w:b/>
                <w:bCs/>
                <w:sz w:val="18"/>
                <w:szCs w:val="18"/>
                <w:lang w:val="en-CA" w:eastAsia="en-CA"/>
              </w:rPr>
              <w:t>$</w:t>
            </w:r>
          </w:p>
        </w:tc>
      </w:tr>
    </w:tbl>
    <w:p w14:paraId="66B06962" w14:textId="77777777" w:rsidR="00F3333E" w:rsidRDefault="00F3333E" w:rsidP="002E3216">
      <w:pPr>
        <w:rPr>
          <w:rFonts w:cs="Arial"/>
          <w:szCs w:val="22"/>
        </w:rPr>
      </w:pPr>
    </w:p>
    <w:tbl>
      <w:tblPr>
        <w:tblStyle w:val="TableGrid"/>
        <w:tblpPr w:leftFromText="180" w:rightFromText="180" w:vertAnchor="text" w:tblpY="1"/>
        <w:tblOverlap w:val="never"/>
        <w:tblW w:w="5352" w:type="pct"/>
        <w:tblBorders>
          <w:top w:val="single" w:sz="4" w:space="0" w:color="ADADAD"/>
          <w:left w:val="single" w:sz="4" w:space="0" w:color="ADADAD"/>
          <w:bottom w:val="single" w:sz="4" w:space="0" w:color="ADADAD"/>
          <w:right w:val="single" w:sz="4" w:space="0" w:color="ADADAD"/>
          <w:insideH w:val="single" w:sz="4" w:space="0" w:color="ADADAD"/>
          <w:insideV w:val="single" w:sz="4" w:space="0" w:color="ADADAD"/>
        </w:tblBorders>
        <w:tblLook w:val="04A0" w:firstRow="1" w:lastRow="0" w:firstColumn="1" w:lastColumn="0" w:noHBand="0" w:noVBand="1"/>
      </w:tblPr>
      <w:tblGrid>
        <w:gridCol w:w="1318"/>
        <w:gridCol w:w="4373"/>
        <w:gridCol w:w="1357"/>
        <w:gridCol w:w="1279"/>
        <w:gridCol w:w="52"/>
        <w:gridCol w:w="1629"/>
      </w:tblGrid>
      <w:tr w:rsidR="00086014" w:rsidRPr="000D6B62" w14:paraId="31FE4482" w14:textId="77777777" w:rsidTr="00FB6882">
        <w:trPr>
          <w:trHeight w:val="531"/>
          <w:tblHeader/>
        </w:trPr>
        <w:tc>
          <w:tcPr>
            <w:tcW w:w="2843" w:type="pct"/>
            <w:gridSpan w:val="2"/>
            <w:shd w:val="clear" w:color="auto" w:fill="D9D9D9"/>
            <w:vAlign w:val="center"/>
          </w:tcPr>
          <w:p w14:paraId="3D0D5095" w14:textId="77777777" w:rsidR="000D6B62" w:rsidRPr="000D6B62" w:rsidRDefault="000D6B62" w:rsidP="000D6B62">
            <w:pPr>
              <w:overflowPunct/>
              <w:autoSpaceDE/>
              <w:autoSpaceDN/>
              <w:adjustRightInd/>
              <w:spacing w:before="20" w:after="20"/>
              <w:jc w:val="left"/>
              <w:textAlignment w:val="auto"/>
              <w:rPr>
                <w:rFonts w:cs="Arial"/>
                <w:b/>
                <w:bCs/>
                <w:sz w:val="20"/>
                <w:szCs w:val="22"/>
                <w:lang w:val="en-CA" w:eastAsia="en-CA"/>
              </w:rPr>
            </w:pPr>
            <w:r w:rsidRPr="000D6B62">
              <w:rPr>
                <w:rFonts w:cs="Arial"/>
                <w:b/>
                <w:bCs/>
                <w:sz w:val="20"/>
                <w:szCs w:val="22"/>
                <w:lang w:val="en-CA" w:eastAsia="en-CA"/>
              </w:rPr>
              <w:lastRenderedPageBreak/>
              <w:t>TABLE 3 – PROJECT SERVICES FIXED FEE SCHEDULE</w:t>
            </w:r>
          </w:p>
          <w:p w14:paraId="42D92C36" w14:textId="77777777" w:rsidR="000D6B62" w:rsidRPr="000D6B62" w:rsidDel="001017D8" w:rsidRDefault="000D6B62" w:rsidP="000D6B62">
            <w:pPr>
              <w:overflowPunct/>
              <w:autoSpaceDE/>
              <w:autoSpaceDN/>
              <w:adjustRightInd/>
              <w:spacing w:before="20" w:after="20"/>
              <w:jc w:val="left"/>
              <w:textAlignment w:val="auto"/>
              <w:rPr>
                <w:rFonts w:cs="Arial"/>
                <w:b/>
                <w:bCs/>
                <w:sz w:val="20"/>
                <w:szCs w:val="22"/>
                <w:lang w:val="en-CA" w:eastAsia="en-CA"/>
              </w:rPr>
            </w:pPr>
            <w:r w:rsidRPr="000D6B62">
              <w:rPr>
                <w:rFonts w:cs="Arial"/>
                <w:b/>
                <w:bCs/>
                <w:color w:val="FF0000"/>
                <w:sz w:val="18"/>
                <w:szCs w:val="18"/>
                <w:lang w:val="en-CA" w:eastAsia="en-CA"/>
              </w:rPr>
              <w:t>(Refer to Schedule A-3 – Project Cleaning Task Services Schedule)</w:t>
            </w:r>
          </w:p>
        </w:tc>
        <w:tc>
          <w:tcPr>
            <w:tcW w:w="2157" w:type="pct"/>
            <w:gridSpan w:val="4"/>
            <w:shd w:val="clear" w:color="auto" w:fill="D9D9D9"/>
            <w:vAlign w:val="center"/>
          </w:tcPr>
          <w:p w14:paraId="2081E36B" w14:textId="77777777" w:rsidR="000D6B62" w:rsidRPr="000D6B62" w:rsidRDefault="000D6B62" w:rsidP="000D6B62">
            <w:pPr>
              <w:overflowPunct/>
              <w:autoSpaceDE/>
              <w:autoSpaceDN/>
              <w:adjustRightInd/>
              <w:spacing w:before="20" w:after="20"/>
              <w:jc w:val="center"/>
              <w:textAlignment w:val="auto"/>
              <w:rPr>
                <w:rFonts w:cs="Arial"/>
                <w:b/>
                <w:bCs/>
                <w:sz w:val="18"/>
                <w:szCs w:val="18"/>
                <w:lang w:val="en-CA" w:eastAsia="en-CA"/>
              </w:rPr>
            </w:pPr>
            <w:r w:rsidRPr="000D6B62">
              <w:rPr>
                <w:rFonts w:cs="Arial"/>
                <w:b/>
                <w:bCs/>
                <w:sz w:val="18"/>
                <w:szCs w:val="18"/>
                <w:lang w:val="en-CA" w:eastAsia="en-CA"/>
              </w:rPr>
              <w:t>Package E – Semiahmoo Library</w:t>
            </w:r>
          </w:p>
        </w:tc>
      </w:tr>
      <w:tr w:rsidR="00086014" w:rsidRPr="000D6B62" w14:paraId="3928FD62" w14:textId="77777777" w:rsidTr="00086014">
        <w:trPr>
          <w:trHeight w:val="574"/>
          <w:tblHeader/>
        </w:trPr>
        <w:tc>
          <w:tcPr>
            <w:tcW w:w="658" w:type="pct"/>
            <w:shd w:val="clear" w:color="auto" w:fill="D9D9D9"/>
            <w:vAlign w:val="center"/>
          </w:tcPr>
          <w:p w14:paraId="0296F164" w14:textId="77777777" w:rsidR="000D6B62" w:rsidRPr="000D6B62" w:rsidRDefault="000D6B62" w:rsidP="000D6B62">
            <w:pPr>
              <w:overflowPunct/>
              <w:autoSpaceDE/>
              <w:autoSpaceDN/>
              <w:adjustRightInd/>
              <w:spacing w:before="20" w:after="20"/>
              <w:ind w:left="-120" w:right="-108"/>
              <w:jc w:val="center"/>
              <w:textAlignment w:val="auto"/>
              <w:rPr>
                <w:rFonts w:cs="Arial"/>
                <w:b/>
                <w:bCs/>
                <w:sz w:val="18"/>
                <w:szCs w:val="18"/>
                <w:lang w:val="en-CA" w:eastAsia="en-CA"/>
              </w:rPr>
            </w:pPr>
            <w:r w:rsidRPr="000D6B62">
              <w:rPr>
                <w:rFonts w:cs="Arial"/>
                <w:b/>
                <w:bCs/>
                <w:sz w:val="18"/>
                <w:szCs w:val="18"/>
                <w:lang w:val="en-CA" w:eastAsia="en-CA"/>
              </w:rPr>
              <w:t>Task</w:t>
            </w:r>
          </w:p>
          <w:p w14:paraId="73B74BB6" w14:textId="77777777" w:rsidR="000D6B62" w:rsidRPr="000D6B62" w:rsidRDefault="000D6B62" w:rsidP="000D6B62">
            <w:pPr>
              <w:overflowPunct/>
              <w:autoSpaceDE/>
              <w:autoSpaceDN/>
              <w:adjustRightInd/>
              <w:spacing w:before="20" w:after="20"/>
              <w:ind w:left="-120" w:right="-108"/>
              <w:jc w:val="center"/>
              <w:textAlignment w:val="auto"/>
              <w:rPr>
                <w:rFonts w:cs="Arial"/>
                <w:b/>
                <w:bCs/>
                <w:sz w:val="18"/>
                <w:szCs w:val="18"/>
                <w:lang w:val="en-CA" w:eastAsia="en-CA"/>
              </w:rPr>
            </w:pPr>
            <w:r w:rsidRPr="000D6B62">
              <w:rPr>
                <w:rFonts w:cs="Arial"/>
                <w:b/>
                <w:bCs/>
                <w:sz w:val="18"/>
                <w:szCs w:val="18"/>
                <w:lang w:val="en-CA" w:eastAsia="en-CA"/>
              </w:rPr>
              <w:t>Standard #</w:t>
            </w:r>
          </w:p>
        </w:tc>
        <w:tc>
          <w:tcPr>
            <w:tcW w:w="2185" w:type="pct"/>
            <w:shd w:val="clear" w:color="auto" w:fill="D9D9D9"/>
            <w:vAlign w:val="center"/>
          </w:tcPr>
          <w:p w14:paraId="59E082C6" w14:textId="77777777" w:rsidR="000D6B62" w:rsidRPr="000D6B62" w:rsidRDefault="000D6B62" w:rsidP="000D6B62">
            <w:pPr>
              <w:overflowPunct/>
              <w:autoSpaceDE/>
              <w:autoSpaceDN/>
              <w:adjustRightInd/>
              <w:spacing w:before="20" w:after="20"/>
              <w:jc w:val="center"/>
              <w:textAlignment w:val="auto"/>
              <w:rPr>
                <w:rFonts w:cs="Arial"/>
                <w:b/>
                <w:bCs/>
                <w:sz w:val="18"/>
                <w:szCs w:val="18"/>
                <w:lang w:val="en-CA" w:eastAsia="en-CA"/>
              </w:rPr>
            </w:pPr>
            <w:r w:rsidRPr="000D6B62">
              <w:rPr>
                <w:rFonts w:cs="Arial"/>
                <w:b/>
                <w:bCs/>
                <w:sz w:val="18"/>
                <w:szCs w:val="18"/>
                <w:lang w:val="en-CA" w:eastAsia="en-CA"/>
              </w:rPr>
              <w:t>Work Item</w:t>
            </w:r>
          </w:p>
        </w:tc>
        <w:tc>
          <w:tcPr>
            <w:tcW w:w="678" w:type="pct"/>
            <w:shd w:val="clear" w:color="auto" w:fill="D9D9D9"/>
            <w:vAlign w:val="center"/>
          </w:tcPr>
          <w:p w14:paraId="1505C7DD" w14:textId="77777777" w:rsidR="000D6B62" w:rsidRPr="000D6B62" w:rsidRDefault="000D6B62" w:rsidP="000D6B62">
            <w:pPr>
              <w:overflowPunct/>
              <w:autoSpaceDE/>
              <w:autoSpaceDN/>
              <w:adjustRightInd/>
              <w:spacing w:before="20" w:after="20"/>
              <w:jc w:val="center"/>
              <w:textAlignment w:val="auto"/>
              <w:rPr>
                <w:rFonts w:cs="Arial"/>
                <w:b/>
                <w:bCs/>
                <w:sz w:val="18"/>
                <w:szCs w:val="18"/>
                <w:lang w:val="en-CA" w:eastAsia="en-CA"/>
              </w:rPr>
            </w:pPr>
            <w:r w:rsidRPr="000D6B62">
              <w:rPr>
                <w:rFonts w:cs="Arial"/>
                <w:b/>
                <w:bCs/>
                <w:sz w:val="18"/>
                <w:szCs w:val="18"/>
                <w:lang w:val="en-CA" w:eastAsia="en-CA"/>
              </w:rPr>
              <w:t>Estimated</w:t>
            </w:r>
          </w:p>
          <w:p w14:paraId="19D12C46" w14:textId="77777777" w:rsidR="000D6B62" w:rsidRPr="000D6B62" w:rsidRDefault="000D6B62" w:rsidP="000D6B62">
            <w:pPr>
              <w:overflowPunct/>
              <w:autoSpaceDE/>
              <w:autoSpaceDN/>
              <w:adjustRightInd/>
              <w:spacing w:before="20" w:after="20"/>
              <w:jc w:val="center"/>
              <w:textAlignment w:val="auto"/>
              <w:rPr>
                <w:rFonts w:cs="Arial"/>
                <w:b/>
                <w:bCs/>
                <w:sz w:val="18"/>
                <w:szCs w:val="18"/>
                <w:lang w:val="en-CA" w:eastAsia="en-CA"/>
              </w:rPr>
            </w:pPr>
            <w:r w:rsidRPr="000D6B62">
              <w:rPr>
                <w:rFonts w:cs="Arial"/>
                <w:b/>
                <w:bCs/>
                <w:sz w:val="18"/>
                <w:szCs w:val="18"/>
                <w:lang w:val="en-CA" w:eastAsia="en-CA"/>
              </w:rPr>
              <w:t xml:space="preserve">Frequency </w:t>
            </w:r>
            <w:r w:rsidRPr="000D6B62">
              <w:rPr>
                <w:rFonts w:cs="Arial"/>
                <w:sz w:val="18"/>
                <w:szCs w:val="18"/>
                <w:lang w:val="en-CA" w:eastAsia="en-CA"/>
              </w:rPr>
              <w:t>(times/</w:t>
            </w:r>
            <w:proofErr w:type="spellStart"/>
            <w:r w:rsidRPr="000D6B62">
              <w:rPr>
                <w:rFonts w:cs="Arial"/>
                <w:sz w:val="18"/>
                <w:szCs w:val="18"/>
                <w:lang w:val="en-CA" w:eastAsia="en-CA"/>
              </w:rPr>
              <w:t>yr</w:t>
            </w:r>
            <w:proofErr w:type="spellEnd"/>
            <w:r w:rsidRPr="000D6B62">
              <w:rPr>
                <w:rFonts w:cs="Arial"/>
                <w:sz w:val="18"/>
                <w:szCs w:val="18"/>
                <w:lang w:val="en-CA" w:eastAsia="en-CA"/>
              </w:rPr>
              <w:t>)</w:t>
            </w:r>
          </w:p>
        </w:tc>
        <w:tc>
          <w:tcPr>
            <w:tcW w:w="665" w:type="pct"/>
            <w:gridSpan w:val="2"/>
            <w:shd w:val="clear" w:color="auto" w:fill="D9D9D9"/>
            <w:vAlign w:val="center"/>
          </w:tcPr>
          <w:p w14:paraId="089C3BBF" w14:textId="77777777" w:rsidR="000D6B62" w:rsidRPr="000D6B62" w:rsidRDefault="000D6B62" w:rsidP="000D6B62">
            <w:pPr>
              <w:overflowPunct/>
              <w:autoSpaceDE/>
              <w:autoSpaceDN/>
              <w:adjustRightInd/>
              <w:spacing w:before="20" w:after="20"/>
              <w:jc w:val="center"/>
              <w:textAlignment w:val="auto"/>
              <w:rPr>
                <w:rFonts w:cs="Arial"/>
                <w:b/>
                <w:bCs/>
                <w:sz w:val="18"/>
                <w:szCs w:val="18"/>
                <w:lang w:val="en-CA" w:eastAsia="en-CA"/>
              </w:rPr>
            </w:pPr>
            <w:r w:rsidRPr="000D6B62">
              <w:rPr>
                <w:rFonts w:cs="Arial"/>
                <w:b/>
                <w:bCs/>
                <w:sz w:val="18"/>
                <w:szCs w:val="18"/>
                <w:lang w:val="en-CA" w:eastAsia="en-CA"/>
              </w:rPr>
              <w:t>Unit Price</w:t>
            </w:r>
          </w:p>
        </w:tc>
        <w:tc>
          <w:tcPr>
            <w:tcW w:w="813" w:type="pct"/>
            <w:shd w:val="clear" w:color="auto" w:fill="D9D9D9"/>
            <w:vAlign w:val="center"/>
          </w:tcPr>
          <w:p w14:paraId="6CACB858" w14:textId="77777777" w:rsidR="000D6B62" w:rsidRPr="000D6B62" w:rsidRDefault="000D6B62" w:rsidP="000D6B62">
            <w:pPr>
              <w:overflowPunct/>
              <w:autoSpaceDE/>
              <w:autoSpaceDN/>
              <w:adjustRightInd/>
              <w:spacing w:before="20" w:after="20"/>
              <w:jc w:val="center"/>
              <w:textAlignment w:val="auto"/>
              <w:rPr>
                <w:rFonts w:cs="Arial"/>
                <w:b/>
                <w:bCs/>
                <w:sz w:val="18"/>
                <w:szCs w:val="18"/>
                <w:lang w:val="en-CA" w:eastAsia="en-CA"/>
              </w:rPr>
            </w:pPr>
            <w:r w:rsidRPr="000D6B62">
              <w:rPr>
                <w:rFonts w:cs="Arial"/>
                <w:b/>
                <w:bCs/>
                <w:sz w:val="18"/>
                <w:szCs w:val="18"/>
                <w:lang w:val="en-CA" w:eastAsia="en-CA"/>
              </w:rPr>
              <w:t>Amount</w:t>
            </w:r>
          </w:p>
        </w:tc>
      </w:tr>
      <w:tr w:rsidR="00086014" w:rsidRPr="000D6B62" w14:paraId="662F16B6" w14:textId="77777777" w:rsidTr="00086014">
        <w:trPr>
          <w:trHeight w:val="783"/>
        </w:trPr>
        <w:tc>
          <w:tcPr>
            <w:tcW w:w="658" w:type="pct"/>
            <w:shd w:val="clear" w:color="auto" w:fill="F2F2F2"/>
            <w:vAlign w:val="center"/>
          </w:tcPr>
          <w:p w14:paraId="748D645A" w14:textId="77777777" w:rsidR="000D6B62" w:rsidRPr="000D6B62" w:rsidRDefault="000D6B62" w:rsidP="000D6B62">
            <w:pPr>
              <w:overflowPunct/>
              <w:autoSpaceDE/>
              <w:autoSpaceDN/>
              <w:adjustRightInd/>
              <w:spacing w:before="20" w:after="20"/>
              <w:jc w:val="center"/>
              <w:textAlignment w:val="auto"/>
              <w:rPr>
                <w:rFonts w:cs="Arial"/>
                <w:b/>
                <w:bCs/>
                <w:sz w:val="18"/>
                <w:szCs w:val="18"/>
                <w:lang w:val="en-CA" w:eastAsia="en-CA"/>
              </w:rPr>
            </w:pPr>
            <w:r w:rsidRPr="000D6B62">
              <w:rPr>
                <w:rFonts w:cs="Arial"/>
                <w:b/>
                <w:bCs/>
                <w:sz w:val="18"/>
                <w:szCs w:val="18"/>
                <w:lang w:val="en-CA" w:eastAsia="en-CA"/>
              </w:rPr>
              <w:t>301</w:t>
            </w:r>
          </w:p>
        </w:tc>
        <w:tc>
          <w:tcPr>
            <w:tcW w:w="2185" w:type="pct"/>
            <w:shd w:val="clear" w:color="auto" w:fill="F2F2F2"/>
            <w:vAlign w:val="center"/>
          </w:tcPr>
          <w:p w14:paraId="6F4FC309" w14:textId="77777777" w:rsidR="000D6B62" w:rsidRPr="000D6B62" w:rsidRDefault="000D6B62" w:rsidP="000D6B62">
            <w:pPr>
              <w:overflowPunct/>
              <w:autoSpaceDE/>
              <w:autoSpaceDN/>
              <w:adjustRightInd/>
              <w:spacing w:before="20" w:after="20"/>
              <w:jc w:val="left"/>
              <w:textAlignment w:val="auto"/>
              <w:rPr>
                <w:rFonts w:cs="Arial"/>
                <w:b/>
                <w:bCs/>
                <w:sz w:val="18"/>
                <w:szCs w:val="18"/>
                <w:lang w:val="en-CA" w:eastAsia="en-CA"/>
              </w:rPr>
            </w:pPr>
            <w:r w:rsidRPr="000D6B62">
              <w:rPr>
                <w:rFonts w:cs="Arial"/>
                <w:b/>
                <w:bCs/>
                <w:sz w:val="18"/>
                <w:szCs w:val="18"/>
                <w:lang w:val="en-CA" w:eastAsia="en-CA"/>
              </w:rPr>
              <w:t>Stairways</w:t>
            </w:r>
          </w:p>
          <w:p w14:paraId="61FA114D" w14:textId="77777777" w:rsidR="000D6B62" w:rsidRPr="000D6B62" w:rsidRDefault="000D6B62" w:rsidP="000D6B62">
            <w:pPr>
              <w:overflowPunct/>
              <w:autoSpaceDE/>
              <w:autoSpaceDN/>
              <w:adjustRightInd/>
              <w:spacing w:before="20" w:after="20"/>
              <w:jc w:val="left"/>
              <w:textAlignment w:val="auto"/>
              <w:rPr>
                <w:rFonts w:cs="Arial"/>
                <w:sz w:val="18"/>
                <w:szCs w:val="18"/>
                <w:lang w:val="en-CA" w:eastAsia="en-CA"/>
              </w:rPr>
            </w:pPr>
            <w:r w:rsidRPr="000D6B62">
              <w:rPr>
                <w:rFonts w:cs="Arial"/>
                <w:sz w:val="18"/>
                <w:szCs w:val="18"/>
                <w:lang w:val="en-CA" w:eastAsia="en-CA"/>
              </w:rPr>
              <w:t>1. Dust walls 2. Dust and wash walls</w:t>
            </w:r>
          </w:p>
          <w:p w14:paraId="51769981" w14:textId="77777777" w:rsidR="000D6B62" w:rsidRPr="000D6B62" w:rsidRDefault="000D6B62" w:rsidP="000D6B62">
            <w:pPr>
              <w:overflowPunct/>
              <w:autoSpaceDE/>
              <w:autoSpaceDN/>
              <w:adjustRightInd/>
              <w:spacing w:before="20" w:after="20"/>
              <w:jc w:val="left"/>
              <w:textAlignment w:val="auto"/>
              <w:rPr>
                <w:rFonts w:cs="Arial"/>
                <w:sz w:val="18"/>
                <w:szCs w:val="18"/>
                <w:lang w:val="en-CA" w:eastAsia="en-CA"/>
              </w:rPr>
            </w:pPr>
            <w:r w:rsidRPr="000D6B62">
              <w:rPr>
                <w:rFonts w:cs="Arial"/>
                <w:sz w:val="18"/>
                <w:szCs w:val="18"/>
                <w:lang w:val="en-CA" w:eastAsia="en-CA"/>
              </w:rPr>
              <w:t>1. Dust walls 2. Dust and wash ceilings</w:t>
            </w:r>
          </w:p>
          <w:p w14:paraId="4DEBBE3B" w14:textId="77777777" w:rsidR="000D6B62" w:rsidRPr="000D6B62" w:rsidRDefault="000D6B62" w:rsidP="000D6B62">
            <w:pPr>
              <w:overflowPunct/>
              <w:autoSpaceDE/>
              <w:autoSpaceDN/>
              <w:adjustRightInd/>
              <w:spacing w:before="20" w:after="20"/>
              <w:jc w:val="left"/>
              <w:textAlignment w:val="auto"/>
              <w:rPr>
                <w:rFonts w:cs="Arial"/>
                <w:b/>
                <w:bCs/>
                <w:sz w:val="18"/>
                <w:szCs w:val="18"/>
                <w:lang w:val="en-CA" w:eastAsia="en-CA"/>
              </w:rPr>
            </w:pPr>
            <w:r w:rsidRPr="000D6B62">
              <w:rPr>
                <w:rFonts w:cs="Arial"/>
                <w:sz w:val="18"/>
                <w:szCs w:val="18"/>
                <w:lang w:val="en-CA" w:eastAsia="en-CA"/>
              </w:rPr>
              <w:t>Professional scrub/water extract carpet.</w:t>
            </w:r>
          </w:p>
        </w:tc>
        <w:tc>
          <w:tcPr>
            <w:tcW w:w="678" w:type="pct"/>
            <w:shd w:val="clear" w:color="auto" w:fill="F2F2F2"/>
            <w:vAlign w:val="center"/>
          </w:tcPr>
          <w:p w14:paraId="67EDCB80" w14:textId="77777777" w:rsidR="000D6B62" w:rsidRPr="000D6B62" w:rsidRDefault="000D6B62" w:rsidP="000D6B62">
            <w:pPr>
              <w:overflowPunct/>
              <w:autoSpaceDE/>
              <w:autoSpaceDN/>
              <w:adjustRightInd/>
              <w:spacing w:before="20" w:after="20"/>
              <w:jc w:val="center"/>
              <w:textAlignment w:val="auto"/>
              <w:rPr>
                <w:rFonts w:cs="Arial"/>
                <w:b/>
                <w:bCs/>
                <w:sz w:val="18"/>
                <w:szCs w:val="18"/>
                <w:lang w:val="en-CA" w:eastAsia="en-CA"/>
              </w:rPr>
            </w:pPr>
          </w:p>
        </w:tc>
        <w:tc>
          <w:tcPr>
            <w:tcW w:w="665" w:type="pct"/>
            <w:gridSpan w:val="2"/>
            <w:vAlign w:val="center"/>
          </w:tcPr>
          <w:p w14:paraId="28A4E72F" w14:textId="77777777" w:rsidR="000D6B62" w:rsidRPr="000D6B62" w:rsidRDefault="000D6B62" w:rsidP="000D6B62">
            <w:pPr>
              <w:overflowPunct/>
              <w:autoSpaceDE/>
              <w:autoSpaceDN/>
              <w:adjustRightInd/>
              <w:spacing w:before="20" w:after="20"/>
              <w:jc w:val="left"/>
              <w:textAlignment w:val="auto"/>
              <w:rPr>
                <w:rFonts w:cs="Arial"/>
                <w:b/>
                <w:bCs/>
                <w:sz w:val="18"/>
                <w:szCs w:val="18"/>
                <w:lang w:val="en-CA" w:eastAsia="en-CA"/>
              </w:rPr>
            </w:pPr>
            <w:r w:rsidRPr="000D6B62">
              <w:rPr>
                <w:rFonts w:cs="Arial"/>
                <w:b/>
                <w:bCs/>
                <w:sz w:val="18"/>
                <w:szCs w:val="18"/>
                <w:lang w:val="en-CA" w:eastAsia="en-CA"/>
              </w:rPr>
              <w:t>$</w:t>
            </w:r>
          </w:p>
        </w:tc>
        <w:tc>
          <w:tcPr>
            <w:tcW w:w="813" w:type="pct"/>
            <w:vAlign w:val="center"/>
          </w:tcPr>
          <w:p w14:paraId="5945CF50" w14:textId="77777777" w:rsidR="000D6B62" w:rsidRPr="000D6B62" w:rsidRDefault="000D6B62" w:rsidP="000D6B62">
            <w:pPr>
              <w:overflowPunct/>
              <w:autoSpaceDE/>
              <w:autoSpaceDN/>
              <w:adjustRightInd/>
              <w:spacing w:before="20" w:after="20"/>
              <w:jc w:val="left"/>
              <w:textAlignment w:val="auto"/>
              <w:rPr>
                <w:rFonts w:cs="Arial"/>
                <w:b/>
                <w:bCs/>
                <w:sz w:val="18"/>
                <w:szCs w:val="18"/>
                <w:lang w:val="en-CA" w:eastAsia="en-CA"/>
              </w:rPr>
            </w:pPr>
            <w:r w:rsidRPr="000D6B62">
              <w:rPr>
                <w:rFonts w:cs="Arial"/>
                <w:b/>
                <w:bCs/>
                <w:sz w:val="18"/>
                <w:szCs w:val="18"/>
                <w:lang w:val="en-CA" w:eastAsia="en-CA"/>
              </w:rPr>
              <w:t>$</w:t>
            </w:r>
          </w:p>
        </w:tc>
      </w:tr>
      <w:tr w:rsidR="00086014" w:rsidRPr="000D6B62" w14:paraId="3DF5E7C4" w14:textId="77777777" w:rsidTr="00086014">
        <w:trPr>
          <w:trHeight w:val="829"/>
        </w:trPr>
        <w:tc>
          <w:tcPr>
            <w:tcW w:w="658" w:type="pct"/>
            <w:shd w:val="clear" w:color="auto" w:fill="F2F2F2"/>
            <w:vAlign w:val="center"/>
          </w:tcPr>
          <w:p w14:paraId="37873E7A" w14:textId="77777777" w:rsidR="000D6B62" w:rsidRPr="000D6B62" w:rsidRDefault="000D6B62" w:rsidP="000D6B62">
            <w:pPr>
              <w:overflowPunct/>
              <w:autoSpaceDE/>
              <w:autoSpaceDN/>
              <w:adjustRightInd/>
              <w:spacing w:before="20" w:after="20"/>
              <w:jc w:val="center"/>
              <w:textAlignment w:val="auto"/>
              <w:rPr>
                <w:rFonts w:cs="Arial"/>
                <w:b/>
                <w:bCs/>
                <w:sz w:val="18"/>
                <w:szCs w:val="18"/>
                <w:lang w:val="en-CA" w:eastAsia="en-CA"/>
              </w:rPr>
            </w:pPr>
            <w:r w:rsidRPr="000D6B62">
              <w:rPr>
                <w:rFonts w:cs="Arial"/>
                <w:b/>
                <w:bCs/>
                <w:sz w:val="18"/>
                <w:szCs w:val="18"/>
                <w:lang w:val="en-CA" w:eastAsia="en-CA"/>
              </w:rPr>
              <w:t>302</w:t>
            </w:r>
          </w:p>
        </w:tc>
        <w:tc>
          <w:tcPr>
            <w:tcW w:w="2185" w:type="pct"/>
            <w:shd w:val="clear" w:color="auto" w:fill="F2F2F2"/>
            <w:vAlign w:val="center"/>
          </w:tcPr>
          <w:p w14:paraId="5A74998C" w14:textId="77777777" w:rsidR="000D6B62" w:rsidRPr="000D6B62" w:rsidRDefault="000D6B62" w:rsidP="000D6B62">
            <w:pPr>
              <w:overflowPunct/>
              <w:autoSpaceDE/>
              <w:autoSpaceDN/>
              <w:adjustRightInd/>
              <w:spacing w:before="20" w:after="20"/>
              <w:jc w:val="left"/>
              <w:textAlignment w:val="auto"/>
              <w:rPr>
                <w:rFonts w:cs="Arial"/>
                <w:b/>
                <w:bCs/>
                <w:sz w:val="18"/>
                <w:szCs w:val="18"/>
                <w:lang w:val="en-CA" w:eastAsia="en-CA"/>
              </w:rPr>
            </w:pPr>
            <w:r w:rsidRPr="000D6B62">
              <w:rPr>
                <w:rFonts w:cs="Arial"/>
                <w:b/>
                <w:bCs/>
                <w:sz w:val="18"/>
                <w:szCs w:val="18"/>
                <w:lang w:val="en-CA" w:eastAsia="en-CA"/>
              </w:rPr>
              <w:t>All Resilient and Non-Resilient Floors</w:t>
            </w:r>
          </w:p>
          <w:p w14:paraId="463377C9" w14:textId="77777777" w:rsidR="000D6B62" w:rsidRPr="000D6B62" w:rsidRDefault="000D6B62" w:rsidP="000D6B62">
            <w:pPr>
              <w:overflowPunct/>
              <w:autoSpaceDE/>
              <w:autoSpaceDN/>
              <w:adjustRightInd/>
              <w:spacing w:before="20" w:after="20"/>
              <w:jc w:val="left"/>
              <w:textAlignment w:val="auto"/>
              <w:rPr>
                <w:rFonts w:cs="Arial"/>
                <w:sz w:val="18"/>
                <w:szCs w:val="18"/>
                <w:lang w:val="en-CA" w:eastAsia="en-CA"/>
              </w:rPr>
            </w:pPr>
            <w:r w:rsidRPr="000D6B62">
              <w:rPr>
                <w:rFonts w:cs="Arial"/>
                <w:sz w:val="18"/>
                <w:szCs w:val="18"/>
                <w:lang w:val="en-CA" w:eastAsia="en-CA"/>
              </w:rPr>
              <w:t>Washrooms and all other floors</w:t>
            </w:r>
          </w:p>
          <w:p w14:paraId="3F873163" w14:textId="77777777" w:rsidR="000D6B62" w:rsidRPr="000D6B62" w:rsidRDefault="000D6B62" w:rsidP="000D6B62">
            <w:pPr>
              <w:overflowPunct/>
              <w:autoSpaceDE/>
              <w:autoSpaceDN/>
              <w:adjustRightInd/>
              <w:spacing w:before="20" w:after="20"/>
              <w:jc w:val="left"/>
              <w:textAlignment w:val="auto"/>
              <w:rPr>
                <w:rFonts w:cs="Arial"/>
                <w:sz w:val="18"/>
                <w:szCs w:val="18"/>
                <w:lang w:val="en-CA" w:eastAsia="en-CA"/>
              </w:rPr>
            </w:pPr>
            <w:r w:rsidRPr="000D6B62">
              <w:rPr>
                <w:rFonts w:cs="Arial"/>
                <w:sz w:val="18"/>
                <w:szCs w:val="18"/>
                <w:lang w:val="en-CA" w:eastAsia="en-CA"/>
              </w:rPr>
              <w:t>1. Washrooms (</w:t>
            </w:r>
            <w:proofErr w:type="spellStart"/>
            <w:r w:rsidRPr="000D6B62">
              <w:rPr>
                <w:rFonts w:cs="Arial"/>
                <w:sz w:val="18"/>
                <w:szCs w:val="18"/>
                <w:lang w:val="en-CA" w:eastAsia="en-CA"/>
              </w:rPr>
              <w:t>strp</w:t>
            </w:r>
            <w:proofErr w:type="spellEnd"/>
            <w:r w:rsidRPr="000D6B62">
              <w:rPr>
                <w:rFonts w:cs="Arial"/>
                <w:sz w:val="18"/>
                <w:szCs w:val="18"/>
                <w:lang w:val="en-CA" w:eastAsia="en-CA"/>
              </w:rPr>
              <w:t>, seal and finish)</w:t>
            </w:r>
          </w:p>
          <w:p w14:paraId="407E74DD" w14:textId="77777777" w:rsidR="000D6B62" w:rsidRPr="000D6B62" w:rsidRDefault="000D6B62" w:rsidP="000D6B62">
            <w:pPr>
              <w:overflowPunct/>
              <w:autoSpaceDE/>
              <w:autoSpaceDN/>
              <w:adjustRightInd/>
              <w:spacing w:before="20" w:after="20"/>
              <w:jc w:val="left"/>
              <w:textAlignment w:val="auto"/>
              <w:rPr>
                <w:rFonts w:cs="Arial"/>
                <w:b/>
                <w:bCs/>
                <w:sz w:val="18"/>
                <w:szCs w:val="18"/>
                <w:lang w:val="en-CA" w:eastAsia="en-CA"/>
              </w:rPr>
            </w:pPr>
            <w:r w:rsidRPr="000D6B62">
              <w:rPr>
                <w:rFonts w:cs="Arial"/>
                <w:sz w:val="18"/>
                <w:szCs w:val="18"/>
                <w:lang w:val="en-CA" w:eastAsia="en-CA"/>
              </w:rPr>
              <w:t>2. All floors (</w:t>
            </w:r>
            <w:proofErr w:type="spellStart"/>
            <w:r w:rsidRPr="000D6B62">
              <w:rPr>
                <w:rFonts w:cs="Arial"/>
                <w:sz w:val="18"/>
                <w:szCs w:val="18"/>
                <w:lang w:val="en-CA" w:eastAsia="en-CA"/>
              </w:rPr>
              <w:t>strp</w:t>
            </w:r>
            <w:proofErr w:type="spellEnd"/>
            <w:r w:rsidRPr="000D6B62">
              <w:rPr>
                <w:rFonts w:cs="Arial"/>
                <w:sz w:val="18"/>
                <w:szCs w:val="18"/>
                <w:lang w:val="en-CA" w:eastAsia="en-CA"/>
              </w:rPr>
              <w:t>, seal and finish)</w:t>
            </w:r>
          </w:p>
        </w:tc>
        <w:tc>
          <w:tcPr>
            <w:tcW w:w="678" w:type="pct"/>
            <w:shd w:val="clear" w:color="auto" w:fill="F2F2F2"/>
            <w:vAlign w:val="center"/>
          </w:tcPr>
          <w:p w14:paraId="4E560A37" w14:textId="77777777" w:rsidR="000D6B62" w:rsidRPr="000D6B62" w:rsidRDefault="000D6B62" w:rsidP="000D6B62">
            <w:pPr>
              <w:overflowPunct/>
              <w:autoSpaceDE/>
              <w:autoSpaceDN/>
              <w:adjustRightInd/>
              <w:spacing w:before="20" w:after="20"/>
              <w:jc w:val="center"/>
              <w:textAlignment w:val="auto"/>
              <w:rPr>
                <w:rFonts w:cs="Arial"/>
                <w:b/>
                <w:bCs/>
                <w:sz w:val="18"/>
                <w:szCs w:val="18"/>
                <w:lang w:val="en-CA" w:eastAsia="en-CA"/>
              </w:rPr>
            </w:pPr>
          </w:p>
        </w:tc>
        <w:tc>
          <w:tcPr>
            <w:tcW w:w="665" w:type="pct"/>
            <w:gridSpan w:val="2"/>
            <w:vAlign w:val="center"/>
          </w:tcPr>
          <w:p w14:paraId="55D2C834" w14:textId="77777777" w:rsidR="000D6B62" w:rsidRPr="000D6B62" w:rsidRDefault="000D6B62" w:rsidP="000D6B62">
            <w:pPr>
              <w:overflowPunct/>
              <w:autoSpaceDE/>
              <w:autoSpaceDN/>
              <w:adjustRightInd/>
              <w:spacing w:before="20" w:after="20"/>
              <w:jc w:val="left"/>
              <w:textAlignment w:val="auto"/>
              <w:rPr>
                <w:rFonts w:cs="Arial"/>
                <w:b/>
                <w:bCs/>
                <w:sz w:val="18"/>
                <w:szCs w:val="18"/>
                <w:lang w:val="en-CA" w:eastAsia="en-CA"/>
              </w:rPr>
            </w:pPr>
            <w:r w:rsidRPr="000D6B62">
              <w:rPr>
                <w:rFonts w:cs="Arial"/>
                <w:b/>
                <w:bCs/>
                <w:sz w:val="18"/>
                <w:szCs w:val="18"/>
                <w:lang w:val="en-CA" w:eastAsia="en-CA"/>
              </w:rPr>
              <w:t>$</w:t>
            </w:r>
          </w:p>
        </w:tc>
        <w:tc>
          <w:tcPr>
            <w:tcW w:w="813" w:type="pct"/>
            <w:vAlign w:val="center"/>
          </w:tcPr>
          <w:p w14:paraId="12576622" w14:textId="77777777" w:rsidR="000D6B62" w:rsidRPr="000D6B62" w:rsidRDefault="000D6B62" w:rsidP="000D6B62">
            <w:pPr>
              <w:overflowPunct/>
              <w:autoSpaceDE/>
              <w:autoSpaceDN/>
              <w:adjustRightInd/>
              <w:spacing w:before="20" w:after="20"/>
              <w:jc w:val="left"/>
              <w:textAlignment w:val="auto"/>
              <w:rPr>
                <w:rFonts w:cs="Arial"/>
                <w:b/>
                <w:bCs/>
                <w:sz w:val="18"/>
                <w:szCs w:val="18"/>
                <w:lang w:val="en-CA" w:eastAsia="en-CA"/>
              </w:rPr>
            </w:pPr>
            <w:r w:rsidRPr="000D6B62">
              <w:rPr>
                <w:rFonts w:cs="Arial"/>
                <w:b/>
                <w:bCs/>
                <w:sz w:val="18"/>
                <w:szCs w:val="18"/>
                <w:lang w:val="en-CA" w:eastAsia="en-CA"/>
              </w:rPr>
              <w:t>$</w:t>
            </w:r>
          </w:p>
        </w:tc>
      </w:tr>
      <w:tr w:rsidR="00086014" w:rsidRPr="000D6B62" w14:paraId="6139533E" w14:textId="77777777" w:rsidTr="00086014">
        <w:trPr>
          <w:trHeight w:val="710"/>
        </w:trPr>
        <w:tc>
          <w:tcPr>
            <w:tcW w:w="658" w:type="pct"/>
            <w:shd w:val="clear" w:color="auto" w:fill="F2F2F2"/>
            <w:vAlign w:val="center"/>
          </w:tcPr>
          <w:p w14:paraId="1DC913A3" w14:textId="77777777" w:rsidR="000D6B62" w:rsidRPr="000D6B62" w:rsidRDefault="000D6B62" w:rsidP="000D6B62">
            <w:pPr>
              <w:overflowPunct/>
              <w:autoSpaceDE/>
              <w:autoSpaceDN/>
              <w:adjustRightInd/>
              <w:spacing w:before="20" w:after="20"/>
              <w:jc w:val="center"/>
              <w:textAlignment w:val="auto"/>
              <w:rPr>
                <w:rFonts w:cs="Arial"/>
                <w:b/>
                <w:bCs/>
                <w:sz w:val="18"/>
                <w:szCs w:val="18"/>
                <w:lang w:val="en-CA" w:eastAsia="en-CA"/>
              </w:rPr>
            </w:pPr>
            <w:r w:rsidRPr="000D6B62">
              <w:rPr>
                <w:rFonts w:cs="Arial"/>
                <w:b/>
                <w:bCs/>
                <w:sz w:val="18"/>
                <w:szCs w:val="18"/>
                <w:lang w:val="en-CA" w:eastAsia="en-CA"/>
              </w:rPr>
              <w:t>303</w:t>
            </w:r>
          </w:p>
        </w:tc>
        <w:tc>
          <w:tcPr>
            <w:tcW w:w="2185" w:type="pct"/>
            <w:shd w:val="clear" w:color="auto" w:fill="F2F2F2"/>
            <w:vAlign w:val="center"/>
          </w:tcPr>
          <w:p w14:paraId="460307FE" w14:textId="77777777" w:rsidR="000D6B62" w:rsidRPr="000D6B62" w:rsidRDefault="000D6B62" w:rsidP="000D6B62">
            <w:pPr>
              <w:overflowPunct/>
              <w:autoSpaceDE/>
              <w:autoSpaceDN/>
              <w:adjustRightInd/>
              <w:spacing w:before="20" w:after="20"/>
              <w:jc w:val="left"/>
              <w:textAlignment w:val="auto"/>
              <w:rPr>
                <w:rFonts w:cs="Arial"/>
                <w:sz w:val="18"/>
                <w:szCs w:val="18"/>
                <w:lang w:val="en-CA" w:eastAsia="en-CA"/>
              </w:rPr>
            </w:pPr>
            <w:r w:rsidRPr="000D6B62">
              <w:rPr>
                <w:rFonts w:cs="Arial"/>
                <w:b/>
                <w:bCs/>
                <w:sz w:val="18"/>
                <w:szCs w:val="18"/>
                <w:lang w:val="en-CA" w:eastAsia="en-CA"/>
              </w:rPr>
              <w:t xml:space="preserve">All Carpet and Matting </w:t>
            </w:r>
            <w:r w:rsidRPr="000D6B62">
              <w:rPr>
                <w:rFonts w:cs="Arial"/>
                <w:sz w:val="18"/>
                <w:szCs w:val="18"/>
                <w:lang w:val="en-CA" w:eastAsia="en-CA"/>
              </w:rPr>
              <w:t>– All carpet</w:t>
            </w:r>
          </w:p>
          <w:p w14:paraId="7D566274" w14:textId="77777777" w:rsidR="000D6B62" w:rsidRPr="000D6B62" w:rsidRDefault="000D6B62" w:rsidP="000D6B62">
            <w:pPr>
              <w:overflowPunct/>
              <w:autoSpaceDE/>
              <w:autoSpaceDN/>
              <w:adjustRightInd/>
              <w:spacing w:before="20" w:after="20"/>
              <w:jc w:val="left"/>
              <w:textAlignment w:val="auto"/>
              <w:rPr>
                <w:rFonts w:cs="Arial"/>
                <w:sz w:val="18"/>
                <w:szCs w:val="18"/>
                <w:lang w:val="en-CA" w:eastAsia="en-CA"/>
              </w:rPr>
            </w:pPr>
            <w:r w:rsidRPr="000D6B62">
              <w:rPr>
                <w:rFonts w:cs="Arial"/>
                <w:sz w:val="18"/>
                <w:szCs w:val="18"/>
                <w:lang w:val="en-CA" w:eastAsia="en-CA"/>
              </w:rPr>
              <w:t>1. Traffic Lanes</w:t>
            </w:r>
            <w:r w:rsidRPr="000D6B62">
              <w:rPr>
                <w:rFonts w:cs="Arial"/>
                <w:sz w:val="18"/>
                <w:szCs w:val="18"/>
                <w:lang w:val="en-CA" w:eastAsia="en-CA"/>
              </w:rPr>
              <w:tab/>
              <w:t>2. Mats</w:t>
            </w:r>
            <w:r w:rsidRPr="000D6B62">
              <w:rPr>
                <w:rFonts w:cs="Arial"/>
                <w:sz w:val="18"/>
                <w:szCs w:val="18"/>
                <w:lang w:val="en-CA" w:eastAsia="en-CA"/>
              </w:rPr>
              <w:tab/>
              <w:t>3. All carpet</w:t>
            </w:r>
          </w:p>
          <w:p w14:paraId="760BEB68" w14:textId="77777777" w:rsidR="000D6B62" w:rsidRPr="000D6B62" w:rsidRDefault="000D6B62" w:rsidP="000D6B62">
            <w:pPr>
              <w:overflowPunct/>
              <w:autoSpaceDE/>
              <w:autoSpaceDN/>
              <w:adjustRightInd/>
              <w:spacing w:before="20" w:after="20"/>
              <w:jc w:val="left"/>
              <w:textAlignment w:val="auto"/>
              <w:rPr>
                <w:rFonts w:cs="Arial"/>
                <w:sz w:val="18"/>
                <w:szCs w:val="18"/>
                <w:lang w:val="en-CA" w:eastAsia="en-CA"/>
              </w:rPr>
            </w:pPr>
            <w:r w:rsidRPr="000D6B62">
              <w:rPr>
                <w:rFonts w:cs="Arial"/>
                <w:sz w:val="18"/>
                <w:szCs w:val="18"/>
                <w:lang w:val="en-CA" w:eastAsia="en-CA"/>
              </w:rPr>
              <w:t>Professional scrub/water extract carpet.</w:t>
            </w:r>
          </w:p>
        </w:tc>
        <w:tc>
          <w:tcPr>
            <w:tcW w:w="678" w:type="pct"/>
            <w:shd w:val="clear" w:color="auto" w:fill="F2F2F2"/>
            <w:vAlign w:val="center"/>
          </w:tcPr>
          <w:p w14:paraId="4252EAF1" w14:textId="77777777" w:rsidR="000D6B62" w:rsidRPr="000D6B62" w:rsidRDefault="000D6B62" w:rsidP="000D6B62">
            <w:pPr>
              <w:overflowPunct/>
              <w:autoSpaceDE/>
              <w:autoSpaceDN/>
              <w:adjustRightInd/>
              <w:spacing w:before="20" w:after="20"/>
              <w:jc w:val="center"/>
              <w:textAlignment w:val="auto"/>
              <w:rPr>
                <w:rFonts w:cs="Arial"/>
                <w:b/>
                <w:bCs/>
                <w:sz w:val="18"/>
                <w:szCs w:val="18"/>
                <w:lang w:val="en-CA" w:eastAsia="en-CA"/>
              </w:rPr>
            </w:pPr>
          </w:p>
        </w:tc>
        <w:tc>
          <w:tcPr>
            <w:tcW w:w="665" w:type="pct"/>
            <w:gridSpan w:val="2"/>
            <w:vAlign w:val="center"/>
          </w:tcPr>
          <w:p w14:paraId="020C0AA1" w14:textId="77777777" w:rsidR="000D6B62" w:rsidRPr="000D6B62" w:rsidRDefault="000D6B62" w:rsidP="000D6B62">
            <w:pPr>
              <w:overflowPunct/>
              <w:autoSpaceDE/>
              <w:autoSpaceDN/>
              <w:adjustRightInd/>
              <w:spacing w:before="20" w:after="20"/>
              <w:jc w:val="left"/>
              <w:textAlignment w:val="auto"/>
              <w:rPr>
                <w:rFonts w:cs="Arial"/>
                <w:b/>
                <w:bCs/>
                <w:sz w:val="18"/>
                <w:szCs w:val="18"/>
                <w:lang w:val="en-CA" w:eastAsia="en-CA"/>
              </w:rPr>
            </w:pPr>
            <w:r w:rsidRPr="000D6B62">
              <w:rPr>
                <w:rFonts w:cs="Arial"/>
                <w:b/>
                <w:bCs/>
                <w:sz w:val="18"/>
                <w:szCs w:val="18"/>
                <w:lang w:val="en-CA" w:eastAsia="en-CA"/>
              </w:rPr>
              <w:t>$</w:t>
            </w:r>
          </w:p>
        </w:tc>
        <w:tc>
          <w:tcPr>
            <w:tcW w:w="813" w:type="pct"/>
            <w:vAlign w:val="center"/>
          </w:tcPr>
          <w:p w14:paraId="23006542" w14:textId="77777777" w:rsidR="000D6B62" w:rsidRPr="000D6B62" w:rsidRDefault="000D6B62" w:rsidP="000D6B62">
            <w:pPr>
              <w:overflowPunct/>
              <w:autoSpaceDE/>
              <w:autoSpaceDN/>
              <w:adjustRightInd/>
              <w:spacing w:before="20" w:after="20"/>
              <w:jc w:val="left"/>
              <w:textAlignment w:val="auto"/>
              <w:rPr>
                <w:rFonts w:cs="Arial"/>
                <w:b/>
                <w:bCs/>
                <w:sz w:val="18"/>
                <w:szCs w:val="18"/>
                <w:lang w:val="en-CA" w:eastAsia="en-CA"/>
              </w:rPr>
            </w:pPr>
            <w:r w:rsidRPr="000D6B62">
              <w:rPr>
                <w:rFonts w:cs="Arial"/>
                <w:b/>
                <w:bCs/>
                <w:sz w:val="18"/>
                <w:szCs w:val="18"/>
                <w:lang w:val="en-CA" w:eastAsia="en-CA"/>
              </w:rPr>
              <w:t>$</w:t>
            </w:r>
          </w:p>
        </w:tc>
      </w:tr>
      <w:tr w:rsidR="00086014" w:rsidRPr="000D6B62" w14:paraId="5C94D7A8" w14:textId="77777777" w:rsidTr="00086014">
        <w:trPr>
          <w:trHeight w:val="588"/>
        </w:trPr>
        <w:tc>
          <w:tcPr>
            <w:tcW w:w="658" w:type="pct"/>
            <w:shd w:val="clear" w:color="auto" w:fill="F2F2F2"/>
            <w:vAlign w:val="center"/>
          </w:tcPr>
          <w:p w14:paraId="6F3B6031" w14:textId="77777777" w:rsidR="000D6B62" w:rsidRPr="000D6B62" w:rsidRDefault="000D6B62" w:rsidP="000D6B62">
            <w:pPr>
              <w:overflowPunct/>
              <w:autoSpaceDE/>
              <w:autoSpaceDN/>
              <w:adjustRightInd/>
              <w:spacing w:before="20" w:after="20"/>
              <w:jc w:val="center"/>
              <w:textAlignment w:val="auto"/>
              <w:rPr>
                <w:rFonts w:cs="Arial"/>
                <w:b/>
                <w:bCs/>
                <w:sz w:val="18"/>
                <w:szCs w:val="18"/>
                <w:lang w:val="en-CA" w:eastAsia="en-CA"/>
              </w:rPr>
            </w:pPr>
            <w:r w:rsidRPr="000D6B62">
              <w:rPr>
                <w:rFonts w:cs="Arial"/>
                <w:b/>
                <w:bCs/>
                <w:sz w:val="18"/>
                <w:szCs w:val="18"/>
                <w:lang w:val="en-CA" w:eastAsia="en-CA"/>
              </w:rPr>
              <w:t>304</w:t>
            </w:r>
          </w:p>
        </w:tc>
        <w:tc>
          <w:tcPr>
            <w:tcW w:w="2185" w:type="pct"/>
            <w:shd w:val="clear" w:color="auto" w:fill="F2F2F2"/>
            <w:vAlign w:val="center"/>
          </w:tcPr>
          <w:p w14:paraId="53E61C81" w14:textId="77777777" w:rsidR="000D6B62" w:rsidRPr="000D6B62" w:rsidRDefault="000D6B62" w:rsidP="000D6B62">
            <w:pPr>
              <w:overflowPunct/>
              <w:autoSpaceDE/>
              <w:autoSpaceDN/>
              <w:adjustRightInd/>
              <w:spacing w:before="20" w:after="20"/>
              <w:jc w:val="left"/>
              <w:textAlignment w:val="auto"/>
              <w:rPr>
                <w:rFonts w:cs="Arial"/>
                <w:b/>
                <w:bCs/>
                <w:sz w:val="18"/>
                <w:szCs w:val="18"/>
                <w:lang w:val="en-CA" w:eastAsia="en-CA"/>
              </w:rPr>
            </w:pPr>
            <w:r w:rsidRPr="000D6B62">
              <w:rPr>
                <w:rFonts w:cs="Arial"/>
                <w:b/>
                <w:bCs/>
                <w:sz w:val="18"/>
                <w:szCs w:val="18"/>
                <w:lang w:val="en-CA" w:eastAsia="en-CA"/>
              </w:rPr>
              <w:t>Ceilings/Walls</w:t>
            </w:r>
          </w:p>
          <w:p w14:paraId="3DE05F80" w14:textId="77777777" w:rsidR="000D6B62" w:rsidRPr="000D6B62" w:rsidRDefault="000D6B62" w:rsidP="000D6B62">
            <w:pPr>
              <w:overflowPunct/>
              <w:autoSpaceDE/>
              <w:autoSpaceDN/>
              <w:adjustRightInd/>
              <w:spacing w:before="20" w:after="20"/>
              <w:jc w:val="left"/>
              <w:textAlignment w:val="auto"/>
              <w:rPr>
                <w:rFonts w:cs="Arial"/>
                <w:sz w:val="18"/>
                <w:szCs w:val="18"/>
                <w:lang w:val="en-CA" w:eastAsia="en-CA"/>
              </w:rPr>
            </w:pPr>
            <w:r w:rsidRPr="000D6B62">
              <w:rPr>
                <w:rFonts w:cs="Arial"/>
                <w:sz w:val="18"/>
                <w:szCs w:val="18"/>
                <w:lang w:val="en-CA" w:eastAsia="en-CA"/>
              </w:rPr>
              <w:t>1. Dust walls</w:t>
            </w:r>
            <w:r w:rsidRPr="000D6B62">
              <w:rPr>
                <w:rFonts w:cs="Arial"/>
                <w:sz w:val="18"/>
                <w:szCs w:val="18"/>
                <w:lang w:val="en-CA" w:eastAsia="en-CA"/>
              </w:rPr>
              <w:tab/>
              <w:t>2. Wash walls</w:t>
            </w:r>
          </w:p>
          <w:p w14:paraId="63BC74C9" w14:textId="77777777" w:rsidR="000D6B62" w:rsidRPr="000D6B62" w:rsidRDefault="000D6B62" w:rsidP="000D6B62">
            <w:pPr>
              <w:overflowPunct/>
              <w:autoSpaceDE/>
              <w:autoSpaceDN/>
              <w:adjustRightInd/>
              <w:spacing w:before="20" w:after="20"/>
              <w:jc w:val="left"/>
              <w:textAlignment w:val="auto"/>
              <w:rPr>
                <w:rFonts w:cs="Arial"/>
                <w:b/>
                <w:bCs/>
                <w:sz w:val="18"/>
                <w:szCs w:val="18"/>
                <w:lang w:val="en-CA" w:eastAsia="en-CA"/>
              </w:rPr>
            </w:pPr>
            <w:r w:rsidRPr="000D6B62">
              <w:rPr>
                <w:rFonts w:cs="Arial"/>
                <w:sz w:val="18"/>
                <w:szCs w:val="18"/>
                <w:lang w:val="en-CA" w:eastAsia="en-CA"/>
              </w:rPr>
              <w:t>1. Dust ceilings</w:t>
            </w:r>
            <w:r w:rsidRPr="000D6B62">
              <w:rPr>
                <w:rFonts w:cs="Arial"/>
                <w:sz w:val="18"/>
                <w:szCs w:val="18"/>
                <w:lang w:val="en-CA" w:eastAsia="en-CA"/>
              </w:rPr>
              <w:tab/>
              <w:t>2. Wash ceilings</w:t>
            </w:r>
          </w:p>
        </w:tc>
        <w:tc>
          <w:tcPr>
            <w:tcW w:w="678" w:type="pct"/>
            <w:shd w:val="clear" w:color="auto" w:fill="F2F2F2"/>
            <w:vAlign w:val="center"/>
          </w:tcPr>
          <w:p w14:paraId="4FD92134" w14:textId="77777777" w:rsidR="000D6B62" w:rsidRPr="000D6B62" w:rsidRDefault="000D6B62" w:rsidP="000D6B62">
            <w:pPr>
              <w:overflowPunct/>
              <w:autoSpaceDE/>
              <w:autoSpaceDN/>
              <w:adjustRightInd/>
              <w:spacing w:before="20" w:after="20"/>
              <w:jc w:val="center"/>
              <w:textAlignment w:val="auto"/>
              <w:rPr>
                <w:rFonts w:cs="Arial"/>
                <w:b/>
                <w:bCs/>
                <w:sz w:val="18"/>
                <w:szCs w:val="18"/>
                <w:lang w:val="en-CA" w:eastAsia="en-CA"/>
              </w:rPr>
            </w:pPr>
          </w:p>
        </w:tc>
        <w:tc>
          <w:tcPr>
            <w:tcW w:w="665" w:type="pct"/>
            <w:gridSpan w:val="2"/>
            <w:vAlign w:val="center"/>
          </w:tcPr>
          <w:p w14:paraId="57DBAE17" w14:textId="77777777" w:rsidR="000D6B62" w:rsidRPr="000D6B62" w:rsidRDefault="000D6B62" w:rsidP="000D6B62">
            <w:pPr>
              <w:overflowPunct/>
              <w:autoSpaceDE/>
              <w:autoSpaceDN/>
              <w:adjustRightInd/>
              <w:spacing w:before="20" w:after="20"/>
              <w:jc w:val="left"/>
              <w:textAlignment w:val="auto"/>
              <w:rPr>
                <w:rFonts w:cs="Arial"/>
                <w:b/>
                <w:bCs/>
                <w:sz w:val="18"/>
                <w:szCs w:val="18"/>
                <w:lang w:val="en-CA" w:eastAsia="en-CA"/>
              </w:rPr>
            </w:pPr>
            <w:r w:rsidRPr="000D6B62">
              <w:rPr>
                <w:rFonts w:cs="Arial"/>
                <w:b/>
                <w:bCs/>
                <w:sz w:val="18"/>
                <w:szCs w:val="18"/>
                <w:lang w:val="en-CA" w:eastAsia="en-CA"/>
              </w:rPr>
              <w:t>$</w:t>
            </w:r>
          </w:p>
        </w:tc>
        <w:tc>
          <w:tcPr>
            <w:tcW w:w="813" w:type="pct"/>
            <w:vAlign w:val="center"/>
          </w:tcPr>
          <w:p w14:paraId="21B29F45" w14:textId="77777777" w:rsidR="000D6B62" w:rsidRPr="000D6B62" w:rsidRDefault="000D6B62" w:rsidP="000D6B62">
            <w:pPr>
              <w:overflowPunct/>
              <w:autoSpaceDE/>
              <w:autoSpaceDN/>
              <w:adjustRightInd/>
              <w:spacing w:before="20" w:after="20"/>
              <w:jc w:val="left"/>
              <w:textAlignment w:val="auto"/>
              <w:rPr>
                <w:rFonts w:cs="Arial"/>
                <w:b/>
                <w:bCs/>
                <w:sz w:val="18"/>
                <w:szCs w:val="18"/>
                <w:lang w:val="en-CA" w:eastAsia="en-CA"/>
              </w:rPr>
            </w:pPr>
            <w:r w:rsidRPr="000D6B62">
              <w:rPr>
                <w:rFonts w:cs="Arial"/>
                <w:b/>
                <w:bCs/>
                <w:sz w:val="18"/>
                <w:szCs w:val="18"/>
                <w:lang w:val="en-CA" w:eastAsia="en-CA"/>
              </w:rPr>
              <w:t>$</w:t>
            </w:r>
          </w:p>
        </w:tc>
      </w:tr>
      <w:tr w:rsidR="00086014" w:rsidRPr="000D6B62" w14:paraId="15F30DE1" w14:textId="77777777" w:rsidTr="00086014">
        <w:trPr>
          <w:trHeight w:val="824"/>
        </w:trPr>
        <w:tc>
          <w:tcPr>
            <w:tcW w:w="658" w:type="pct"/>
            <w:shd w:val="clear" w:color="auto" w:fill="F2F2F2"/>
            <w:vAlign w:val="center"/>
          </w:tcPr>
          <w:p w14:paraId="55222DB5" w14:textId="77777777" w:rsidR="000D6B62" w:rsidRPr="000D6B62" w:rsidRDefault="000D6B62" w:rsidP="000D6B62">
            <w:pPr>
              <w:keepNext/>
              <w:keepLines/>
              <w:overflowPunct/>
              <w:autoSpaceDE/>
              <w:autoSpaceDN/>
              <w:adjustRightInd/>
              <w:spacing w:before="20" w:after="20"/>
              <w:jc w:val="center"/>
              <w:textAlignment w:val="auto"/>
              <w:rPr>
                <w:rFonts w:cs="Arial"/>
                <w:b/>
                <w:bCs/>
                <w:sz w:val="18"/>
                <w:szCs w:val="18"/>
                <w:lang w:val="en-CA" w:eastAsia="en-CA"/>
              </w:rPr>
            </w:pPr>
            <w:r w:rsidRPr="000D6B62">
              <w:rPr>
                <w:rFonts w:cs="Arial"/>
                <w:b/>
                <w:bCs/>
                <w:sz w:val="18"/>
                <w:szCs w:val="18"/>
                <w:lang w:val="en-CA" w:eastAsia="en-CA"/>
              </w:rPr>
              <w:t>305</w:t>
            </w:r>
          </w:p>
        </w:tc>
        <w:tc>
          <w:tcPr>
            <w:tcW w:w="2185" w:type="pct"/>
            <w:shd w:val="clear" w:color="auto" w:fill="F2F2F2"/>
            <w:vAlign w:val="center"/>
          </w:tcPr>
          <w:p w14:paraId="1B406541" w14:textId="77777777" w:rsidR="000D6B62" w:rsidRPr="000D6B62" w:rsidRDefault="000D6B62" w:rsidP="000D6B62">
            <w:pPr>
              <w:keepNext/>
              <w:keepLines/>
              <w:overflowPunct/>
              <w:autoSpaceDE/>
              <w:autoSpaceDN/>
              <w:adjustRightInd/>
              <w:spacing w:before="20" w:after="20"/>
              <w:jc w:val="left"/>
              <w:textAlignment w:val="auto"/>
              <w:rPr>
                <w:rFonts w:cs="Arial"/>
                <w:b/>
                <w:bCs/>
                <w:sz w:val="18"/>
                <w:szCs w:val="18"/>
                <w:lang w:val="en-CA" w:eastAsia="en-CA"/>
              </w:rPr>
            </w:pPr>
            <w:r w:rsidRPr="000D6B62">
              <w:rPr>
                <w:rFonts w:cs="Arial"/>
                <w:b/>
                <w:bCs/>
                <w:sz w:val="18"/>
                <w:szCs w:val="18"/>
                <w:lang w:val="en-CA" w:eastAsia="en-CA"/>
              </w:rPr>
              <w:t>Venetian and Vertical Blinds/Curtains</w:t>
            </w:r>
          </w:p>
          <w:p w14:paraId="107922B1" w14:textId="77777777" w:rsidR="000D6B62" w:rsidRPr="000D6B62" w:rsidRDefault="000D6B62" w:rsidP="000D6B62">
            <w:pPr>
              <w:keepNext/>
              <w:keepLines/>
              <w:overflowPunct/>
              <w:autoSpaceDE/>
              <w:autoSpaceDN/>
              <w:adjustRightInd/>
              <w:spacing w:before="20" w:after="20"/>
              <w:jc w:val="left"/>
              <w:textAlignment w:val="auto"/>
              <w:rPr>
                <w:rFonts w:cs="Arial"/>
                <w:sz w:val="18"/>
                <w:szCs w:val="18"/>
                <w:lang w:val="en-CA" w:eastAsia="en-CA"/>
              </w:rPr>
            </w:pPr>
            <w:r w:rsidRPr="000D6B62">
              <w:rPr>
                <w:rFonts w:cs="Arial"/>
                <w:sz w:val="18"/>
                <w:szCs w:val="18"/>
                <w:lang w:val="en-CA" w:eastAsia="en-CA"/>
              </w:rPr>
              <w:t>Professionally dry clean, wash tracks.</w:t>
            </w:r>
          </w:p>
          <w:p w14:paraId="12349CFF" w14:textId="77777777" w:rsidR="000D6B62" w:rsidRPr="000D6B62" w:rsidRDefault="000D6B62" w:rsidP="000D6B62">
            <w:pPr>
              <w:keepNext/>
              <w:keepLines/>
              <w:overflowPunct/>
              <w:autoSpaceDE/>
              <w:autoSpaceDN/>
              <w:adjustRightInd/>
              <w:spacing w:before="20" w:after="20"/>
              <w:jc w:val="left"/>
              <w:textAlignment w:val="auto"/>
              <w:rPr>
                <w:rFonts w:cs="Arial"/>
                <w:sz w:val="18"/>
                <w:szCs w:val="18"/>
                <w:lang w:val="en-CA" w:eastAsia="en-CA"/>
              </w:rPr>
            </w:pPr>
            <w:r w:rsidRPr="000D6B62">
              <w:rPr>
                <w:rFonts w:cs="Arial"/>
                <w:b/>
                <w:bCs/>
                <w:sz w:val="18"/>
                <w:szCs w:val="18"/>
                <w:lang w:val="en-CA" w:eastAsia="en-CA"/>
              </w:rPr>
              <w:t xml:space="preserve">Draperies/Tracks </w:t>
            </w:r>
            <w:r w:rsidRPr="000D6B62">
              <w:rPr>
                <w:rFonts w:cs="Arial"/>
                <w:sz w:val="18"/>
                <w:szCs w:val="18"/>
                <w:lang w:val="en-CA" w:eastAsia="en-CA"/>
              </w:rPr>
              <w:t>Vacuum/dust</w:t>
            </w:r>
          </w:p>
          <w:p w14:paraId="07779B10" w14:textId="77777777" w:rsidR="000D6B62" w:rsidRPr="000D6B62" w:rsidRDefault="000D6B62" w:rsidP="000D6B62">
            <w:pPr>
              <w:keepNext/>
              <w:keepLines/>
              <w:overflowPunct/>
              <w:autoSpaceDE/>
              <w:autoSpaceDN/>
              <w:adjustRightInd/>
              <w:spacing w:before="20" w:after="20"/>
              <w:jc w:val="left"/>
              <w:textAlignment w:val="auto"/>
              <w:rPr>
                <w:rFonts w:cs="Arial"/>
                <w:b/>
                <w:bCs/>
                <w:sz w:val="18"/>
                <w:szCs w:val="18"/>
                <w:lang w:val="en-CA" w:eastAsia="en-CA"/>
              </w:rPr>
            </w:pPr>
            <w:r w:rsidRPr="000D6B62">
              <w:rPr>
                <w:rFonts w:cs="Arial"/>
                <w:sz w:val="18"/>
                <w:szCs w:val="18"/>
                <w:lang w:val="en-CA" w:eastAsia="en-CA"/>
              </w:rPr>
              <w:t>Professionally dry clean, wash tracks.</w:t>
            </w:r>
          </w:p>
        </w:tc>
        <w:tc>
          <w:tcPr>
            <w:tcW w:w="678" w:type="pct"/>
            <w:shd w:val="clear" w:color="auto" w:fill="F2F2F2"/>
            <w:vAlign w:val="center"/>
          </w:tcPr>
          <w:p w14:paraId="12845FAD" w14:textId="77777777" w:rsidR="000D6B62" w:rsidRPr="000D6B62" w:rsidRDefault="000D6B62" w:rsidP="000D6B62">
            <w:pPr>
              <w:keepNext/>
              <w:keepLines/>
              <w:overflowPunct/>
              <w:autoSpaceDE/>
              <w:autoSpaceDN/>
              <w:adjustRightInd/>
              <w:spacing w:before="20" w:after="20"/>
              <w:jc w:val="center"/>
              <w:textAlignment w:val="auto"/>
              <w:rPr>
                <w:rFonts w:cs="Arial"/>
                <w:b/>
                <w:bCs/>
                <w:sz w:val="18"/>
                <w:szCs w:val="18"/>
                <w:lang w:val="en-CA" w:eastAsia="en-CA"/>
              </w:rPr>
            </w:pPr>
          </w:p>
        </w:tc>
        <w:tc>
          <w:tcPr>
            <w:tcW w:w="665" w:type="pct"/>
            <w:gridSpan w:val="2"/>
            <w:vAlign w:val="center"/>
          </w:tcPr>
          <w:p w14:paraId="7B571F6D" w14:textId="77777777" w:rsidR="000D6B62" w:rsidRPr="000D6B62" w:rsidRDefault="000D6B62" w:rsidP="000D6B62">
            <w:pPr>
              <w:keepNext/>
              <w:keepLines/>
              <w:overflowPunct/>
              <w:autoSpaceDE/>
              <w:autoSpaceDN/>
              <w:adjustRightInd/>
              <w:spacing w:before="20" w:after="20"/>
              <w:jc w:val="left"/>
              <w:textAlignment w:val="auto"/>
              <w:rPr>
                <w:rFonts w:cs="Arial"/>
                <w:b/>
                <w:bCs/>
                <w:sz w:val="18"/>
                <w:szCs w:val="18"/>
                <w:lang w:val="en-CA" w:eastAsia="en-CA"/>
              </w:rPr>
            </w:pPr>
            <w:r w:rsidRPr="000D6B62">
              <w:rPr>
                <w:rFonts w:cs="Arial"/>
                <w:b/>
                <w:bCs/>
                <w:sz w:val="18"/>
                <w:szCs w:val="18"/>
                <w:lang w:val="en-CA" w:eastAsia="en-CA"/>
              </w:rPr>
              <w:t>$</w:t>
            </w:r>
          </w:p>
        </w:tc>
        <w:tc>
          <w:tcPr>
            <w:tcW w:w="813" w:type="pct"/>
            <w:vAlign w:val="center"/>
          </w:tcPr>
          <w:p w14:paraId="585D7F8C" w14:textId="77777777" w:rsidR="000D6B62" w:rsidRPr="000D6B62" w:rsidRDefault="000D6B62" w:rsidP="000D6B62">
            <w:pPr>
              <w:keepNext/>
              <w:keepLines/>
              <w:overflowPunct/>
              <w:autoSpaceDE/>
              <w:autoSpaceDN/>
              <w:adjustRightInd/>
              <w:spacing w:before="20" w:after="20"/>
              <w:jc w:val="left"/>
              <w:textAlignment w:val="auto"/>
              <w:rPr>
                <w:rFonts w:cs="Arial"/>
                <w:b/>
                <w:bCs/>
                <w:sz w:val="18"/>
                <w:szCs w:val="18"/>
                <w:lang w:val="en-CA" w:eastAsia="en-CA"/>
              </w:rPr>
            </w:pPr>
            <w:r w:rsidRPr="000D6B62">
              <w:rPr>
                <w:rFonts w:cs="Arial"/>
                <w:b/>
                <w:bCs/>
                <w:sz w:val="18"/>
                <w:szCs w:val="18"/>
                <w:lang w:val="en-CA" w:eastAsia="en-CA"/>
              </w:rPr>
              <w:t>$</w:t>
            </w:r>
          </w:p>
        </w:tc>
      </w:tr>
      <w:tr w:rsidR="00086014" w:rsidRPr="000D6B62" w14:paraId="35C8985C" w14:textId="77777777" w:rsidTr="00086014">
        <w:trPr>
          <w:trHeight w:val="705"/>
        </w:trPr>
        <w:tc>
          <w:tcPr>
            <w:tcW w:w="658" w:type="pct"/>
            <w:shd w:val="clear" w:color="auto" w:fill="F2F2F2"/>
            <w:vAlign w:val="center"/>
          </w:tcPr>
          <w:p w14:paraId="2868396C" w14:textId="77777777" w:rsidR="000D6B62" w:rsidRPr="000D6B62" w:rsidRDefault="000D6B62" w:rsidP="000D6B62">
            <w:pPr>
              <w:overflowPunct/>
              <w:autoSpaceDE/>
              <w:autoSpaceDN/>
              <w:adjustRightInd/>
              <w:spacing w:before="20" w:after="20"/>
              <w:jc w:val="center"/>
              <w:textAlignment w:val="auto"/>
              <w:rPr>
                <w:rFonts w:cs="Arial"/>
                <w:b/>
                <w:bCs/>
                <w:sz w:val="18"/>
                <w:szCs w:val="18"/>
                <w:lang w:val="en-CA" w:eastAsia="en-CA"/>
              </w:rPr>
            </w:pPr>
            <w:r w:rsidRPr="000D6B62">
              <w:rPr>
                <w:rFonts w:cs="Arial"/>
                <w:b/>
                <w:bCs/>
                <w:sz w:val="18"/>
                <w:szCs w:val="18"/>
                <w:lang w:val="en-CA" w:eastAsia="en-CA"/>
              </w:rPr>
              <w:t>306</w:t>
            </w:r>
          </w:p>
        </w:tc>
        <w:tc>
          <w:tcPr>
            <w:tcW w:w="2185" w:type="pct"/>
            <w:shd w:val="clear" w:color="auto" w:fill="F2F2F2"/>
            <w:vAlign w:val="center"/>
          </w:tcPr>
          <w:p w14:paraId="416F9F0E" w14:textId="77777777" w:rsidR="000D6B62" w:rsidRPr="000D6B62" w:rsidRDefault="000D6B62" w:rsidP="000D6B62">
            <w:pPr>
              <w:overflowPunct/>
              <w:autoSpaceDE/>
              <w:autoSpaceDN/>
              <w:adjustRightInd/>
              <w:spacing w:before="20" w:after="20"/>
              <w:jc w:val="left"/>
              <w:textAlignment w:val="auto"/>
              <w:rPr>
                <w:rFonts w:cs="Arial"/>
                <w:b/>
                <w:bCs/>
                <w:sz w:val="18"/>
                <w:szCs w:val="18"/>
                <w:lang w:val="en-CA" w:eastAsia="en-CA"/>
              </w:rPr>
            </w:pPr>
            <w:r w:rsidRPr="000D6B62">
              <w:rPr>
                <w:rFonts w:cs="Arial"/>
                <w:b/>
                <w:bCs/>
                <w:sz w:val="18"/>
                <w:szCs w:val="18"/>
                <w:lang w:val="en-CA" w:eastAsia="en-CA"/>
              </w:rPr>
              <w:t>Vertical Surfaces, high cleaning to window sills.</w:t>
            </w:r>
          </w:p>
          <w:p w14:paraId="7235A61D" w14:textId="77777777" w:rsidR="000D6B62" w:rsidRPr="000D6B62" w:rsidRDefault="000D6B62" w:rsidP="000D6B62">
            <w:pPr>
              <w:overflowPunct/>
              <w:autoSpaceDE/>
              <w:autoSpaceDN/>
              <w:adjustRightInd/>
              <w:spacing w:before="20" w:after="20"/>
              <w:jc w:val="left"/>
              <w:textAlignment w:val="auto"/>
              <w:rPr>
                <w:rFonts w:cs="Arial"/>
                <w:sz w:val="18"/>
                <w:szCs w:val="18"/>
                <w:lang w:val="en-CA" w:eastAsia="en-CA"/>
              </w:rPr>
            </w:pPr>
            <w:r w:rsidRPr="000D6B62">
              <w:rPr>
                <w:rFonts w:cs="Arial"/>
                <w:sz w:val="18"/>
                <w:szCs w:val="18"/>
                <w:lang w:val="en-CA" w:eastAsia="en-CA"/>
              </w:rPr>
              <w:t>1. General</w:t>
            </w:r>
          </w:p>
          <w:p w14:paraId="0F329210" w14:textId="77777777" w:rsidR="000D6B62" w:rsidRPr="000D6B62" w:rsidRDefault="000D6B62" w:rsidP="000D6B62">
            <w:pPr>
              <w:overflowPunct/>
              <w:autoSpaceDE/>
              <w:autoSpaceDN/>
              <w:adjustRightInd/>
              <w:spacing w:before="20" w:after="20"/>
              <w:jc w:val="left"/>
              <w:textAlignment w:val="auto"/>
              <w:rPr>
                <w:rFonts w:cs="Arial"/>
                <w:b/>
                <w:bCs/>
                <w:sz w:val="18"/>
                <w:szCs w:val="18"/>
                <w:lang w:val="en-CA" w:eastAsia="en-CA"/>
              </w:rPr>
            </w:pPr>
            <w:r w:rsidRPr="000D6B62">
              <w:rPr>
                <w:rFonts w:cs="Arial"/>
                <w:sz w:val="18"/>
                <w:szCs w:val="18"/>
                <w:lang w:val="en-CA" w:eastAsia="en-CA"/>
              </w:rPr>
              <w:t>2. High Dusting/Cleaning, include light fixtures</w:t>
            </w:r>
          </w:p>
        </w:tc>
        <w:tc>
          <w:tcPr>
            <w:tcW w:w="678" w:type="pct"/>
            <w:shd w:val="clear" w:color="auto" w:fill="F2F2F2"/>
            <w:vAlign w:val="center"/>
          </w:tcPr>
          <w:p w14:paraId="221A161A" w14:textId="77777777" w:rsidR="000D6B62" w:rsidRPr="000D6B62" w:rsidRDefault="000D6B62" w:rsidP="000D6B62">
            <w:pPr>
              <w:overflowPunct/>
              <w:autoSpaceDE/>
              <w:autoSpaceDN/>
              <w:adjustRightInd/>
              <w:spacing w:before="20" w:after="20"/>
              <w:jc w:val="center"/>
              <w:textAlignment w:val="auto"/>
              <w:rPr>
                <w:rFonts w:cs="Arial"/>
                <w:b/>
                <w:bCs/>
                <w:sz w:val="18"/>
                <w:szCs w:val="18"/>
                <w:lang w:val="en-CA" w:eastAsia="en-CA"/>
              </w:rPr>
            </w:pPr>
          </w:p>
        </w:tc>
        <w:tc>
          <w:tcPr>
            <w:tcW w:w="665" w:type="pct"/>
            <w:gridSpan w:val="2"/>
            <w:vAlign w:val="center"/>
          </w:tcPr>
          <w:p w14:paraId="5DCEB651" w14:textId="77777777" w:rsidR="000D6B62" w:rsidRPr="000D6B62" w:rsidRDefault="000D6B62" w:rsidP="000D6B62">
            <w:pPr>
              <w:overflowPunct/>
              <w:autoSpaceDE/>
              <w:autoSpaceDN/>
              <w:adjustRightInd/>
              <w:spacing w:before="20" w:after="20"/>
              <w:jc w:val="left"/>
              <w:textAlignment w:val="auto"/>
              <w:rPr>
                <w:rFonts w:cs="Arial"/>
                <w:b/>
                <w:bCs/>
                <w:sz w:val="18"/>
                <w:szCs w:val="18"/>
                <w:lang w:val="en-CA" w:eastAsia="en-CA"/>
              </w:rPr>
            </w:pPr>
            <w:r w:rsidRPr="000D6B62">
              <w:rPr>
                <w:rFonts w:cs="Arial"/>
                <w:b/>
                <w:bCs/>
                <w:sz w:val="18"/>
                <w:szCs w:val="18"/>
                <w:lang w:val="en-CA" w:eastAsia="en-CA"/>
              </w:rPr>
              <w:t>$</w:t>
            </w:r>
          </w:p>
        </w:tc>
        <w:tc>
          <w:tcPr>
            <w:tcW w:w="813" w:type="pct"/>
            <w:vAlign w:val="center"/>
          </w:tcPr>
          <w:p w14:paraId="5E351738" w14:textId="77777777" w:rsidR="000D6B62" w:rsidRPr="000D6B62" w:rsidRDefault="000D6B62" w:rsidP="000D6B62">
            <w:pPr>
              <w:overflowPunct/>
              <w:autoSpaceDE/>
              <w:autoSpaceDN/>
              <w:adjustRightInd/>
              <w:spacing w:before="20" w:after="20"/>
              <w:jc w:val="left"/>
              <w:textAlignment w:val="auto"/>
              <w:rPr>
                <w:rFonts w:cs="Arial"/>
                <w:b/>
                <w:bCs/>
                <w:sz w:val="18"/>
                <w:szCs w:val="18"/>
                <w:lang w:val="en-CA" w:eastAsia="en-CA"/>
              </w:rPr>
            </w:pPr>
            <w:r w:rsidRPr="000D6B62">
              <w:rPr>
                <w:rFonts w:cs="Arial"/>
                <w:b/>
                <w:bCs/>
                <w:sz w:val="18"/>
                <w:szCs w:val="18"/>
                <w:lang w:val="en-CA" w:eastAsia="en-CA"/>
              </w:rPr>
              <w:t>$</w:t>
            </w:r>
          </w:p>
        </w:tc>
      </w:tr>
      <w:tr w:rsidR="00086014" w:rsidRPr="000D6B62" w14:paraId="74436E71" w14:textId="77777777" w:rsidTr="00086014">
        <w:trPr>
          <w:trHeight w:val="834"/>
        </w:trPr>
        <w:tc>
          <w:tcPr>
            <w:tcW w:w="658" w:type="pct"/>
            <w:shd w:val="clear" w:color="auto" w:fill="F2F2F2"/>
            <w:vAlign w:val="center"/>
          </w:tcPr>
          <w:p w14:paraId="6B89D32B" w14:textId="77777777" w:rsidR="000D6B62" w:rsidRPr="000D6B62" w:rsidRDefault="000D6B62" w:rsidP="000D6B62">
            <w:pPr>
              <w:overflowPunct/>
              <w:autoSpaceDE/>
              <w:autoSpaceDN/>
              <w:adjustRightInd/>
              <w:spacing w:before="20" w:after="20"/>
              <w:jc w:val="center"/>
              <w:textAlignment w:val="auto"/>
              <w:rPr>
                <w:rFonts w:cs="Arial"/>
                <w:b/>
                <w:bCs/>
                <w:sz w:val="18"/>
                <w:szCs w:val="18"/>
                <w:lang w:val="en-CA" w:eastAsia="en-CA"/>
              </w:rPr>
            </w:pPr>
            <w:r w:rsidRPr="000D6B62">
              <w:rPr>
                <w:rFonts w:cs="Arial"/>
                <w:b/>
                <w:bCs/>
                <w:sz w:val="18"/>
                <w:szCs w:val="18"/>
                <w:lang w:val="en-CA" w:eastAsia="en-CA"/>
              </w:rPr>
              <w:t>307</w:t>
            </w:r>
          </w:p>
        </w:tc>
        <w:tc>
          <w:tcPr>
            <w:tcW w:w="2185" w:type="pct"/>
            <w:shd w:val="clear" w:color="auto" w:fill="F2F2F2"/>
            <w:vAlign w:val="center"/>
          </w:tcPr>
          <w:p w14:paraId="2176F8FB" w14:textId="77777777" w:rsidR="000D6B62" w:rsidRPr="000D6B62" w:rsidRDefault="000D6B62" w:rsidP="000D6B62">
            <w:pPr>
              <w:overflowPunct/>
              <w:autoSpaceDE/>
              <w:autoSpaceDN/>
              <w:adjustRightInd/>
              <w:spacing w:before="20" w:after="20"/>
              <w:jc w:val="left"/>
              <w:textAlignment w:val="auto"/>
              <w:rPr>
                <w:rFonts w:cs="Arial"/>
                <w:sz w:val="18"/>
                <w:szCs w:val="18"/>
                <w:lang w:val="en-CA" w:eastAsia="en-CA"/>
              </w:rPr>
            </w:pPr>
            <w:r w:rsidRPr="000D6B62">
              <w:rPr>
                <w:rFonts w:cs="Arial"/>
                <w:b/>
                <w:bCs/>
                <w:sz w:val="18"/>
                <w:szCs w:val="18"/>
                <w:lang w:val="en-CA" w:eastAsia="en-CA"/>
              </w:rPr>
              <w:t xml:space="preserve">Furniture </w:t>
            </w:r>
            <w:r w:rsidRPr="000D6B62">
              <w:rPr>
                <w:rFonts w:cs="Arial"/>
                <w:sz w:val="18"/>
                <w:szCs w:val="18"/>
                <w:lang w:val="en-CA" w:eastAsia="en-CA"/>
              </w:rPr>
              <w:t>Deep clean vinyl</w:t>
            </w:r>
          </w:p>
          <w:p w14:paraId="6C3A7F6F" w14:textId="77777777" w:rsidR="000D6B62" w:rsidRPr="000D6B62" w:rsidRDefault="000D6B62" w:rsidP="000D6B62">
            <w:pPr>
              <w:overflowPunct/>
              <w:autoSpaceDE/>
              <w:autoSpaceDN/>
              <w:adjustRightInd/>
              <w:spacing w:before="20" w:after="20"/>
              <w:jc w:val="left"/>
              <w:textAlignment w:val="auto"/>
              <w:rPr>
                <w:rFonts w:cs="Arial"/>
                <w:sz w:val="18"/>
                <w:szCs w:val="18"/>
                <w:lang w:val="en-CA" w:eastAsia="en-CA"/>
              </w:rPr>
            </w:pPr>
            <w:r w:rsidRPr="000D6B62">
              <w:rPr>
                <w:rFonts w:cs="Arial"/>
                <w:sz w:val="18"/>
                <w:szCs w:val="18"/>
                <w:lang w:val="en-CA" w:eastAsia="en-CA"/>
              </w:rPr>
              <w:t>1. Wash/polish furniture – vinyl chairs</w:t>
            </w:r>
          </w:p>
          <w:p w14:paraId="1B37C5C1" w14:textId="77777777" w:rsidR="000D6B62" w:rsidRPr="000D6B62" w:rsidRDefault="000D6B62" w:rsidP="000D6B62">
            <w:pPr>
              <w:overflowPunct/>
              <w:autoSpaceDE/>
              <w:autoSpaceDN/>
              <w:adjustRightInd/>
              <w:spacing w:before="20" w:after="20"/>
              <w:jc w:val="left"/>
              <w:textAlignment w:val="auto"/>
              <w:rPr>
                <w:rFonts w:cs="Arial"/>
                <w:sz w:val="18"/>
                <w:szCs w:val="18"/>
                <w:lang w:val="en-CA" w:eastAsia="en-CA"/>
              </w:rPr>
            </w:pPr>
            <w:r w:rsidRPr="000D6B62">
              <w:rPr>
                <w:rFonts w:cs="Arial"/>
                <w:sz w:val="18"/>
                <w:szCs w:val="18"/>
                <w:lang w:val="en-CA" w:eastAsia="en-CA"/>
              </w:rPr>
              <w:t>2. Professionally clean upholstery</w:t>
            </w:r>
          </w:p>
          <w:p w14:paraId="45AA3D7A" w14:textId="77777777" w:rsidR="000D6B62" w:rsidRPr="000D6B62" w:rsidRDefault="000D6B62" w:rsidP="000D6B62">
            <w:pPr>
              <w:overflowPunct/>
              <w:autoSpaceDE/>
              <w:autoSpaceDN/>
              <w:adjustRightInd/>
              <w:spacing w:before="20" w:after="20"/>
              <w:jc w:val="left"/>
              <w:textAlignment w:val="auto"/>
              <w:rPr>
                <w:rFonts w:cs="Arial"/>
                <w:sz w:val="18"/>
                <w:szCs w:val="18"/>
                <w:lang w:val="en-CA" w:eastAsia="en-CA"/>
              </w:rPr>
            </w:pPr>
            <w:r w:rsidRPr="000D6B62">
              <w:rPr>
                <w:rFonts w:cs="Arial"/>
                <w:sz w:val="18"/>
                <w:szCs w:val="18"/>
                <w:lang w:val="en-CA" w:eastAsia="en-CA"/>
              </w:rPr>
              <w:t>3. Professionally clean fabric dividers</w:t>
            </w:r>
          </w:p>
        </w:tc>
        <w:tc>
          <w:tcPr>
            <w:tcW w:w="678" w:type="pct"/>
            <w:shd w:val="clear" w:color="auto" w:fill="F2F2F2"/>
            <w:vAlign w:val="center"/>
          </w:tcPr>
          <w:p w14:paraId="2F054C49" w14:textId="77777777" w:rsidR="000D6B62" w:rsidRPr="000D6B62" w:rsidRDefault="000D6B62" w:rsidP="000D6B62">
            <w:pPr>
              <w:overflowPunct/>
              <w:autoSpaceDE/>
              <w:autoSpaceDN/>
              <w:adjustRightInd/>
              <w:spacing w:before="20" w:after="20"/>
              <w:jc w:val="center"/>
              <w:textAlignment w:val="auto"/>
              <w:rPr>
                <w:rFonts w:cs="Arial"/>
                <w:b/>
                <w:bCs/>
                <w:sz w:val="18"/>
                <w:szCs w:val="18"/>
                <w:lang w:val="en-CA" w:eastAsia="en-CA"/>
              </w:rPr>
            </w:pPr>
          </w:p>
        </w:tc>
        <w:tc>
          <w:tcPr>
            <w:tcW w:w="665" w:type="pct"/>
            <w:gridSpan w:val="2"/>
            <w:vAlign w:val="center"/>
          </w:tcPr>
          <w:p w14:paraId="794C53A0" w14:textId="77777777" w:rsidR="000D6B62" w:rsidRPr="000D6B62" w:rsidRDefault="000D6B62" w:rsidP="000D6B62">
            <w:pPr>
              <w:overflowPunct/>
              <w:autoSpaceDE/>
              <w:autoSpaceDN/>
              <w:adjustRightInd/>
              <w:spacing w:before="20" w:after="20"/>
              <w:jc w:val="left"/>
              <w:textAlignment w:val="auto"/>
              <w:rPr>
                <w:rFonts w:cs="Arial"/>
                <w:b/>
                <w:bCs/>
                <w:sz w:val="18"/>
                <w:szCs w:val="18"/>
                <w:lang w:val="en-CA" w:eastAsia="en-CA"/>
              </w:rPr>
            </w:pPr>
            <w:r w:rsidRPr="000D6B62">
              <w:rPr>
                <w:rFonts w:cs="Arial"/>
                <w:b/>
                <w:bCs/>
                <w:sz w:val="18"/>
                <w:szCs w:val="18"/>
                <w:lang w:val="en-CA" w:eastAsia="en-CA"/>
              </w:rPr>
              <w:t>$</w:t>
            </w:r>
          </w:p>
        </w:tc>
        <w:tc>
          <w:tcPr>
            <w:tcW w:w="813" w:type="pct"/>
            <w:vAlign w:val="center"/>
          </w:tcPr>
          <w:p w14:paraId="0031096E" w14:textId="77777777" w:rsidR="000D6B62" w:rsidRPr="000D6B62" w:rsidRDefault="000D6B62" w:rsidP="000D6B62">
            <w:pPr>
              <w:overflowPunct/>
              <w:autoSpaceDE/>
              <w:autoSpaceDN/>
              <w:adjustRightInd/>
              <w:spacing w:before="20" w:after="20"/>
              <w:jc w:val="left"/>
              <w:textAlignment w:val="auto"/>
              <w:rPr>
                <w:rFonts w:cs="Arial"/>
                <w:b/>
                <w:bCs/>
                <w:sz w:val="18"/>
                <w:szCs w:val="18"/>
                <w:lang w:val="en-CA" w:eastAsia="en-CA"/>
              </w:rPr>
            </w:pPr>
            <w:r w:rsidRPr="000D6B62">
              <w:rPr>
                <w:rFonts w:cs="Arial"/>
                <w:b/>
                <w:bCs/>
                <w:sz w:val="18"/>
                <w:szCs w:val="18"/>
                <w:lang w:val="en-CA" w:eastAsia="en-CA"/>
              </w:rPr>
              <w:t>$</w:t>
            </w:r>
          </w:p>
        </w:tc>
      </w:tr>
      <w:tr w:rsidR="00086014" w:rsidRPr="000D6B62" w14:paraId="00564AA2" w14:textId="77777777" w:rsidTr="00086014">
        <w:trPr>
          <w:trHeight w:val="1195"/>
        </w:trPr>
        <w:tc>
          <w:tcPr>
            <w:tcW w:w="658" w:type="pct"/>
            <w:shd w:val="clear" w:color="auto" w:fill="F2F2F2"/>
            <w:vAlign w:val="center"/>
          </w:tcPr>
          <w:p w14:paraId="59F0C8B5" w14:textId="77777777" w:rsidR="000D6B62" w:rsidRPr="000D6B62" w:rsidRDefault="000D6B62" w:rsidP="000D6B62">
            <w:pPr>
              <w:overflowPunct/>
              <w:autoSpaceDE/>
              <w:autoSpaceDN/>
              <w:adjustRightInd/>
              <w:spacing w:before="20" w:after="20"/>
              <w:jc w:val="center"/>
              <w:textAlignment w:val="auto"/>
              <w:rPr>
                <w:rFonts w:cs="Arial"/>
                <w:b/>
                <w:bCs/>
                <w:sz w:val="18"/>
                <w:szCs w:val="18"/>
                <w:lang w:val="en-CA" w:eastAsia="en-CA"/>
              </w:rPr>
            </w:pPr>
            <w:r w:rsidRPr="000D6B62">
              <w:rPr>
                <w:rFonts w:cs="Arial"/>
                <w:b/>
                <w:bCs/>
                <w:sz w:val="18"/>
                <w:szCs w:val="18"/>
                <w:lang w:val="en-CA" w:eastAsia="en-CA"/>
              </w:rPr>
              <w:t>308</w:t>
            </w:r>
          </w:p>
        </w:tc>
        <w:tc>
          <w:tcPr>
            <w:tcW w:w="2185" w:type="pct"/>
            <w:shd w:val="clear" w:color="auto" w:fill="F2F2F2"/>
            <w:vAlign w:val="center"/>
          </w:tcPr>
          <w:p w14:paraId="05509FF3" w14:textId="77777777" w:rsidR="000D6B62" w:rsidRPr="000D6B62" w:rsidRDefault="000D6B62" w:rsidP="000D6B62">
            <w:pPr>
              <w:overflowPunct/>
              <w:autoSpaceDE/>
              <w:autoSpaceDN/>
              <w:adjustRightInd/>
              <w:spacing w:before="20" w:after="20"/>
              <w:jc w:val="left"/>
              <w:textAlignment w:val="auto"/>
              <w:rPr>
                <w:rFonts w:cs="Arial"/>
                <w:b/>
                <w:bCs/>
                <w:sz w:val="18"/>
                <w:szCs w:val="18"/>
                <w:lang w:val="en-CA" w:eastAsia="en-CA"/>
              </w:rPr>
            </w:pPr>
            <w:r w:rsidRPr="000D6B62">
              <w:rPr>
                <w:rFonts w:cs="Arial"/>
                <w:b/>
                <w:bCs/>
                <w:sz w:val="18"/>
                <w:szCs w:val="18"/>
                <w:lang w:val="en-CA" w:eastAsia="en-CA"/>
              </w:rPr>
              <w:t>Light Fixtures and Vents</w:t>
            </w:r>
          </w:p>
          <w:p w14:paraId="0114D8BD" w14:textId="77777777" w:rsidR="000D6B62" w:rsidRPr="000D6B62" w:rsidRDefault="000D6B62" w:rsidP="000D6B62">
            <w:pPr>
              <w:overflowPunct/>
              <w:autoSpaceDE/>
              <w:autoSpaceDN/>
              <w:adjustRightInd/>
              <w:spacing w:before="20" w:after="20"/>
              <w:jc w:val="left"/>
              <w:textAlignment w:val="auto"/>
              <w:rPr>
                <w:rFonts w:cs="Arial"/>
                <w:sz w:val="18"/>
                <w:szCs w:val="18"/>
                <w:lang w:val="en-CA" w:eastAsia="en-CA"/>
              </w:rPr>
            </w:pPr>
            <w:r w:rsidRPr="000D6B62">
              <w:rPr>
                <w:rFonts w:cs="Arial"/>
                <w:sz w:val="18"/>
                <w:szCs w:val="18"/>
                <w:lang w:val="en-CA" w:eastAsia="en-CA"/>
              </w:rPr>
              <w:t>Wash wall, door and ceiling vents</w:t>
            </w:r>
          </w:p>
          <w:p w14:paraId="17CB8BA0" w14:textId="77777777" w:rsidR="000D6B62" w:rsidRPr="000D6B62" w:rsidRDefault="000D6B62" w:rsidP="000D6B62">
            <w:pPr>
              <w:overflowPunct/>
              <w:autoSpaceDE/>
              <w:autoSpaceDN/>
              <w:adjustRightInd/>
              <w:spacing w:before="20" w:after="20"/>
              <w:jc w:val="left"/>
              <w:textAlignment w:val="auto"/>
              <w:rPr>
                <w:rFonts w:cs="Arial"/>
                <w:sz w:val="18"/>
                <w:szCs w:val="18"/>
                <w:lang w:val="en-CA" w:eastAsia="en-CA"/>
              </w:rPr>
            </w:pPr>
            <w:r w:rsidRPr="000D6B62">
              <w:rPr>
                <w:rFonts w:cs="Arial"/>
                <w:sz w:val="18"/>
                <w:szCs w:val="18"/>
                <w:lang w:val="en-CA" w:eastAsia="en-CA"/>
              </w:rPr>
              <w:t>Wash air diffusers</w:t>
            </w:r>
          </w:p>
          <w:p w14:paraId="76B83F1B" w14:textId="77777777" w:rsidR="000D6B62" w:rsidRPr="000D6B62" w:rsidRDefault="000D6B62" w:rsidP="000D6B62">
            <w:pPr>
              <w:overflowPunct/>
              <w:autoSpaceDE/>
              <w:autoSpaceDN/>
              <w:adjustRightInd/>
              <w:spacing w:before="20" w:after="20"/>
              <w:jc w:val="left"/>
              <w:textAlignment w:val="auto"/>
              <w:rPr>
                <w:rFonts w:cs="Arial"/>
                <w:sz w:val="18"/>
                <w:szCs w:val="18"/>
                <w:lang w:val="en-CA" w:eastAsia="en-CA"/>
              </w:rPr>
            </w:pPr>
            <w:r w:rsidRPr="000D6B62">
              <w:rPr>
                <w:rFonts w:cs="Arial"/>
                <w:sz w:val="18"/>
                <w:szCs w:val="18"/>
                <w:lang w:val="en-CA" w:eastAsia="en-CA"/>
              </w:rPr>
              <w:t>Dust air diffusers</w:t>
            </w:r>
          </w:p>
          <w:p w14:paraId="1559ED2E" w14:textId="77777777" w:rsidR="000D6B62" w:rsidRPr="000D6B62" w:rsidRDefault="000D6B62" w:rsidP="000D6B62">
            <w:pPr>
              <w:overflowPunct/>
              <w:autoSpaceDE/>
              <w:autoSpaceDN/>
              <w:adjustRightInd/>
              <w:spacing w:before="20" w:after="20"/>
              <w:jc w:val="left"/>
              <w:textAlignment w:val="auto"/>
              <w:rPr>
                <w:rFonts w:cs="Arial"/>
                <w:sz w:val="18"/>
                <w:szCs w:val="18"/>
                <w:lang w:val="en-CA" w:eastAsia="en-CA"/>
              </w:rPr>
            </w:pPr>
            <w:r w:rsidRPr="000D6B62">
              <w:rPr>
                <w:rFonts w:cs="Arial"/>
                <w:sz w:val="18"/>
                <w:szCs w:val="18"/>
                <w:lang w:val="en-CA" w:eastAsia="en-CA"/>
              </w:rPr>
              <w:t>Wash light fixtures, lenses</w:t>
            </w:r>
          </w:p>
          <w:p w14:paraId="35ECAB0B" w14:textId="77777777" w:rsidR="000D6B62" w:rsidRPr="000D6B62" w:rsidRDefault="000D6B62" w:rsidP="000D6B62">
            <w:pPr>
              <w:overflowPunct/>
              <w:autoSpaceDE/>
              <w:autoSpaceDN/>
              <w:adjustRightInd/>
              <w:spacing w:before="20" w:after="20"/>
              <w:jc w:val="left"/>
              <w:textAlignment w:val="auto"/>
              <w:rPr>
                <w:rFonts w:cs="Arial"/>
                <w:b/>
                <w:bCs/>
                <w:sz w:val="18"/>
                <w:szCs w:val="18"/>
                <w:lang w:val="en-CA" w:eastAsia="en-CA"/>
              </w:rPr>
            </w:pPr>
            <w:r w:rsidRPr="000D6B62">
              <w:rPr>
                <w:rFonts w:cs="Arial"/>
                <w:sz w:val="18"/>
                <w:szCs w:val="18"/>
                <w:lang w:val="en-CA" w:eastAsia="en-CA"/>
              </w:rPr>
              <w:t xml:space="preserve">Wash </w:t>
            </w:r>
            <w:proofErr w:type="spellStart"/>
            <w:r w:rsidRPr="000D6B62">
              <w:rPr>
                <w:rFonts w:cs="Arial"/>
                <w:sz w:val="18"/>
                <w:szCs w:val="18"/>
                <w:lang w:val="en-CA" w:eastAsia="en-CA"/>
              </w:rPr>
              <w:t>parabolics</w:t>
            </w:r>
            <w:proofErr w:type="spellEnd"/>
          </w:p>
        </w:tc>
        <w:tc>
          <w:tcPr>
            <w:tcW w:w="678" w:type="pct"/>
            <w:shd w:val="clear" w:color="auto" w:fill="F2F2F2"/>
            <w:vAlign w:val="center"/>
          </w:tcPr>
          <w:p w14:paraId="536A9AB7" w14:textId="77777777" w:rsidR="000D6B62" w:rsidRPr="000D6B62" w:rsidRDefault="000D6B62" w:rsidP="000D6B62">
            <w:pPr>
              <w:overflowPunct/>
              <w:autoSpaceDE/>
              <w:autoSpaceDN/>
              <w:adjustRightInd/>
              <w:spacing w:before="20" w:after="20"/>
              <w:jc w:val="center"/>
              <w:textAlignment w:val="auto"/>
              <w:rPr>
                <w:rFonts w:cs="Arial"/>
                <w:b/>
                <w:bCs/>
                <w:sz w:val="18"/>
                <w:szCs w:val="18"/>
                <w:lang w:val="en-CA" w:eastAsia="en-CA"/>
              </w:rPr>
            </w:pPr>
          </w:p>
        </w:tc>
        <w:tc>
          <w:tcPr>
            <w:tcW w:w="665" w:type="pct"/>
            <w:gridSpan w:val="2"/>
            <w:vAlign w:val="center"/>
          </w:tcPr>
          <w:p w14:paraId="3BBE3087" w14:textId="77777777" w:rsidR="000D6B62" w:rsidRPr="000D6B62" w:rsidRDefault="000D6B62" w:rsidP="000D6B62">
            <w:pPr>
              <w:overflowPunct/>
              <w:autoSpaceDE/>
              <w:autoSpaceDN/>
              <w:adjustRightInd/>
              <w:spacing w:before="20" w:after="20"/>
              <w:jc w:val="left"/>
              <w:textAlignment w:val="auto"/>
              <w:rPr>
                <w:rFonts w:cs="Arial"/>
                <w:b/>
                <w:bCs/>
                <w:sz w:val="18"/>
                <w:szCs w:val="18"/>
                <w:lang w:val="en-CA" w:eastAsia="en-CA"/>
              </w:rPr>
            </w:pPr>
            <w:r w:rsidRPr="000D6B62">
              <w:rPr>
                <w:rFonts w:cs="Arial"/>
                <w:b/>
                <w:bCs/>
                <w:sz w:val="18"/>
                <w:szCs w:val="18"/>
                <w:lang w:val="en-CA" w:eastAsia="en-CA"/>
              </w:rPr>
              <w:t>$</w:t>
            </w:r>
          </w:p>
        </w:tc>
        <w:tc>
          <w:tcPr>
            <w:tcW w:w="813" w:type="pct"/>
            <w:vAlign w:val="center"/>
          </w:tcPr>
          <w:p w14:paraId="0A5880EA" w14:textId="77777777" w:rsidR="000D6B62" w:rsidRPr="000D6B62" w:rsidRDefault="000D6B62" w:rsidP="000D6B62">
            <w:pPr>
              <w:overflowPunct/>
              <w:autoSpaceDE/>
              <w:autoSpaceDN/>
              <w:adjustRightInd/>
              <w:spacing w:before="20" w:after="20"/>
              <w:jc w:val="left"/>
              <w:textAlignment w:val="auto"/>
              <w:rPr>
                <w:rFonts w:cs="Arial"/>
                <w:b/>
                <w:bCs/>
                <w:sz w:val="18"/>
                <w:szCs w:val="18"/>
                <w:lang w:val="en-CA" w:eastAsia="en-CA"/>
              </w:rPr>
            </w:pPr>
            <w:r w:rsidRPr="000D6B62">
              <w:rPr>
                <w:rFonts w:cs="Arial"/>
                <w:b/>
                <w:bCs/>
                <w:sz w:val="18"/>
                <w:szCs w:val="18"/>
                <w:lang w:val="en-CA" w:eastAsia="en-CA"/>
              </w:rPr>
              <w:t>$</w:t>
            </w:r>
          </w:p>
        </w:tc>
      </w:tr>
      <w:tr w:rsidR="00086014" w:rsidRPr="000D6B62" w14:paraId="69B9FD42" w14:textId="77777777" w:rsidTr="00086014">
        <w:trPr>
          <w:trHeight w:val="708"/>
        </w:trPr>
        <w:tc>
          <w:tcPr>
            <w:tcW w:w="658" w:type="pct"/>
            <w:shd w:val="clear" w:color="auto" w:fill="F2F2F2"/>
            <w:vAlign w:val="center"/>
          </w:tcPr>
          <w:p w14:paraId="0979D01E" w14:textId="77777777" w:rsidR="000D6B62" w:rsidRPr="000D6B62" w:rsidRDefault="000D6B62" w:rsidP="000D6B62">
            <w:pPr>
              <w:overflowPunct/>
              <w:autoSpaceDE/>
              <w:autoSpaceDN/>
              <w:adjustRightInd/>
              <w:spacing w:before="20" w:after="20"/>
              <w:jc w:val="center"/>
              <w:textAlignment w:val="auto"/>
              <w:rPr>
                <w:rFonts w:cs="Arial"/>
                <w:b/>
                <w:bCs/>
                <w:sz w:val="18"/>
                <w:szCs w:val="18"/>
                <w:lang w:val="en-CA" w:eastAsia="en-CA"/>
              </w:rPr>
            </w:pPr>
            <w:r w:rsidRPr="000D6B62">
              <w:rPr>
                <w:rFonts w:cs="Arial"/>
                <w:b/>
                <w:bCs/>
                <w:sz w:val="18"/>
                <w:szCs w:val="18"/>
                <w:lang w:val="en-CA" w:eastAsia="en-CA"/>
              </w:rPr>
              <w:t>309</w:t>
            </w:r>
          </w:p>
        </w:tc>
        <w:tc>
          <w:tcPr>
            <w:tcW w:w="2185" w:type="pct"/>
            <w:shd w:val="clear" w:color="auto" w:fill="F2F2F2"/>
            <w:vAlign w:val="center"/>
          </w:tcPr>
          <w:p w14:paraId="2131C945" w14:textId="77777777" w:rsidR="000D6B62" w:rsidRPr="000D6B62" w:rsidRDefault="000D6B62" w:rsidP="000D6B62">
            <w:pPr>
              <w:overflowPunct/>
              <w:autoSpaceDE/>
              <w:autoSpaceDN/>
              <w:adjustRightInd/>
              <w:spacing w:before="20" w:after="20"/>
              <w:jc w:val="left"/>
              <w:textAlignment w:val="auto"/>
              <w:rPr>
                <w:rFonts w:cs="Arial"/>
                <w:b/>
                <w:bCs/>
                <w:sz w:val="18"/>
                <w:szCs w:val="18"/>
                <w:lang w:val="en-CA" w:eastAsia="en-CA"/>
              </w:rPr>
            </w:pPr>
            <w:r w:rsidRPr="000D6B62">
              <w:rPr>
                <w:rFonts w:cs="Arial"/>
                <w:b/>
                <w:bCs/>
                <w:sz w:val="18"/>
                <w:szCs w:val="18"/>
                <w:lang w:val="en-CA" w:eastAsia="en-CA"/>
              </w:rPr>
              <w:t>Windows and Plexiglas</w:t>
            </w:r>
          </w:p>
          <w:p w14:paraId="0E033107" w14:textId="77777777" w:rsidR="000D6B62" w:rsidRPr="000D6B62" w:rsidRDefault="000D6B62" w:rsidP="000D6B62">
            <w:pPr>
              <w:overflowPunct/>
              <w:autoSpaceDE/>
              <w:autoSpaceDN/>
              <w:adjustRightInd/>
              <w:spacing w:before="20" w:after="20"/>
              <w:jc w:val="left"/>
              <w:textAlignment w:val="auto"/>
              <w:rPr>
                <w:rFonts w:cs="Arial"/>
                <w:sz w:val="18"/>
                <w:szCs w:val="18"/>
                <w:lang w:val="en-CA" w:eastAsia="en-CA"/>
              </w:rPr>
            </w:pPr>
            <w:r w:rsidRPr="000D6B62">
              <w:rPr>
                <w:rFonts w:cs="Arial"/>
                <w:sz w:val="18"/>
                <w:szCs w:val="18"/>
                <w:lang w:val="en-CA" w:eastAsia="en-CA"/>
              </w:rPr>
              <w:t>309.1 Wash inside</w:t>
            </w:r>
          </w:p>
          <w:p w14:paraId="2B7CA363" w14:textId="77777777" w:rsidR="000D6B62" w:rsidRPr="000D6B62" w:rsidRDefault="000D6B62" w:rsidP="000D6B62">
            <w:pPr>
              <w:overflowPunct/>
              <w:autoSpaceDE/>
              <w:autoSpaceDN/>
              <w:adjustRightInd/>
              <w:spacing w:before="20" w:after="20"/>
              <w:jc w:val="left"/>
              <w:textAlignment w:val="auto"/>
              <w:rPr>
                <w:rFonts w:cs="Arial"/>
                <w:sz w:val="18"/>
                <w:szCs w:val="18"/>
                <w:lang w:val="en-CA" w:eastAsia="en-CA"/>
              </w:rPr>
            </w:pPr>
            <w:r w:rsidRPr="000D6B62">
              <w:rPr>
                <w:rFonts w:cs="Arial"/>
                <w:sz w:val="18"/>
                <w:szCs w:val="18"/>
                <w:lang w:val="en-CA" w:eastAsia="en-CA"/>
              </w:rPr>
              <w:t>309.2 Wash outside</w:t>
            </w:r>
          </w:p>
          <w:p w14:paraId="6794D3E2" w14:textId="77777777" w:rsidR="000D6B62" w:rsidRPr="000D6B62" w:rsidRDefault="000D6B62" w:rsidP="000D6B62">
            <w:pPr>
              <w:overflowPunct/>
              <w:autoSpaceDE/>
              <w:autoSpaceDN/>
              <w:adjustRightInd/>
              <w:spacing w:before="20" w:after="20"/>
              <w:jc w:val="left"/>
              <w:textAlignment w:val="auto"/>
              <w:rPr>
                <w:rFonts w:cs="Arial"/>
                <w:b/>
                <w:bCs/>
                <w:sz w:val="18"/>
                <w:szCs w:val="18"/>
                <w:lang w:val="en-CA" w:eastAsia="en-CA"/>
              </w:rPr>
            </w:pPr>
            <w:r w:rsidRPr="000D6B62">
              <w:rPr>
                <w:rFonts w:cs="Arial"/>
                <w:sz w:val="18"/>
                <w:szCs w:val="18"/>
                <w:lang w:val="en-CA" w:eastAsia="en-CA"/>
              </w:rPr>
              <w:t>Wash partition glass – included with 309.1</w:t>
            </w:r>
          </w:p>
        </w:tc>
        <w:tc>
          <w:tcPr>
            <w:tcW w:w="678" w:type="pct"/>
            <w:shd w:val="clear" w:color="auto" w:fill="F2F2F2"/>
            <w:vAlign w:val="center"/>
          </w:tcPr>
          <w:p w14:paraId="53916F29" w14:textId="77777777" w:rsidR="000D6B62" w:rsidRPr="000D6B62" w:rsidRDefault="000D6B62" w:rsidP="000D6B62">
            <w:pPr>
              <w:overflowPunct/>
              <w:autoSpaceDE/>
              <w:autoSpaceDN/>
              <w:adjustRightInd/>
              <w:spacing w:before="20" w:after="20"/>
              <w:jc w:val="center"/>
              <w:textAlignment w:val="auto"/>
              <w:rPr>
                <w:rFonts w:cs="Arial"/>
                <w:b/>
                <w:bCs/>
                <w:sz w:val="18"/>
                <w:szCs w:val="18"/>
                <w:lang w:val="en-CA" w:eastAsia="en-CA"/>
              </w:rPr>
            </w:pPr>
          </w:p>
        </w:tc>
        <w:tc>
          <w:tcPr>
            <w:tcW w:w="665" w:type="pct"/>
            <w:gridSpan w:val="2"/>
            <w:vAlign w:val="center"/>
          </w:tcPr>
          <w:p w14:paraId="0D626931" w14:textId="77777777" w:rsidR="000D6B62" w:rsidRPr="000D6B62" w:rsidRDefault="000D6B62" w:rsidP="000D6B62">
            <w:pPr>
              <w:overflowPunct/>
              <w:autoSpaceDE/>
              <w:autoSpaceDN/>
              <w:adjustRightInd/>
              <w:spacing w:before="20" w:after="20"/>
              <w:jc w:val="left"/>
              <w:textAlignment w:val="auto"/>
              <w:rPr>
                <w:rFonts w:cs="Arial"/>
                <w:b/>
                <w:bCs/>
                <w:sz w:val="18"/>
                <w:szCs w:val="18"/>
                <w:lang w:val="en-CA" w:eastAsia="en-CA"/>
              </w:rPr>
            </w:pPr>
            <w:r w:rsidRPr="000D6B62">
              <w:rPr>
                <w:rFonts w:cs="Arial"/>
                <w:b/>
                <w:bCs/>
                <w:sz w:val="18"/>
                <w:szCs w:val="18"/>
                <w:lang w:val="en-CA" w:eastAsia="en-CA"/>
              </w:rPr>
              <w:t>$</w:t>
            </w:r>
          </w:p>
        </w:tc>
        <w:tc>
          <w:tcPr>
            <w:tcW w:w="813" w:type="pct"/>
            <w:vAlign w:val="center"/>
          </w:tcPr>
          <w:p w14:paraId="136A227E" w14:textId="77777777" w:rsidR="000D6B62" w:rsidRPr="000D6B62" w:rsidRDefault="000D6B62" w:rsidP="000D6B62">
            <w:pPr>
              <w:overflowPunct/>
              <w:autoSpaceDE/>
              <w:autoSpaceDN/>
              <w:adjustRightInd/>
              <w:spacing w:before="20" w:after="20"/>
              <w:jc w:val="left"/>
              <w:textAlignment w:val="auto"/>
              <w:rPr>
                <w:rFonts w:cs="Arial"/>
                <w:b/>
                <w:bCs/>
                <w:sz w:val="18"/>
                <w:szCs w:val="18"/>
                <w:lang w:val="en-CA" w:eastAsia="en-CA"/>
              </w:rPr>
            </w:pPr>
            <w:r w:rsidRPr="000D6B62">
              <w:rPr>
                <w:rFonts w:cs="Arial"/>
                <w:b/>
                <w:bCs/>
                <w:sz w:val="18"/>
                <w:szCs w:val="18"/>
                <w:lang w:val="en-CA" w:eastAsia="en-CA"/>
              </w:rPr>
              <w:t>$</w:t>
            </w:r>
          </w:p>
        </w:tc>
      </w:tr>
      <w:tr w:rsidR="00086014" w:rsidRPr="000D6B62" w14:paraId="340E2C45" w14:textId="77777777" w:rsidTr="00086014">
        <w:trPr>
          <w:trHeight w:val="351"/>
        </w:trPr>
        <w:tc>
          <w:tcPr>
            <w:tcW w:w="658" w:type="pct"/>
            <w:shd w:val="clear" w:color="auto" w:fill="F2F2F2"/>
            <w:vAlign w:val="center"/>
          </w:tcPr>
          <w:p w14:paraId="1F35C3BD" w14:textId="77777777" w:rsidR="000D6B62" w:rsidRPr="000D6B62" w:rsidRDefault="000D6B62" w:rsidP="000D6B62">
            <w:pPr>
              <w:overflowPunct/>
              <w:autoSpaceDE/>
              <w:autoSpaceDN/>
              <w:adjustRightInd/>
              <w:spacing w:before="20" w:after="20"/>
              <w:jc w:val="center"/>
              <w:textAlignment w:val="auto"/>
              <w:rPr>
                <w:rFonts w:cs="Arial"/>
                <w:b/>
                <w:bCs/>
                <w:sz w:val="18"/>
                <w:szCs w:val="18"/>
                <w:lang w:val="en-CA" w:eastAsia="en-CA"/>
              </w:rPr>
            </w:pPr>
            <w:r w:rsidRPr="000D6B62">
              <w:rPr>
                <w:rFonts w:cs="Arial"/>
                <w:b/>
                <w:bCs/>
                <w:sz w:val="18"/>
                <w:szCs w:val="18"/>
                <w:lang w:val="en-CA" w:eastAsia="en-CA"/>
              </w:rPr>
              <w:t>310</w:t>
            </w:r>
          </w:p>
        </w:tc>
        <w:tc>
          <w:tcPr>
            <w:tcW w:w="2185" w:type="pct"/>
            <w:shd w:val="clear" w:color="auto" w:fill="F2F2F2"/>
            <w:vAlign w:val="center"/>
          </w:tcPr>
          <w:p w14:paraId="6CA2FFAD" w14:textId="77777777" w:rsidR="000D6B62" w:rsidRPr="000D6B62" w:rsidRDefault="000D6B62" w:rsidP="000D6B62">
            <w:pPr>
              <w:overflowPunct/>
              <w:autoSpaceDE/>
              <w:autoSpaceDN/>
              <w:adjustRightInd/>
              <w:spacing w:before="20" w:after="20"/>
              <w:jc w:val="left"/>
              <w:textAlignment w:val="auto"/>
              <w:rPr>
                <w:rFonts w:cs="Arial"/>
                <w:b/>
                <w:bCs/>
                <w:sz w:val="18"/>
                <w:szCs w:val="18"/>
                <w:lang w:val="en-CA" w:eastAsia="en-CA"/>
              </w:rPr>
            </w:pPr>
            <w:r w:rsidRPr="000D6B62">
              <w:rPr>
                <w:rFonts w:cs="Arial"/>
                <w:b/>
                <w:bCs/>
                <w:sz w:val="18"/>
                <w:szCs w:val="18"/>
                <w:lang w:val="en-CA" w:eastAsia="en-CA"/>
              </w:rPr>
              <w:t>Pressure Wash exterior walkways</w:t>
            </w:r>
          </w:p>
        </w:tc>
        <w:tc>
          <w:tcPr>
            <w:tcW w:w="678" w:type="pct"/>
            <w:shd w:val="clear" w:color="auto" w:fill="F2F2F2"/>
            <w:vAlign w:val="center"/>
          </w:tcPr>
          <w:p w14:paraId="44377DC4" w14:textId="77777777" w:rsidR="000D6B62" w:rsidRPr="000D6B62" w:rsidRDefault="000D6B62" w:rsidP="000D6B62">
            <w:pPr>
              <w:overflowPunct/>
              <w:autoSpaceDE/>
              <w:autoSpaceDN/>
              <w:adjustRightInd/>
              <w:spacing w:before="20" w:after="20"/>
              <w:jc w:val="center"/>
              <w:textAlignment w:val="auto"/>
              <w:rPr>
                <w:rFonts w:cs="Arial"/>
                <w:b/>
                <w:bCs/>
                <w:sz w:val="18"/>
                <w:szCs w:val="18"/>
                <w:lang w:val="en-CA" w:eastAsia="en-CA"/>
              </w:rPr>
            </w:pPr>
          </w:p>
        </w:tc>
        <w:tc>
          <w:tcPr>
            <w:tcW w:w="665" w:type="pct"/>
            <w:gridSpan w:val="2"/>
            <w:vAlign w:val="center"/>
          </w:tcPr>
          <w:p w14:paraId="1FE0B407" w14:textId="77777777" w:rsidR="000D6B62" w:rsidRPr="000D6B62" w:rsidRDefault="000D6B62" w:rsidP="000D6B62">
            <w:pPr>
              <w:overflowPunct/>
              <w:autoSpaceDE/>
              <w:autoSpaceDN/>
              <w:adjustRightInd/>
              <w:spacing w:before="20" w:after="20"/>
              <w:jc w:val="left"/>
              <w:textAlignment w:val="auto"/>
              <w:rPr>
                <w:rFonts w:cs="Arial"/>
                <w:b/>
                <w:bCs/>
                <w:sz w:val="18"/>
                <w:szCs w:val="18"/>
                <w:lang w:val="en-CA" w:eastAsia="en-CA"/>
              </w:rPr>
            </w:pPr>
            <w:r w:rsidRPr="000D6B62">
              <w:rPr>
                <w:rFonts w:cs="Arial"/>
                <w:b/>
                <w:bCs/>
                <w:sz w:val="18"/>
                <w:szCs w:val="18"/>
                <w:lang w:val="en-CA" w:eastAsia="en-CA"/>
              </w:rPr>
              <w:t>$</w:t>
            </w:r>
          </w:p>
        </w:tc>
        <w:tc>
          <w:tcPr>
            <w:tcW w:w="813" w:type="pct"/>
            <w:vAlign w:val="center"/>
          </w:tcPr>
          <w:p w14:paraId="0A6732A2" w14:textId="77777777" w:rsidR="000D6B62" w:rsidRPr="000D6B62" w:rsidRDefault="000D6B62" w:rsidP="000D6B62">
            <w:pPr>
              <w:overflowPunct/>
              <w:autoSpaceDE/>
              <w:autoSpaceDN/>
              <w:adjustRightInd/>
              <w:spacing w:before="20" w:after="20"/>
              <w:jc w:val="left"/>
              <w:textAlignment w:val="auto"/>
              <w:rPr>
                <w:rFonts w:cs="Arial"/>
                <w:b/>
                <w:bCs/>
                <w:sz w:val="18"/>
                <w:szCs w:val="18"/>
                <w:lang w:val="en-CA" w:eastAsia="en-CA"/>
              </w:rPr>
            </w:pPr>
            <w:r w:rsidRPr="000D6B62">
              <w:rPr>
                <w:rFonts w:cs="Arial"/>
                <w:b/>
                <w:bCs/>
                <w:sz w:val="18"/>
                <w:szCs w:val="18"/>
                <w:lang w:val="en-CA" w:eastAsia="en-CA"/>
              </w:rPr>
              <w:t>$</w:t>
            </w:r>
          </w:p>
        </w:tc>
      </w:tr>
      <w:tr w:rsidR="00086014" w:rsidRPr="000D6B62" w14:paraId="04F464D3" w14:textId="77777777" w:rsidTr="00086014">
        <w:trPr>
          <w:trHeight w:val="476"/>
        </w:trPr>
        <w:tc>
          <w:tcPr>
            <w:tcW w:w="658" w:type="pct"/>
            <w:shd w:val="clear" w:color="auto" w:fill="F2F2F2"/>
            <w:vAlign w:val="center"/>
          </w:tcPr>
          <w:p w14:paraId="1EC52E7B" w14:textId="77777777" w:rsidR="000D6B62" w:rsidRPr="000D6B62" w:rsidRDefault="000D6B62" w:rsidP="000D6B62">
            <w:pPr>
              <w:overflowPunct/>
              <w:autoSpaceDE/>
              <w:autoSpaceDN/>
              <w:adjustRightInd/>
              <w:spacing w:before="20" w:after="20"/>
              <w:jc w:val="center"/>
              <w:textAlignment w:val="auto"/>
              <w:rPr>
                <w:rFonts w:cs="Arial"/>
                <w:b/>
                <w:bCs/>
                <w:sz w:val="16"/>
                <w:szCs w:val="16"/>
                <w:lang w:val="en-CA" w:eastAsia="en-CA"/>
              </w:rPr>
            </w:pPr>
            <w:r w:rsidRPr="000D6B62">
              <w:rPr>
                <w:rFonts w:cs="Arial"/>
                <w:b/>
                <w:bCs/>
                <w:sz w:val="16"/>
                <w:szCs w:val="16"/>
                <w:lang w:val="en-CA" w:eastAsia="en-CA"/>
              </w:rPr>
              <w:t>Special Requirement</w:t>
            </w:r>
          </w:p>
        </w:tc>
        <w:tc>
          <w:tcPr>
            <w:tcW w:w="2185" w:type="pct"/>
            <w:shd w:val="clear" w:color="auto" w:fill="F2F2F2"/>
            <w:vAlign w:val="center"/>
          </w:tcPr>
          <w:p w14:paraId="0D94EF3E" w14:textId="77777777" w:rsidR="000D6B62" w:rsidRPr="000D6B62" w:rsidRDefault="000D6B62" w:rsidP="000D6B62">
            <w:pPr>
              <w:overflowPunct/>
              <w:autoSpaceDE/>
              <w:autoSpaceDN/>
              <w:adjustRightInd/>
              <w:spacing w:before="20" w:after="20"/>
              <w:jc w:val="left"/>
              <w:textAlignment w:val="auto"/>
              <w:rPr>
                <w:rFonts w:cs="Arial"/>
                <w:sz w:val="18"/>
                <w:szCs w:val="18"/>
                <w:lang w:val="en-CA" w:eastAsia="en-CA"/>
              </w:rPr>
            </w:pPr>
            <w:r w:rsidRPr="000D6B62">
              <w:rPr>
                <w:rFonts w:cs="Arial"/>
                <w:color w:val="000000"/>
                <w:sz w:val="18"/>
                <w:szCs w:val="18"/>
                <w:lang w:val="en-CA" w:eastAsia="en-CA"/>
              </w:rPr>
              <w:t>Sweep and wet mop alarmed, emergency stairwells.</w:t>
            </w:r>
          </w:p>
        </w:tc>
        <w:tc>
          <w:tcPr>
            <w:tcW w:w="678" w:type="pct"/>
            <w:shd w:val="clear" w:color="auto" w:fill="F2F2F2"/>
            <w:vAlign w:val="center"/>
          </w:tcPr>
          <w:p w14:paraId="25AAC6BC" w14:textId="77777777" w:rsidR="000D6B62" w:rsidRPr="000D6B62" w:rsidRDefault="000D6B62" w:rsidP="000D6B62">
            <w:pPr>
              <w:overflowPunct/>
              <w:autoSpaceDE/>
              <w:autoSpaceDN/>
              <w:adjustRightInd/>
              <w:spacing w:before="20" w:after="20"/>
              <w:jc w:val="center"/>
              <w:textAlignment w:val="auto"/>
              <w:rPr>
                <w:rFonts w:cs="Arial"/>
                <w:b/>
                <w:bCs/>
                <w:sz w:val="18"/>
                <w:szCs w:val="18"/>
                <w:lang w:val="en-CA" w:eastAsia="en-CA"/>
              </w:rPr>
            </w:pPr>
          </w:p>
        </w:tc>
        <w:tc>
          <w:tcPr>
            <w:tcW w:w="665" w:type="pct"/>
            <w:gridSpan w:val="2"/>
            <w:vAlign w:val="center"/>
          </w:tcPr>
          <w:p w14:paraId="2396F064" w14:textId="77777777" w:rsidR="000D6B62" w:rsidRPr="000D6B62" w:rsidRDefault="000D6B62" w:rsidP="000D6B62">
            <w:pPr>
              <w:overflowPunct/>
              <w:autoSpaceDE/>
              <w:autoSpaceDN/>
              <w:adjustRightInd/>
              <w:spacing w:before="20" w:after="20"/>
              <w:jc w:val="left"/>
              <w:textAlignment w:val="auto"/>
              <w:rPr>
                <w:rFonts w:cs="Arial"/>
                <w:b/>
                <w:bCs/>
                <w:sz w:val="18"/>
                <w:szCs w:val="18"/>
                <w:lang w:val="en-CA" w:eastAsia="en-CA"/>
              </w:rPr>
            </w:pPr>
            <w:r w:rsidRPr="000D6B62">
              <w:rPr>
                <w:rFonts w:cs="Arial"/>
                <w:b/>
                <w:bCs/>
                <w:sz w:val="18"/>
                <w:szCs w:val="18"/>
                <w:lang w:val="en-CA" w:eastAsia="en-CA"/>
              </w:rPr>
              <w:t>$</w:t>
            </w:r>
          </w:p>
        </w:tc>
        <w:tc>
          <w:tcPr>
            <w:tcW w:w="813" w:type="pct"/>
            <w:vAlign w:val="center"/>
          </w:tcPr>
          <w:p w14:paraId="7090FADA" w14:textId="77777777" w:rsidR="000D6B62" w:rsidRPr="000D6B62" w:rsidRDefault="000D6B62" w:rsidP="000D6B62">
            <w:pPr>
              <w:overflowPunct/>
              <w:autoSpaceDE/>
              <w:autoSpaceDN/>
              <w:adjustRightInd/>
              <w:spacing w:before="20" w:after="20"/>
              <w:jc w:val="left"/>
              <w:textAlignment w:val="auto"/>
              <w:rPr>
                <w:rFonts w:cs="Arial"/>
                <w:b/>
                <w:bCs/>
                <w:sz w:val="18"/>
                <w:szCs w:val="18"/>
                <w:lang w:val="en-CA" w:eastAsia="en-CA"/>
              </w:rPr>
            </w:pPr>
            <w:r w:rsidRPr="000D6B62">
              <w:rPr>
                <w:rFonts w:cs="Arial"/>
                <w:b/>
                <w:bCs/>
                <w:sz w:val="18"/>
                <w:szCs w:val="18"/>
                <w:lang w:val="en-CA" w:eastAsia="en-CA"/>
              </w:rPr>
              <w:t>$</w:t>
            </w:r>
          </w:p>
        </w:tc>
      </w:tr>
      <w:tr w:rsidR="00086014" w:rsidRPr="000D6B62" w14:paraId="487D05FA" w14:textId="77777777" w:rsidTr="00FB6882">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Ex>
        <w:trPr>
          <w:trHeight w:val="431"/>
        </w:trPr>
        <w:tc>
          <w:tcPr>
            <w:tcW w:w="4160" w:type="pct"/>
            <w:gridSpan w:val="4"/>
            <w:shd w:val="clear" w:color="auto" w:fill="D9D9D9"/>
            <w:vAlign w:val="center"/>
          </w:tcPr>
          <w:p w14:paraId="2ECCAE39" w14:textId="77777777" w:rsidR="000D6B62" w:rsidRPr="000D6B62" w:rsidRDefault="000D6B62" w:rsidP="000D6B62">
            <w:pPr>
              <w:spacing w:before="20" w:after="20"/>
              <w:jc w:val="right"/>
              <w:rPr>
                <w:rFonts w:cs="Arial"/>
                <w:b/>
                <w:bCs/>
                <w:sz w:val="18"/>
                <w:szCs w:val="18"/>
                <w:lang w:val="en-CA" w:eastAsia="en-CA"/>
              </w:rPr>
            </w:pPr>
            <w:bookmarkStart w:id="2" w:name="_Hlk167434777"/>
            <w:r w:rsidRPr="000D6B62">
              <w:rPr>
                <w:rFonts w:cs="Arial"/>
                <w:b/>
                <w:bCs/>
                <w:sz w:val="18"/>
                <w:szCs w:val="18"/>
                <w:lang w:val="en-CA" w:eastAsia="en-CA"/>
              </w:rPr>
              <w:t>SUB-TOTAL:</w:t>
            </w:r>
          </w:p>
        </w:tc>
        <w:tc>
          <w:tcPr>
            <w:tcW w:w="840" w:type="pct"/>
            <w:gridSpan w:val="2"/>
            <w:shd w:val="clear" w:color="auto" w:fill="auto"/>
            <w:vAlign w:val="center"/>
          </w:tcPr>
          <w:p w14:paraId="7D4483B1" w14:textId="77777777" w:rsidR="000D6B62" w:rsidRPr="000D6B62" w:rsidRDefault="000D6B62" w:rsidP="000D6B62">
            <w:pPr>
              <w:spacing w:before="20" w:after="20"/>
              <w:rPr>
                <w:rFonts w:cs="Arial"/>
                <w:b/>
                <w:bCs/>
                <w:sz w:val="18"/>
                <w:szCs w:val="18"/>
                <w:lang w:val="en-CA" w:eastAsia="en-CA"/>
              </w:rPr>
            </w:pPr>
            <w:r w:rsidRPr="000D6B62">
              <w:rPr>
                <w:rFonts w:cs="Arial"/>
                <w:b/>
                <w:bCs/>
                <w:sz w:val="18"/>
                <w:szCs w:val="18"/>
                <w:lang w:val="en-CA" w:eastAsia="en-CA"/>
              </w:rPr>
              <w:t>$</w:t>
            </w:r>
          </w:p>
        </w:tc>
      </w:tr>
      <w:tr w:rsidR="00086014" w:rsidRPr="000D6B62" w14:paraId="3FAAA158" w14:textId="77777777" w:rsidTr="00FB6882">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Ex>
        <w:trPr>
          <w:trHeight w:val="375"/>
        </w:trPr>
        <w:tc>
          <w:tcPr>
            <w:tcW w:w="4160" w:type="pct"/>
            <w:gridSpan w:val="4"/>
            <w:shd w:val="clear" w:color="auto" w:fill="D9D9D9"/>
            <w:vAlign w:val="center"/>
          </w:tcPr>
          <w:p w14:paraId="7F5B1837" w14:textId="77777777" w:rsidR="000D6B62" w:rsidRPr="000D6B62" w:rsidRDefault="000D6B62" w:rsidP="000D6B62">
            <w:pPr>
              <w:spacing w:before="20" w:after="20"/>
              <w:jc w:val="right"/>
              <w:rPr>
                <w:rFonts w:cs="Arial"/>
                <w:b/>
                <w:bCs/>
                <w:sz w:val="18"/>
                <w:szCs w:val="18"/>
                <w:lang w:val="en-CA" w:eastAsia="en-CA"/>
              </w:rPr>
            </w:pPr>
            <w:r w:rsidRPr="000D6B62">
              <w:rPr>
                <w:rFonts w:cs="Arial"/>
                <w:b/>
                <w:bCs/>
                <w:sz w:val="18"/>
                <w:szCs w:val="18"/>
                <w:lang w:val="en-CA" w:eastAsia="en-CA"/>
              </w:rPr>
              <w:t>GST (5%):</w:t>
            </w:r>
          </w:p>
        </w:tc>
        <w:tc>
          <w:tcPr>
            <w:tcW w:w="840" w:type="pct"/>
            <w:gridSpan w:val="2"/>
            <w:shd w:val="clear" w:color="auto" w:fill="auto"/>
            <w:vAlign w:val="center"/>
          </w:tcPr>
          <w:p w14:paraId="64BCF25C" w14:textId="77777777" w:rsidR="000D6B62" w:rsidRPr="000D6B62" w:rsidRDefault="000D6B62" w:rsidP="000D6B62">
            <w:pPr>
              <w:spacing w:before="20" w:after="20"/>
              <w:rPr>
                <w:rFonts w:cs="Arial"/>
                <w:b/>
                <w:bCs/>
                <w:sz w:val="18"/>
                <w:szCs w:val="18"/>
                <w:lang w:val="en-CA" w:eastAsia="en-CA"/>
              </w:rPr>
            </w:pPr>
            <w:r w:rsidRPr="000D6B62">
              <w:rPr>
                <w:rFonts w:cs="Arial"/>
                <w:b/>
                <w:bCs/>
                <w:sz w:val="18"/>
                <w:szCs w:val="18"/>
                <w:lang w:val="en-CA" w:eastAsia="en-CA"/>
              </w:rPr>
              <w:t>$</w:t>
            </w:r>
          </w:p>
        </w:tc>
      </w:tr>
      <w:tr w:rsidR="00086014" w:rsidRPr="000D6B62" w14:paraId="58FB4C40" w14:textId="77777777" w:rsidTr="00FB6882">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Ex>
        <w:trPr>
          <w:trHeight w:val="367"/>
        </w:trPr>
        <w:tc>
          <w:tcPr>
            <w:tcW w:w="4160" w:type="pct"/>
            <w:gridSpan w:val="4"/>
            <w:shd w:val="clear" w:color="auto" w:fill="D9D9D9"/>
            <w:vAlign w:val="center"/>
          </w:tcPr>
          <w:p w14:paraId="0FFC725B" w14:textId="1B9FDA10" w:rsidR="000D6B62" w:rsidRPr="000D6B62" w:rsidRDefault="000D6B62" w:rsidP="000D6B62">
            <w:pPr>
              <w:spacing w:before="20" w:after="20"/>
              <w:jc w:val="right"/>
              <w:rPr>
                <w:rFonts w:cs="Arial"/>
                <w:b/>
                <w:bCs/>
                <w:sz w:val="18"/>
                <w:szCs w:val="18"/>
                <w:lang w:val="en-CA" w:eastAsia="en-CA"/>
              </w:rPr>
            </w:pPr>
            <w:r w:rsidRPr="000D6B62">
              <w:rPr>
                <w:rFonts w:cs="Arial"/>
                <w:b/>
                <w:bCs/>
                <w:sz w:val="18"/>
                <w:szCs w:val="18"/>
                <w:lang w:val="en-CA" w:eastAsia="en-CA"/>
              </w:rPr>
              <w:t>TOTAL PRICE</w:t>
            </w:r>
            <w:r w:rsidR="00CF662C">
              <w:rPr>
                <w:rFonts w:cs="Arial"/>
                <w:b/>
                <w:bCs/>
                <w:sz w:val="18"/>
                <w:szCs w:val="18"/>
                <w:lang w:val="en-CA" w:eastAsia="en-CA"/>
              </w:rPr>
              <w:t xml:space="preserve"> </w:t>
            </w:r>
            <w:r w:rsidR="00CF662C">
              <w:rPr>
                <w:rFonts w:eastAsia="Aptos" w:cs="Arial"/>
                <w:b/>
                <w:bCs/>
                <w:kern w:val="2"/>
                <w:sz w:val="18"/>
                <w:szCs w:val="18"/>
                <w:lang w:val="en-CA"/>
                <w14:ligatures w14:val="standardContextual"/>
              </w:rPr>
              <w:t>(PACKAGE E)</w:t>
            </w:r>
            <w:r w:rsidRPr="000D6B62">
              <w:rPr>
                <w:rFonts w:cs="Arial"/>
                <w:b/>
                <w:bCs/>
                <w:sz w:val="18"/>
                <w:szCs w:val="18"/>
                <w:lang w:val="en-CA" w:eastAsia="en-CA"/>
              </w:rPr>
              <w:t>:</w:t>
            </w:r>
          </w:p>
        </w:tc>
        <w:tc>
          <w:tcPr>
            <w:tcW w:w="840" w:type="pct"/>
            <w:gridSpan w:val="2"/>
            <w:shd w:val="clear" w:color="auto" w:fill="auto"/>
            <w:vAlign w:val="center"/>
          </w:tcPr>
          <w:p w14:paraId="62BBC82D" w14:textId="77777777" w:rsidR="000D6B62" w:rsidRPr="000D6B62" w:rsidRDefault="000D6B62" w:rsidP="000D6B62">
            <w:pPr>
              <w:spacing w:before="20" w:after="20"/>
              <w:rPr>
                <w:rFonts w:cs="Arial"/>
                <w:b/>
                <w:bCs/>
                <w:sz w:val="18"/>
                <w:szCs w:val="18"/>
                <w:lang w:val="en-CA" w:eastAsia="en-CA"/>
              </w:rPr>
            </w:pPr>
            <w:r w:rsidRPr="000D6B62">
              <w:rPr>
                <w:rFonts w:cs="Arial"/>
                <w:b/>
                <w:bCs/>
                <w:sz w:val="18"/>
                <w:szCs w:val="18"/>
                <w:lang w:val="en-CA" w:eastAsia="en-CA"/>
              </w:rPr>
              <w:t>$</w:t>
            </w:r>
          </w:p>
        </w:tc>
      </w:tr>
      <w:bookmarkEnd w:id="2"/>
    </w:tbl>
    <w:p w14:paraId="4C6303A8" w14:textId="77777777" w:rsidR="00F3333E" w:rsidRDefault="00F3333E" w:rsidP="002E3216">
      <w:pPr>
        <w:rPr>
          <w:rFonts w:cs="Arial"/>
          <w:szCs w:val="22"/>
        </w:rPr>
      </w:pPr>
    </w:p>
    <w:p w14:paraId="11596FA8" w14:textId="77777777" w:rsidR="00ED6F3A" w:rsidRDefault="00ED6F3A" w:rsidP="002E3216">
      <w:pPr>
        <w:rPr>
          <w:rFonts w:cs="Arial"/>
          <w:szCs w:val="22"/>
        </w:rPr>
      </w:pPr>
      <w:r>
        <w:rPr>
          <w:rFonts w:cs="Arial"/>
          <w:szCs w:val="22"/>
        </w:rPr>
        <w:t xml:space="preserve">The cost for Project Services must not exceed the occurrences specified in Schedule A-3 "Project Cleaning Services Task Schedule" for those Project Services requested by the City plus GST (PST INCLUDED); labour is inclusive of materials and equipment.  If a price is not specified for a specific task, then the work will be performed at a cost mutually agreed upon by the parties.  When </w:t>
      </w:r>
      <w:r>
        <w:rPr>
          <w:rFonts w:cs="Arial"/>
          <w:szCs w:val="22"/>
        </w:rPr>
        <w:lastRenderedPageBreak/>
        <w:t xml:space="preserve">Project Services are performed in conjunction with the Contract Services, the Contractor shall not receive additional compensation for labour. </w:t>
      </w:r>
    </w:p>
    <w:p w14:paraId="1A969E61" w14:textId="77777777" w:rsidR="00ED6F3A" w:rsidRDefault="00ED6F3A" w:rsidP="002E3216">
      <w:pPr>
        <w:rPr>
          <w:rFonts w:cs="Arial"/>
          <w:szCs w:val="22"/>
        </w:rPr>
      </w:pPr>
    </w:p>
    <w:tbl>
      <w:tblPr>
        <w:tblStyle w:val="TableGrid"/>
        <w:tblW w:w="0" w:type="auto"/>
        <w:tblInd w:w="720" w:type="dxa"/>
        <w:tblLook w:val="04A0" w:firstRow="1" w:lastRow="0" w:firstColumn="1" w:lastColumn="0" w:noHBand="0" w:noVBand="1"/>
      </w:tblPr>
      <w:tblGrid>
        <w:gridCol w:w="3953"/>
        <w:gridCol w:w="2126"/>
        <w:gridCol w:w="2551"/>
      </w:tblGrid>
      <w:tr w:rsidR="00FC128A" w:rsidRPr="00FC128A" w14:paraId="794B1D53" w14:textId="77777777" w:rsidTr="00FC128A">
        <w:tc>
          <w:tcPr>
            <w:tcW w:w="8630" w:type="dxa"/>
            <w:gridSpan w:val="3"/>
            <w:shd w:val="clear" w:color="auto" w:fill="F2F2F2"/>
            <w:vAlign w:val="center"/>
          </w:tcPr>
          <w:p w14:paraId="15A51609" w14:textId="77777777" w:rsidR="00FC128A" w:rsidRPr="00FC128A" w:rsidRDefault="00FC128A" w:rsidP="00FC128A">
            <w:pPr>
              <w:spacing w:before="60" w:after="60"/>
              <w:jc w:val="left"/>
              <w:rPr>
                <w:rFonts w:cs="Arial"/>
                <w:b/>
                <w:sz w:val="20"/>
                <w:szCs w:val="22"/>
                <w:lang w:eastAsia="en-CA"/>
              </w:rPr>
            </w:pPr>
            <w:r w:rsidRPr="00FC128A">
              <w:rPr>
                <w:rFonts w:cs="Arial"/>
                <w:b/>
                <w:sz w:val="20"/>
                <w:szCs w:val="22"/>
                <w:lang w:eastAsia="en-CA"/>
              </w:rPr>
              <w:t>TABLE 4 – EXTRA WORK (On Demand)</w:t>
            </w:r>
          </w:p>
        </w:tc>
      </w:tr>
      <w:tr w:rsidR="00FC128A" w:rsidRPr="00FC128A" w14:paraId="33E50AD1" w14:textId="77777777" w:rsidTr="00FC128A">
        <w:tc>
          <w:tcPr>
            <w:tcW w:w="3953" w:type="dxa"/>
            <w:shd w:val="clear" w:color="auto" w:fill="D9D9D9"/>
            <w:vAlign w:val="center"/>
          </w:tcPr>
          <w:p w14:paraId="51B0F2FC" w14:textId="77777777" w:rsidR="00FC128A" w:rsidRPr="00FC128A" w:rsidRDefault="00FC128A" w:rsidP="00FC128A">
            <w:pPr>
              <w:spacing w:before="60" w:after="60"/>
              <w:ind w:left="294" w:hanging="294"/>
              <w:rPr>
                <w:rFonts w:cs="Arial"/>
                <w:b/>
                <w:sz w:val="18"/>
                <w:szCs w:val="18"/>
                <w:lang w:eastAsia="en-CA"/>
              </w:rPr>
            </w:pPr>
            <w:r w:rsidRPr="00FC128A">
              <w:rPr>
                <w:rFonts w:cs="Arial"/>
                <w:b/>
                <w:sz w:val="18"/>
                <w:szCs w:val="18"/>
                <w:lang w:eastAsia="en-CA"/>
              </w:rPr>
              <w:t>Labour Classification</w:t>
            </w:r>
          </w:p>
          <w:p w14:paraId="0C6694E0" w14:textId="77777777" w:rsidR="00FC128A" w:rsidRPr="00FC128A" w:rsidRDefault="00FC128A" w:rsidP="00FC128A">
            <w:pPr>
              <w:spacing w:before="60" w:after="60"/>
              <w:ind w:left="294" w:hanging="294"/>
              <w:rPr>
                <w:rFonts w:cs="Arial"/>
                <w:b/>
                <w:sz w:val="18"/>
                <w:szCs w:val="18"/>
                <w:lang w:eastAsia="en-CA"/>
              </w:rPr>
            </w:pPr>
          </w:p>
        </w:tc>
        <w:tc>
          <w:tcPr>
            <w:tcW w:w="2126" w:type="dxa"/>
            <w:shd w:val="clear" w:color="auto" w:fill="D9D9D9"/>
            <w:vAlign w:val="center"/>
          </w:tcPr>
          <w:p w14:paraId="566A1B5B" w14:textId="77777777" w:rsidR="00FC128A" w:rsidRPr="00FC128A" w:rsidRDefault="00FC128A" w:rsidP="00FC128A">
            <w:pPr>
              <w:spacing w:before="60" w:after="60"/>
              <w:jc w:val="center"/>
              <w:rPr>
                <w:rFonts w:cs="Arial"/>
                <w:b/>
                <w:color w:val="000000"/>
                <w:sz w:val="18"/>
                <w:szCs w:val="18"/>
                <w:lang w:eastAsia="en-CA"/>
              </w:rPr>
            </w:pPr>
            <w:r w:rsidRPr="00FC128A">
              <w:rPr>
                <w:rFonts w:cs="Arial"/>
                <w:b/>
                <w:color w:val="000000"/>
                <w:sz w:val="18"/>
                <w:szCs w:val="18"/>
                <w:lang w:eastAsia="en-CA"/>
              </w:rPr>
              <w:t>Straight Time/</w:t>
            </w:r>
            <w:proofErr w:type="spellStart"/>
            <w:r w:rsidRPr="00FC128A">
              <w:rPr>
                <w:rFonts w:cs="Arial"/>
                <w:b/>
                <w:color w:val="000000"/>
                <w:sz w:val="18"/>
                <w:szCs w:val="18"/>
                <w:lang w:eastAsia="en-CA"/>
              </w:rPr>
              <w:t>hr</w:t>
            </w:r>
            <w:proofErr w:type="spellEnd"/>
          </w:p>
          <w:p w14:paraId="3FA864ED" w14:textId="77777777" w:rsidR="00FC128A" w:rsidRPr="00FC128A" w:rsidRDefault="00FC128A" w:rsidP="00FC128A">
            <w:pPr>
              <w:spacing w:before="60" w:after="60"/>
              <w:jc w:val="center"/>
              <w:rPr>
                <w:rFonts w:cs="Arial"/>
                <w:b/>
                <w:sz w:val="18"/>
                <w:szCs w:val="18"/>
                <w:lang w:eastAsia="en-CA"/>
              </w:rPr>
            </w:pPr>
            <w:r w:rsidRPr="00FC128A">
              <w:rPr>
                <w:rFonts w:cs="Arial"/>
                <w:b/>
                <w:color w:val="000000"/>
                <w:sz w:val="18"/>
                <w:szCs w:val="18"/>
                <w:lang w:eastAsia="en-CA"/>
              </w:rPr>
              <w:t>(excluding GST)</w:t>
            </w:r>
          </w:p>
        </w:tc>
        <w:tc>
          <w:tcPr>
            <w:tcW w:w="2551" w:type="dxa"/>
            <w:shd w:val="clear" w:color="auto" w:fill="D9D9D9"/>
            <w:vAlign w:val="center"/>
          </w:tcPr>
          <w:p w14:paraId="3A349D08" w14:textId="77777777" w:rsidR="00FC128A" w:rsidRPr="00FC128A" w:rsidRDefault="00FC128A" w:rsidP="00FC128A">
            <w:pPr>
              <w:spacing w:before="60" w:after="60"/>
              <w:jc w:val="center"/>
              <w:rPr>
                <w:rFonts w:cs="Arial"/>
                <w:b/>
                <w:sz w:val="18"/>
                <w:szCs w:val="18"/>
                <w:lang w:eastAsia="en-CA"/>
              </w:rPr>
            </w:pPr>
            <w:r w:rsidRPr="00FC128A">
              <w:rPr>
                <w:rFonts w:cs="Arial"/>
                <w:b/>
                <w:sz w:val="18"/>
                <w:szCs w:val="18"/>
                <w:lang w:eastAsia="en-CA"/>
              </w:rPr>
              <w:t>Overtime Rate/</w:t>
            </w:r>
            <w:proofErr w:type="spellStart"/>
            <w:r w:rsidRPr="00FC128A">
              <w:rPr>
                <w:rFonts w:cs="Arial"/>
                <w:b/>
                <w:sz w:val="18"/>
                <w:szCs w:val="18"/>
                <w:lang w:eastAsia="en-CA"/>
              </w:rPr>
              <w:t>hr</w:t>
            </w:r>
            <w:proofErr w:type="spellEnd"/>
          </w:p>
          <w:p w14:paraId="0F7919F2" w14:textId="77777777" w:rsidR="00FC128A" w:rsidRPr="00FC128A" w:rsidRDefault="00FC128A" w:rsidP="00FC128A">
            <w:pPr>
              <w:spacing w:before="60" w:after="60"/>
              <w:jc w:val="center"/>
              <w:rPr>
                <w:rFonts w:cs="Arial"/>
                <w:b/>
                <w:sz w:val="18"/>
                <w:szCs w:val="18"/>
                <w:lang w:eastAsia="en-CA"/>
              </w:rPr>
            </w:pPr>
            <w:r w:rsidRPr="00FC128A">
              <w:rPr>
                <w:rFonts w:cs="Arial"/>
                <w:b/>
                <w:color w:val="000000"/>
                <w:sz w:val="18"/>
                <w:szCs w:val="18"/>
                <w:lang w:eastAsia="en-CA"/>
              </w:rPr>
              <w:t>(excluding GST)</w:t>
            </w:r>
          </w:p>
        </w:tc>
      </w:tr>
      <w:tr w:rsidR="00FC128A" w:rsidRPr="00FC128A" w14:paraId="399DFD97" w14:textId="77777777" w:rsidTr="00FC128A">
        <w:tc>
          <w:tcPr>
            <w:tcW w:w="3953" w:type="dxa"/>
            <w:shd w:val="clear" w:color="auto" w:fill="F2F2F2"/>
            <w:vAlign w:val="center"/>
          </w:tcPr>
          <w:p w14:paraId="74DCCCB7" w14:textId="77777777" w:rsidR="00FC128A" w:rsidRPr="00FC128A" w:rsidRDefault="00FC128A" w:rsidP="00FC128A">
            <w:pPr>
              <w:numPr>
                <w:ilvl w:val="0"/>
                <w:numId w:val="49"/>
              </w:numPr>
              <w:spacing w:before="60" w:after="60"/>
              <w:ind w:left="296"/>
              <w:jc w:val="left"/>
              <w:rPr>
                <w:rFonts w:cs="Arial"/>
                <w:bCs/>
                <w:sz w:val="18"/>
                <w:szCs w:val="18"/>
                <w:lang w:eastAsia="en-CA"/>
              </w:rPr>
            </w:pPr>
            <w:r w:rsidRPr="00FC128A">
              <w:rPr>
                <w:rFonts w:cs="Arial"/>
                <w:bCs/>
                <w:sz w:val="18"/>
                <w:szCs w:val="18"/>
                <w:lang w:eastAsia="en-CA"/>
              </w:rPr>
              <w:t>Site Supervisor</w:t>
            </w:r>
          </w:p>
        </w:tc>
        <w:tc>
          <w:tcPr>
            <w:tcW w:w="2126" w:type="dxa"/>
            <w:vAlign w:val="center"/>
          </w:tcPr>
          <w:p w14:paraId="55A66BAF" w14:textId="77777777" w:rsidR="00FC128A" w:rsidRPr="00FC128A" w:rsidRDefault="00FC128A" w:rsidP="00FC128A">
            <w:pPr>
              <w:spacing w:before="60" w:after="60"/>
              <w:rPr>
                <w:rFonts w:cs="Arial"/>
                <w:bCs/>
                <w:sz w:val="18"/>
                <w:szCs w:val="18"/>
                <w:lang w:eastAsia="en-CA"/>
              </w:rPr>
            </w:pPr>
            <w:r w:rsidRPr="00FC128A">
              <w:rPr>
                <w:rFonts w:cs="Arial"/>
                <w:bCs/>
                <w:sz w:val="18"/>
                <w:szCs w:val="18"/>
                <w:lang w:eastAsia="en-CA"/>
              </w:rPr>
              <w:t>$</w:t>
            </w:r>
          </w:p>
        </w:tc>
        <w:tc>
          <w:tcPr>
            <w:tcW w:w="2551" w:type="dxa"/>
            <w:vAlign w:val="center"/>
          </w:tcPr>
          <w:p w14:paraId="6C7E054B" w14:textId="77777777" w:rsidR="00FC128A" w:rsidRPr="00FC128A" w:rsidRDefault="00FC128A" w:rsidP="00FC128A">
            <w:pPr>
              <w:spacing w:before="60" w:after="60"/>
              <w:rPr>
                <w:rFonts w:cs="Arial"/>
                <w:bCs/>
                <w:sz w:val="18"/>
                <w:szCs w:val="18"/>
                <w:lang w:eastAsia="en-CA"/>
              </w:rPr>
            </w:pPr>
            <w:r w:rsidRPr="00FC128A">
              <w:rPr>
                <w:rFonts w:cs="Arial"/>
                <w:bCs/>
                <w:sz w:val="18"/>
                <w:szCs w:val="18"/>
                <w:lang w:eastAsia="en-CA"/>
              </w:rPr>
              <w:t>$</w:t>
            </w:r>
          </w:p>
        </w:tc>
      </w:tr>
      <w:tr w:rsidR="00FC128A" w:rsidRPr="00FC128A" w14:paraId="454F75B5" w14:textId="77777777" w:rsidTr="00FC128A">
        <w:tc>
          <w:tcPr>
            <w:tcW w:w="3953" w:type="dxa"/>
            <w:shd w:val="clear" w:color="auto" w:fill="F2F2F2"/>
            <w:vAlign w:val="center"/>
          </w:tcPr>
          <w:p w14:paraId="7D1660B2" w14:textId="08890DB3" w:rsidR="00FC128A" w:rsidRPr="00FC128A" w:rsidRDefault="00BF2868" w:rsidP="00FC128A">
            <w:pPr>
              <w:numPr>
                <w:ilvl w:val="0"/>
                <w:numId w:val="49"/>
              </w:numPr>
              <w:spacing w:before="60" w:after="60"/>
              <w:ind w:left="296"/>
              <w:jc w:val="left"/>
              <w:rPr>
                <w:rFonts w:cs="Arial"/>
                <w:bCs/>
                <w:sz w:val="18"/>
                <w:szCs w:val="18"/>
                <w:lang w:eastAsia="en-CA"/>
              </w:rPr>
            </w:pPr>
            <w:r w:rsidRPr="00FC128A">
              <w:rPr>
                <w:rFonts w:cs="Arial"/>
                <w:bCs/>
                <w:sz w:val="18"/>
                <w:szCs w:val="18"/>
                <w:lang w:eastAsia="en-CA"/>
              </w:rPr>
              <w:t>Others, please specify</w:t>
            </w:r>
          </w:p>
        </w:tc>
        <w:tc>
          <w:tcPr>
            <w:tcW w:w="2126" w:type="dxa"/>
            <w:vAlign w:val="center"/>
          </w:tcPr>
          <w:p w14:paraId="5E887A82" w14:textId="77777777" w:rsidR="00FC128A" w:rsidRPr="00FC128A" w:rsidRDefault="00FC128A" w:rsidP="00FC128A">
            <w:pPr>
              <w:spacing w:before="60" w:after="60"/>
              <w:rPr>
                <w:rFonts w:cs="Arial"/>
                <w:bCs/>
                <w:sz w:val="18"/>
                <w:szCs w:val="18"/>
                <w:lang w:eastAsia="en-CA"/>
              </w:rPr>
            </w:pPr>
            <w:r w:rsidRPr="00FC128A">
              <w:rPr>
                <w:rFonts w:cs="Arial"/>
                <w:bCs/>
                <w:sz w:val="18"/>
                <w:szCs w:val="18"/>
                <w:lang w:eastAsia="en-CA"/>
              </w:rPr>
              <w:t>$</w:t>
            </w:r>
          </w:p>
        </w:tc>
        <w:tc>
          <w:tcPr>
            <w:tcW w:w="2551" w:type="dxa"/>
            <w:vAlign w:val="center"/>
          </w:tcPr>
          <w:p w14:paraId="34D0B228" w14:textId="77777777" w:rsidR="00FC128A" w:rsidRPr="00FC128A" w:rsidRDefault="00FC128A" w:rsidP="00FC128A">
            <w:pPr>
              <w:spacing w:before="60" w:after="60"/>
              <w:rPr>
                <w:rFonts w:cs="Arial"/>
                <w:bCs/>
                <w:sz w:val="18"/>
                <w:szCs w:val="18"/>
                <w:lang w:eastAsia="en-CA"/>
              </w:rPr>
            </w:pPr>
            <w:r w:rsidRPr="00FC128A">
              <w:rPr>
                <w:rFonts w:cs="Arial"/>
                <w:bCs/>
                <w:sz w:val="18"/>
                <w:szCs w:val="18"/>
                <w:lang w:eastAsia="en-CA"/>
              </w:rPr>
              <w:t>$</w:t>
            </w:r>
          </w:p>
        </w:tc>
      </w:tr>
      <w:tr w:rsidR="00FC128A" w:rsidRPr="00FC128A" w14:paraId="36E3C9E6" w14:textId="77777777" w:rsidTr="00FC128A">
        <w:tc>
          <w:tcPr>
            <w:tcW w:w="3953" w:type="dxa"/>
            <w:shd w:val="clear" w:color="auto" w:fill="F2F2F2"/>
            <w:vAlign w:val="center"/>
          </w:tcPr>
          <w:p w14:paraId="14637E0B" w14:textId="01171130" w:rsidR="00FC128A" w:rsidRPr="00FC128A" w:rsidRDefault="00FC128A" w:rsidP="00FC128A">
            <w:pPr>
              <w:numPr>
                <w:ilvl w:val="0"/>
                <w:numId w:val="49"/>
              </w:numPr>
              <w:spacing w:before="60" w:after="60"/>
              <w:ind w:left="296"/>
              <w:jc w:val="left"/>
              <w:rPr>
                <w:rFonts w:cs="Arial"/>
                <w:bCs/>
                <w:sz w:val="18"/>
                <w:szCs w:val="18"/>
                <w:lang w:eastAsia="en-CA"/>
              </w:rPr>
            </w:pPr>
          </w:p>
        </w:tc>
        <w:tc>
          <w:tcPr>
            <w:tcW w:w="2126" w:type="dxa"/>
            <w:vAlign w:val="center"/>
          </w:tcPr>
          <w:p w14:paraId="47E724F1" w14:textId="77777777" w:rsidR="00FC128A" w:rsidRPr="00FC128A" w:rsidRDefault="00FC128A" w:rsidP="00FC128A">
            <w:pPr>
              <w:spacing w:before="60" w:after="60"/>
              <w:rPr>
                <w:rFonts w:cs="Arial"/>
                <w:bCs/>
                <w:sz w:val="18"/>
                <w:szCs w:val="18"/>
                <w:lang w:eastAsia="en-CA"/>
              </w:rPr>
            </w:pPr>
            <w:r w:rsidRPr="00FC128A">
              <w:rPr>
                <w:rFonts w:cs="Arial"/>
                <w:bCs/>
                <w:sz w:val="18"/>
                <w:szCs w:val="18"/>
                <w:lang w:eastAsia="en-CA"/>
              </w:rPr>
              <w:t>$</w:t>
            </w:r>
          </w:p>
        </w:tc>
        <w:tc>
          <w:tcPr>
            <w:tcW w:w="2551" w:type="dxa"/>
            <w:vAlign w:val="center"/>
          </w:tcPr>
          <w:p w14:paraId="09810D31" w14:textId="77777777" w:rsidR="00FC128A" w:rsidRPr="00FC128A" w:rsidRDefault="00FC128A" w:rsidP="00FC128A">
            <w:pPr>
              <w:spacing w:before="60" w:after="60"/>
              <w:rPr>
                <w:rFonts w:cs="Arial"/>
                <w:bCs/>
                <w:sz w:val="18"/>
                <w:szCs w:val="18"/>
                <w:lang w:eastAsia="en-CA"/>
              </w:rPr>
            </w:pPr>
            <w:r w:rsidRPr="00FC128A">
              <w:rPr>
                <w:rFonts w:cs="Arial"/>
                <w:bCs/>
                <w:sz w:val="18"/>
                <w:szCs w:val="18"/>
                <w:lang w:eastAsia="en-CA"/>
              </w:rPr>
              <w:t>$</w:t>
            </w:r>
          </w:p>
        </w:tc>
      </w:tr>
      <w:tr w:rsidR="00FC128A" w:rsidRPr="00FC128A" w14:paraId="59BF3656" w14:textId="77777777" w:rsidTr="00FC128A">
        <w:tc>
          <w:tcPr>
            <w:tcW w:w="3953" w:type="dxa"/>
            <w:shd w:val="clear" w:color="auto" w:fill="F2F2F2"/>
            <w:vAlign w:val="center"/>
          </w:tcPr>
          <w:p w14:paraId="5BC53FC4" w14:textId="0DE0EA4C" w:rsidR="00FC128A" w:rsidRPr="00FC128A" w:rsidRDefault="00FC128A" w:rsidP="00FC128A">
            <w:pPr>
              <w:spacing w:before="60" w:after="60"/>
              <w:ind w:left="720" w:hanging="720"/>
              <w:jc w:val="left"/>
              <w:rPr>
                <w:rFonts w:cs="Arial"/>
                <w:bCs/>
                <w:sz w:val="18"/>
                <w:szCs w:val="18"/>
                <w:lang w:eastAsia="en-CA"/>
              </w:rPr>
            </w:pPr>
          </w:p>
        </w:tc>
        <w:tc>
          <w:tcPr>
            <w:tcW w:w="2126" w:type="dxa"/>
            <w:vAlign w:val="center"/>
          </w:tcPr>
          <w:p w14:paraId="392C196C" w14:textId="77777777" w:rsidR="00FC128A" w:rsidRPr="00FC128A" w:rsidRDefault="00FC128A" w:rsidP="00FC128A">
            <w:pPr>
              <w:spacing w:before="60" w:after="60"/>
              <w:rPr>
                <w:rFonts w:cs="Arial"/>
                <w:bCs/>
                <w:sz w:val="18"/>
                <w:szCs w:val="18"/>
                <w:lang w:eastAsia="en-CA"/>
              </w:rPr>
            </w:pPr>
            <w:r w:rsidRPr="00FC128A">
              <w:rPr>
                <w:rFonts w:cs="Arial"/>
                <w:bCs/>
                <w:sz w:val="18"/>
                <w:szCs w:val="18"/>
                <w:lang w:eastAsia="en-CA"/>
              </w:rPr>
              <w:t>$</w:t>
            </w:r>
          </w:p>
        </w:tc>
        <w:tc>
          <w:tcPr>
            <w:tcW w:w="2551" w:type="dxa"/>
            <w:vAlign w:val="center"/>
          </w:tcPr>
          <w:p w14:paraId="6BD80831" w14:textId="77777777" w:rsidR="00FC128A" w:rsidRPr="00FC128A" w:rsidRDefault="00FC128A" w:rsidP="00FC128A">
            <w:pPr>
              <w:spacing w:before="60" w:after="60"/>
              <w:rPr>
                <w:rFonts w:cs="Arial"/>
                <w:bCs/>
                <w:sz w:val="18"/>
                <w:szCs w:val="18"/>
                <w:lang w:eastAsia="en-CA"/>
              </w:rPr>
            </w:pPr>
            <w:r w:rsidRPr="00FC128A">
              <w:rPr>
                <w:rFonts w:cs="Arial"/>
                <w:bCs/>
                <w:sz w:val="18"/>
                <w:szCs w:val="18"/>
                <w:lang w:eastAsia="en-CA"/>
              </w:rPr>
              <w:t>$</w:t>
            </w:r>
          </w:p>
        </w:tc>
      </w:tr>
      <w:tr w:rsidR="00FC128A" w:rsidRPr="00FC128A" w14:paraId="20641052" w14:textId="77777777" w:rsidTr="00FC128A">
        <w:tc>
          <w:tcPr>
            <w:tcW w:w="3953" w:type="dxa"/>
            <w:shd w:val="clear" w:color="auto" w:fill="F2F2F2"/>
            <w:vAlign w:val="center"/>
          </w:tcPr>
          <w:p w14:paraId="179468DF" w14:textId="77777777" w:rsidR="00FC128A" w:rsidRPr="00FC128A" w:rsidRDefault="00FC128A" w:rsidP="00FC128A">
            <w:pPr>
              <w:spacing w:before="60" w:after="60"/>
              <w:ind w:left="296"/>
              <w:jc w:val="left"/>
              <w:rPr>
                <w:rFonts w:cs="Arial"/>
                <w:bCs/>
                <w:sz w:val="18"/>
                <w:szCs w:val="18"/>
                <w:lang w:eastAsia="en-CA"/>
              </w:rPr>
            </w:pPr>
          </w:p>
        </w:tc>
        <w:tc>
          <w:tcPr>
            <w:tcW w:w="2126" w:type="dxa"/>
            <w:vAlign w:val="center"/>
          </w:tcPr>
          <w:p w14:paraId="3387EE82" w14:textId="77777777" w:rsidR="00FC128A" w:rsidRPr="00FC128A" w:rsidRDefault="00FC128A" w:rsidP="00FC128A">
            <w:pPr>
              <w:spacing w:before="60" w:after="60"/>
              <w:rPr>
                <w:rFonts w:cs="Arial"/>
                <w:bCs/>
                <w:sz w:val="18"/>
                <w:szCs w:val="18"/>
                <w:lang w:eastAsia="en-CA"/>
              </w:rPr>
            </w:pPr>
            <w:r w:rsidRPr="00FC128A">
              <w:rPr>
                <w:rFonts w:cs="Arial"/>
                <w:bCs/>
                <w:sz w:val="18"/>
                <w:szCs w:val="18"/>
                <w:lang w:eastAsia="en-CA"/>
              </w:rPr>
              <w:t>$</w:t>
            </w:r>
          </w:p>
        </w:tc>
        <w:tc>
          <w:tcPr>
            <w:tcW w:w="2551" w:type="dxa"/>
            <w:vAlign w:val="center"/>
          </w:tcPr>
          <w:p w14:paraId="00D5AD40" w14:textId="77777777" w:rsidR="00FC128A" w:rsidRPr="00FC128A" w:rsidRDefault="00FC128A" w:rsidP="00FC128A">
            <w:pPr>
              <w:spacing w:before="60" w:after="60"/>
              <w:rPr>
                <w:rFonts w:cs="Arial"/>
                <w:bCs/>
                <w:sz w:val="18"/>
                <w:szCs w:val="18"/>
                <w:lang w:eastAsia="en-CA"/>
              </w:rPr>
            </w:pPr>
            <w:r w:rsidRPr="00FC128A">
              <w:rPr>
                <w:rFonts w:cs="Arial"/>
                <w:bCs/>
                <w:sz w:val="18"/>
                <w:szCs w:val="18"/>
                <w:lang w:eastAsia="en-CA"/>
              </w:rPr>
              <w:t>$</w:t>
            </w:r>
          </w:p>
        </w:tc>
      </w:tr>
    </w:tbl>
    <w:p w14:paraId="052FF98B" w14:textId="77777777" w:rsidR="009A42C7" w:rsidRDefault="009A42C7" w:rsidP="003A3901">
      <w:pPr>
        <w:keepNext/>
        <w:ind w:left="561" w:hanging="561"/>
        <w:rPr>
          <w:rFonts w:cs="Arial"/>
          <w:b/>
          <w:bCs/>
          <w:szCs w:val="22"/>
          <w:u w:val="single"/>
        </w:rPr>
      </w:pPr>
    </w:p>
    <w:p w14:paraId="3689B09C" w14:textId="77777777" w:rsidR="003E2D09" w:rsidRDefault="003E2D09" w:rsidP="003E2D09">
      <w:pPr>
        <w:overflowPunct/>
        <w:autoSpaceDE/>
        <w:autoSpaceDN/>
        <w:adjustRightInd/>
        <w:textAlignment w:val="auto"/>
        <w:rPr>
          <w:rFonts w:cs="Arial"/>
          <w:b/>
          <w:szCs w:val="22"/>
          <w:u w:val="single"/>
        </w:rPr>
      </w:pPr>
      <w:r w:rsidRPr="00DE18E8">
        <w:rPr>
          <w:rFonts w:cs="Arial"/>
          <w:b/>
          <w:szCs w:val="22"/>
          <w:u w:val="single"/>
        </w:rPr>
        <w:t>Contractor’s Equipment:</w:t>
      </w:r>
    </w:p>
    <w:p w14:paraId="5B49312E" w14:textId="77777777" w:rsidR="003E2D09" w:rsidRPr="00DE18E8" w:rsidRDefault="003E2D09" w:rsidP="003E2D09">
      <w:pPr>
        <w:overflowPunct/>
        <w:autoSpaceDE/>
        <w:autoSpaceDN/>
        <w:adjustRightInd/>
        <w:textAlignment w:val="auto"/>
        <w:rPr>
          <w:rFonts w:cs="Arial"/>
          <w:b/>
          <w:szCs w:val="22"/>
          <w:u w:val="single"/>
        </w:rPr>
      </w:pPr>
    </w:p>
    <w:p w14:paraId="21F089C1" w14:textId="4C2C9DBE" w:rsidR="003E2D09" w:rsidRPr="004630B0" w:rsidRDefault="00364AE2" w:rsidP="003E2D09">
      <w:pPr>
        <w:overflowPunct/>
        <w:autoSpaceDE/>
        <w:autoSpaceDN/>
        <w:adjustRightInd/>
        <w:ind w:left="709" w:hanging="709"/>
        <w:textAlignment w:val="auto"/>
        <w:rPr>
          <w:rFonts w:cs="Arial"/>
          <w:bCs/>
          <w:szCs w:val="22"/>
          <w:u w:val="single"/>
        </w:rPr>
      </w:pPr>
      <w:r>
        <w:rPr>
          <w:rFonts w:cs="Arial"/>
          <w:bCs/>
          <w:szCs w:val="22"/>
        </w:rPr>
        <w:t>9.</w:t>
      </w:r>
      <w:r w:rsidR="003E2D09" w:rsidRPr="004630B0">
        <w:rPr>
          <w:rFonts w:cs="Arial"/>
          <w:szCs w:val="22"/>
        </w:rPr>
        <w:tab/>
        <w:t>Contractor</w:t>
      </w:r>
      <w:r w:rsidR="003E2D09">
        <w:rPr>
          <w:rFonts w:cs="Arial"/>
          <w:szCs w:val="22"/>
        </w:rPr>
        <w:t>s</w:t>
      </w:r>
      <w:r w:rsidR="003E2D09" w:rsidRPr="004630B0">
        <w:rPr>
          <w:rFonts w:cs="Arial"/>
          <w:szCs w:val="22"/>
        </w:rPr>
        <w:t xml:space="preserve"> should provide </w:t>
      </w:r>
      <w:r w:rsidR="003E2D09">
        <w:rPr>
          <w:rFonts w:cs="Arial"/>
          <w:szCs w:val="22"/>
        </w:rPr>
        <w:t>a listing and details of type of equipment (including age, make and model) to be used to perform the Services (use the space provided and/or attach additional pages, if necessary):</w:t>
      </w:r>
    </w:p>
    <w:p w14:paraId="6BD8226A" w14:textId="77777777" w:rsidR="00EF206F" w:rsidRPr="00C71F3C" w:rsidRDefault="00EF206F" w:rsidP="00EF206F"/>
    <w:p w14:paraId="19869017" w14:textId="77777777" w:rsidR="00886C7B" w:rsidRDefault="00EF206F" w:rsidP="00886C7B">
      <w:pPr>
        <w:tabs>
          <w:tab w:val="left" w:pos="748"/>
          <w:tab w:val="left" w:pos="9356"/>
        </w:tabs>
        <w:rPr>
          <w:rFonts w:cs="Arial"/>
          <w:b/>
          <w:bCs/>
          <w:szCs w:val="22"/>
        </w:rPr>
      </w:pPr>
      <w:r>
        <w:rPr>
          <w:rFonts w:cs="Arial"/>
          <w:szCs w:val="22"/>
        </w:rPr>
        <w:tab/>
      </w:r>
      <w:r w:rsidR="00886C7B">
        <w:rPr>
          <w:rFonts w:cs="Arial"/>
          <w:b/>
          <w:bCs/>
          <w:szCs w:val="22"/>
          <w:u w:val="single"/>
        </w:rPr>
        <w:tab/>
      </w:r>
    </w:p>
    <w:p w14:paraId="5A528BDC" w14:textId="77777777" w:rsidR="00886C7B" w:rsidRDefault="00886C7B" w:rsidP="00886C7B">
      <w:pPr>
        <w:rPr>
          <w:rFonts w:cs="Arial"/>
          <w:b/>
          <w:bCs/>
          <w:szCs w:val="22"/>
          <w:u w:val="single"/>
        </w:rPr>
      </w:pPr>
    </w:p>
    <w:p w14:paraId="2BCC5808" w14:textId="77777777" w:rsidR="00886C7B" w:rsidRDefault="00886C7B" w:rsidP="00886C7B">
      <w:pPr>
        <w:tabs>
          <w:tab w:val="left" w:pos="748"/>
          <w:tab w:val="left" w:pos="9356"/>
        </w:tabs>
        <w:rPr>
          <w:rFonts w:cs="Arial"/>
          <w:szCs w:val="22"/>
        </w:rPr>
      </w:pPr>
      <w:r>
        <w:rPr>
          <w:rFonts w:cs="Arial"/>
          <w:b/>
          <w:bCs/>
          <w:szCs w:val="22"/>
        </w:rPr>
        <w:tab/>
      </w:r>
      <w:r>
        <w:rPr>
          <w:rFonts w:cs="Arial"/>
          <w:b/>
          <w:bCs/>
          <w:szCs w:val="22"/>
          <w:u w:val="single"/>
        </w:rPr>
        <w:tab/>
      </w:r>
    </w:p>
    <w:p w14:paraId="30152831" w14:textId="52D17E99" w:rsidR="003E2D09" w:rsidRDefault="00EF206F" w:rsidP="00FB6882">
      <w:pPr>
        <w:tabs>
          <w:tab w:val="left" w:pos="748"/>
          <w:tab w:val="left" w:pos="9356"/>
        </w:tabs>
        <w:rPr>
          <w:rFonts w:cs="Arial"/>
          <w:b/>
          <w:bCs/>
          <w:szCs w:val="22"/>
          <w:u w:val="single"/>
        </w:rPr>
      </w:pPr>
      <w:r>
        <w:rPr>
          <w:rFonts w:cs="Arial"/>
          <w:szCs w:val="22"/>
        </w:rPr>
        <w:tab/>
      </w:r>
    </w:p>
    <w:p w14:paraId="27B1A3A4" w14:textId="608C65F3" w:rsidR="00666B39" w:rsidRDefault="009825D5" w:rsidP="003A3901">
      <w:pPr>
        <w:keepNext/>
        <w:ind w:left="561" w:hanging="561"/>
        <w:rPr>
          <w:rFonts w:cs="Arial"/>
          <w:b/>
          <w:bCs/>
          <w:szCs w:val="22"/>
          <w:u w:val="single"/>
        </w:rPr>
      </w:pPr>
      <w:r>
        <w:rPr>
          <w:rFonts w:cs="Arial"/>
          <w:b/>
          <w:bCs/>
          <w:szCs w:val="22"/>
          <w:u w:val="single"/>
        </w:rPr>
        <w:t>Experience, Reputation and Resources:</w:t>
      </w:r>
    </w:p>
    <w:p w14:paraId="27B1A3A5" w14:textId="77777777" w:rsidR="00666B39" w:rsidRDefault="00666B39" w:rsidP="003A3901">
      <w:pPr>
        <w:keepNext/>
        <w:tabs>
          <w:tab w:val="left" w:pos="180"/>
        </w:tabs>
        <w:ind w:left="720" w:hanging="720"/>
        <w:rPr>
          <w:rFonts w:cs="Arial"/>
          <w:szCs w:val="22"/>
        </w:rPr>
      </w:pPr>
    </w:p>
    <w:p w14:paraId="27B1A3A6" w14:textId="194703D7" w:rsidR="00666B39" w:rsidRDefault="00CF662C" w:rsidP="003A3901">
      <w:pPr>
        <w:keepNext/>
        <w:overflowPunct/>
        <w:ind w:left="709" w:hanging="709"/>
        <w:textAlignment w:val="auto"/>
        <w:rPr>
          <w:rFonts w:cs="Arial"/>
          <w:szCs w:val="22"/>
          <w:lang w:val="en-CA" w:eastAsia="en-CA"/>
        </w:rPr>
      </w:pPr>
      <w:r>
        <w:rPr>
          <w:rFonts w:cs="Arial"/>
          <w:bCs/>
          <w:szCs w:val="22"/>
        </w:rPr>
        <w:t>1</w:t>
      </w:r>
      <w:r w:rsidR="00364AE2">
        <w:rPr>
          <w:rFonts w:cs="Arial"/>
          <w:bCs/>
          <w:szCs w:val="22"/>
        </w:rPr>
        <w:t>0</w:t>
      </w:r>
      <w:r w:rsidR="009825D5">
        <w:rPr>
          <w:rFonts w:cs="Arial"/>
          <w:bCs/>
          <w:szCs w:val="22"/>
        </w:rPr>
        <w:t>.</w:t>
      </w:r>
      <w:r w:rsidR="009825D5">
        <w:rPr>
          <w:rFonts w:cs="Arial"/>
          <w:szCs w:val="22"/>
        </w:rPr>
        <w:tab/>
      </w:r>
      <w:r w:rsidR="009825D5">
        <w:rPr>
          <w:rFonts w:cs="Arial"/>
          <w:szCs w:val="22"/>
          <w:lang w:val="en-CA" w:eastAsia="en-CA"/>
        </w:rPr>
        <w:t xml:space="preserve">Contractor's relevant experience and qualifications in delivering Goods and Services </w:t>
      </w:r>
      <w:proofErr w:type="gramStart"/>
      <w:r w:rsidR="009825D5">
        <w:rPr>
          <w:rFonts w:cs="Arial"/>
          <w:szCs w:val="22"/>
          <w:lang w:val="en-CA" w:eastAsia="en-CA"/>
        </w:rPr>
        <w:t>similar to</w:t>
      </w:r>
      <w:proofErr w:type="gramEnd"/>
      <w:r w:rsidR="009825D5">
        <w:rPr>
          <w:rFonts w:cs="Arial"/>
          <w:szCs w:val="22"/>
          <w:lang w:val="en-CA" w:eastAsia="en-CA"/>
        </w:rPr>
        <w:t xml:space="preserve"> those required by the Agreement (use the spaces provided and/or attach additional pages, if necessary):</w:t>
      </w:r>
    </w:p>
    <w:p w14:paraId="33678D5D" w14:textId="77777777" w:rsidR="00CF662C" w:rsidRDefault="00CF662C" w:rsidP="003A3901">
      <w:pPr>
        <w:keepNext/>
        <w:overflowPunct/>
        <w:ind w:left="709" w:hanging="709"/>
        <w:textAlignment w:val="auto"/>
        <w:rPr>
          <w:rFonts w:cs="Arial"/>
          <w:szCs w:val="22"/>
        </w:rPr>
      </w:pPr>
    </w:p>
    <w:p w14:paraId="27B1A3A7"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3A8" w14:textId="77777777" w:rsidR="00666B39" w:rsidRDefault="00666B39">
      <w:pPr>
        <w:rPr>
          <w:rFonts w:cs="Arial"/>
          <w:b/>
          <w:bCs/>
          <w:szCs w:val="22"/>
          <w:u w:val="single"/>
        </w:rPr>
      </w:pPr>
    </w:p>
    <w:p w14:paraId="27B1A3A9"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3AA" w14:textId="77777777" w:rsidR="00666B39" w:rsidRDefault="00666B39">
      <w:pPr>
        <w:rPr>
          <w:rFonts w:cs="Arial"/>
          <w:b/>
          <w:bCs/>
          <w:szCs w:val="22"/>
          <w:u w:val="single"/>
        </w:rPr>
      </w:pPr>
    </w:p>
    <w:p w14:paraId="27B1A3AB" w14:textId="546B098C" w:rsidR="00666B39" w:rsidRDefault="001659D0">
      <w:pPr>
        <w:overflowPunct/>
        <w:ind w:left="709" w:hanging="709"/>
        <w:textAlignment w:val="auto"/>
        <w:rPr>
          <w:rFonts w:cs="Arial"/>
          <w:b/>
          <w:bCs/>
          <w:szCs w:val="22"/>
          <w:u w:val="single"/>
        </w:rPr>
      </w:pPr>
      <w:r>
        <w:rPr>
          <w:rFonts w:cs="Arial"/>
          <w:bCs/>
          <w:szCs w:val="22"/>
        </w:rPr>
        <w:t>1</w:t>
      </w:r>
      <w:r w:rsidR="00364AE2">
        <w:rPr>
          <w:rFonts w:cs="Arial"/>
          <w:bCs/>
          <w:szCs w:val="22"/>
        </w:rPr>
        <w:t>1</w:t>
      </w:r>
      <w:r w:rsidR="009825D5">
        <w:rPr>
          <w:rFonts w:cs="Arial"/>
          <w:bCs/>
          <w:szCs w:val="22"/>
        </w:rPr>
        <w:t>.</w:t>
      </w:r>
      <w:r w:rsidR="009825D5">
        <w:rPr>
          <w:rFonts w:cs="Arial"/>
          <w:szCs w:val="22"/>
        </w:rPr>
        <w:tab/>
      </w:r>
      <w:r w:rsidR="009825D5">
        <w:rPr>
          <w:rFonts w:cs="Arial"/>
          <w:szCs w:val="22"/>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27B1A3AC" w14:textId="77777777" w:rsidR="00666B39" w:rsidRPr="00C71F3C" w:rsidRDefault="00666B39" w:rsidP="00C71F3C"/>
    <w:p w14:paraId="27B1A3AD"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3AE" w14:textId="77777777" w:rsidR="00666B39" w:rsidRDefault="00666B39">
      <w:pPr>
        <w:tabs>
          <w:tab w:val="left" w:pos="748"/>
          <w:tab w:val="left" w:pos="9537"/>
        </w:tabs>
        <w:rPr>
          <w:rFonts w:cs="Arial"/>
          <w:szCs w:val="22"/>
        </w:rPr>
      </w:pPr>
    </w:p>
    <w:p w14:paraId="27B1A3AF"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3B0" w14:textId="77777777" w:rsidR="00666B39" w:rsidRDefault="00666B39">
      <w:pPr>
        <w:keepNext/>
        <w:keepLines/>
        <w:ind w:left="709"/>
        <w:rPr>
          <w:rFonts w:cs="Arial"/>
          <w:b/>
          <w:szCs w:val="22"/>
          <w:u w:val="single"/>
        </w:rPr>
      </w:pPr>
    </w:p>
    <w:p w14:paraId="27B1A3B1" w14:textId="295A33C6" w:rsidR="00666B39" w:rsidRDefault="009825D5">
      <w:pPr>
        <w:ind w:left="720" w:hanging="720"/>
        <w:rPr>
          <w:rFonts w:cs="Arial"/>
          <w:szCs w:val="22"/>
        </w:rPr>
      </w:pPr>
      <w:r>
        <w:rPr>
          <w:rFonts w:cs="Arial"/>
          <w:bCs/>
          <w:szCs w:val="22"/>
        </w:rPr>
        <w:t>1</w:t>
      </w:r>
      <w:r w:rsidR="00B95A85">
        <w:rPr>
          <w:rFonts w:cs="Arial"/>
          <w:bCs/>
          <w:szCs w:val="22"/>
        </w:rPr>
        <w:t>2</w:t>
      </w:r>
      <w:r>
        <w:rPr>
          <w:rFonts w:cs="Arial"/>
          <w:bCs/>
          <w:szCs w:val="22"/>
        </w:rPr>
        <w:t>.</w:t>
      </w:r>
      <w:r>
        <w:rPr>
          <w:rFonts w:cs="Arial"/>
          <w:szCs w:val="22"/>
        </w:rPr>
        <w:tab/>
        <w:t>Contractors should identify and provide the background and experience of all key personnel proposed to provide the Goods and Services (use the spaces provided and/or attach additional pages, if necessary):</w:t>
      </w:r>
    </w:p>
    <w:p w14:paraId="27B1A3B2" w14:textId="77777777" w:rsidR="00666B39" w:rsidRDefault="00666B39">
      <w:pPr>
        <w:ind w:left="720" w:hanging="720"/>
        <w:rPr>
          <w:rFonts w:cs="Arial"/>
          <w:szCs w:val="22"/>
        </w:rPr>
      </w:pPr>
    </w:p>
    <w:p w14:paraId="27B1A3B3" w14:textId="77777777" w:rsidR="00666B39" w:rsidRDefault="009825D5">
      <w:pPr>
        <w:tabs>
          <w:tab w:val="left" w:pos="720"/>
          <w:tab w:val="left" w:pos="1440"/>
          <w:tab w:val="left" w:pos="2160"/>
          <w:tab w:val="left" w:pos="9240"/>
        </w:tabs>
        <w:ind w:left="720"/>
        <w:rPr>
          <w:rFonts w:cs="Arial"/>
          <w:b/>
          <w:bCs/>
          <w:szCs w:val="22"/>
        </w:rPr>
      </w:pPr>
      <w:r>
        <w:rPr>
          <w:rFonts w:cs="Arial"/>
          <w:b/>
          <w:bCs/>
          <w:szCs w:val="22"/>
        </w:rPr>
        <w:t>Key Personnel</w:t>
      </w:r>
    </w:p>
    <w:p w14:paraId="27B1A3B4" w14:textId="77777777" w:rsidR="00666B39" w:rsidRDefault="00666B39">
      <w:pPr>
        <w:tabs>
          <w:tab w:val="left" w:pos="720"/>
          <w:tab w:val="left" w:pos="1440"/>
          <w:tab w:val="left" w:pos="2160"/>
          <w:tab w:val="left" w:pos="9240"/>
        </w:tabs>
        <w:ind w:left="720"/>
        <w:rPr>
          <w:rFonts w:cs="Arial"/>
          <w:b/>
          <w:bCs/>
          <w:szCs w:val="22"/>
        </w:rPr>
      </w:pPr>
    </w:p>
    <w:tbl>
      <w:tblPr>
        <w:tblW w:w="8608" w:type="dxa"/>
        <w:tblInd w:w="856" w:type="dxa"/>
        <w:tblLook w:val="01E0" w:firstRow="1" w:lastRow="1" w:firstColumn="1" w:lastColumn="1" w:noHBand="0" w:noVBand="0"/>
      </w:tblPr>
      <w:tblGrid>
        <w:gridCol w:w="1683"/>
        <w:gridCol w:w="6925"/>
      </w:tblGrid>
      <w:tr w:rsidR="00666B39" w14:paraId="27B1A3B7" w14:textId="77777777">
        <w:tc>
          <w:tcPr>
            <w:tcW w:w="1683" w:type="dxa"/>
          </w:tcPr>
          <w:p w14:paraId="27B1A3B5" w14:textId="77777777" w:rsidR="00666B39" w:rsidRDefault="009825D5">
            <w:pPr>
              <w:tabs>
                <w:tab w:val="left" w:pos="720"/>
                <w:tab w:val="left" w:pos="1440"/>
                <w:tab w:val="left" w:pos="2160"/>
              </w:tabs>
              <w:rPr>
                <w:rFonts w:cs="Arial"/>
              </w:rPr>
            </w:pPr>
            <w:r>
              <w:rPr>
                <w:rFonts w:cs="Arial"/>
                <w:szCs w:val="22"/>
              </w:rPr>
              <w:t>Name:</w:t>
            </w:r>
          </w:p>
        </w:tc>
        <w:tc>
          <w:tcPr>
            <w:tcW w:w="6925" w:type="dxa"/>
            <w:tcBorders>
              <w:bottom w:val="single" w:sz="4" w:space="0" w:color="auto"/>
            </w:tcBorders>
          </w:tcPr>
          <w:p w14:paraId="27B1A3B6" w14:textId="77777777" w:rsidR="00666B39" w:rsidRDefault="00666B39">
            <w:pPr>
              <w:tabs>
                <w:tab w:val="left" w:pos="720"/>
                <w:tab w:val="left" w:pos="1440"/>
                <w:tab w:val="left" w:pos="2160"/>
              </w:tabs>
              <w:rPr>
                <w:rFonts w:cs="Arial"/>
              </w:rPr>
            </w:pPr>
          </w:p>
        </w:tc>
      </w:tr>
      <w:tr w:rsidR="00666B39" w14:paraId="27B1A3BB" w14:textId="77777777">
        <w:tc>
          <w:tcPr>
            <w:tcW w:w="1683" w:type="dxa"/>
          </w:tcPr>
          <w:p w14:paraId="27B1A3B8" w14:textId="77777777" w:rsidR="00666B39" w:rsidRDefault="00666B39">
            <w:pPr>
              <w:tabs>
                <w:tab w:val="left" w:pos="720"/>
                <w:tab w:val="left" w:pos="1440"/>
                <w:tab w:val="left" w:pos="2160"/>
              </w:tabs>
              <w:rPr>
                <w:rFonts w:cs="Arial"/>
                <w:szCs w:val="22"/>
              </w:rPr>
            </w:pPr>
          </w:p>
          <w:p w14:paraId="27B1A3B9" w14:textId="77777777" w:rsidR="00666B39" w:rsidRDefault="009825D5">
            <w:pPr>
              <w:tabs>
                <w:tab w:val="left" w:pos="720"/>
                <w:tab w:val="left" w:pos="1440"/>
                <w:tab w:val="left" w:pos="2160"/>
              </w:tabs>
              <w:rPr>
                <w:rFonts w:cs="Arial"/>
              </w:rPr>
            </w:pPr>
            <w:r>
              <w:rPr>
                <w:rFonts w:cs="Arial"/>
                <w:szCs w:val="22"/>
              </w:rPr>
              <w:lastRenderedPageBreak/>
              <w:t>Experience:</w:t>
            </w:r>
          </w:p>
        </w:tc>
        <w:tc>
          <w:tcPr>
            <w:tcW w:w="6925" w:type="dxa"/>
            <w:tcBorders>
              <w:top w:val="single" w:sz="4" w:space="0" w:color="auto"/>
              <w:bottom w:val="single" w:sz="4" w:space="0" w:color="auto"/>
            </w:tcBorders>
          </w:tcPr>
          <w:p w14:paraId="27B1A3BA" w14:textId="77777777" w:rsidR="00666B39" w:rsidRDefault="00666B39">
            <w:pPr>
              <w:tabs>
                <w:tab w:val="left" w:pos="720"/>
                <w:tab w:val="left" w:pos="1440"/>
                <w:tab w:val="left" w:pos="2160"/>
              </w:tabs>
              <w:rPr>
                <w:rFonts w:cs="Arial"/>
              </w:rPr>
            </w:pPr>
          </w:p>
        </w:tc>
      </w:tr>
      <w:tr w:rsidR="00666B39" w14:paraId="27B1A3BE" w14:textId="77777777">
        <w:tc>
          <w:tcPr>
            <w:tcW w:w="1683" w:type="dxa"/>
          </w:tcPr>
          <w:p w14:paraId="27B1A3BC" w14:textId="77777777" w:rsidR="00666B39" w:rsidRDefault="009825D5">
            <w:pPr>
              <w:tabs>
                <w:tab w:val="left" w:pos="720"/>
                <w:tab w:val="left" w:pos="1440"/>
                <w:tab w:val="left" w:pos="2160"/>
              </w:tabs>
              <w:rPr>
                <w:rFonts w:cs="Arial"/>
              </w:rPr>
            </w:pPr>
            <w:r>
              <w:rPr>
                <w:rFonts w:cs="Arial"/>
                <w:szCs w:val="22"/>
              </w:rPr>
              <w:t>Dates:</w:t>
            </w:r>
          </w:p>
        </w:tc>
        <w:tc>
          <w:tcPr>
            <w:tcW w:w="6925" w:type="dxa"/>
            <w:tcBorders>
              <w:top w:val="single" w:sz="4" w:space="0" w:color="auto"/>
              <w:bottom w:val="single" w:sz="4" w:space="0" w:color="auto"/>
            </w:tcBorders>
          </w:tcPr>
          <w:p w14:paraId="27B1A3BD" w14:textId="77777777" w:rsidR="00666B39" w:rsidRDefault="00666B39">
            <w:pPr>
              <w:tabs>
                <w:tab w:val="left" w:pos="720"/>
                <w:tab w:val="left" w:pos="1440"/>
                <w:tab w:val="left" w:pos="2160"/>
              </w:tabs>
              <w:rPr>
                <w:rFonts w:cs="Arial"/>
              </w:rPr>
            </w:pPr>
          </w:p>
        </w:tc>
      </w:tr>
      <w:tr w:rsidR="00666B39" w14:paraId="27B1A3C1" w14:textId="77777777">
        <w:tc>
          <w:tcPr>
            <w:tcW w:w="1683" w:type="dxa"/>
          </w:tcPr>
          <w:p w14:paraId="27B1A3BF" w14:textId="77777777" w:rsidR="00666B39" w:rsidRDefault="009825D5">
            <w:pPr>
              <w:tabs>
                <w:tab w:val="left" w:pos="720"/>
                <w:tab w:val="left" w:pos="1440"/>
                <w:tab w:val="left" w:pos="2160"/>
              </w:tabs>
              <w:rPr>
                <w:rFonts w:cs="Arial"/>
              </w:rPr>
            </w:pPr>
            <w:r>
              <w:rPr>
                <w:rFonts w:cs="Arial"/>
                <w:szCs w:val="22"/>
              </w:rPr>
              <w:t>Project Name:</w:t>
            </w:r>
          </w:p>
        </w:tc>
        <w:tc>
          <w:tcPr>
            <w:tcW w:w="6925" w:type="dxa"/>
            <w:tcBorders>
              <w:top w:val="single" w:sz="4" w:space="0" w:color="auto"/>
              <w:bottom w:val="single" w:sz="4" w:space="0" w:color="auto"/>
            </w:tcBorders>
          </w:tcPr>
          <w:p w14:paraId="27B1A3C0" w14:textId="77777777" w:rsidR="00666B39" w:rsidRDefault="00666B39">
            <w:pPr>
              <w:tabs>
                <w:tab w:val="left" w:pos="720"/>
                <w:tab w:val="left" w:pos="1440"/>
                <w:tab w:val="left" w:pos="2160"/>
              </w:tabs>
              <w:rPr>
                <w:rFonts w:cs="Arial"/>
              </w:rPr>
            </w:pPr>
          </w:p>
        </w:tc>
      </w:tr>
      <w:tr w:rsidR="00666B39" w14:paraId="27B1A3C4" w14:textId="77777777">
        <w:tc>
          <w:tcPr>
            <w:tcW w:w="1683" w:type="dxa"/>
          </w:tcPr>
          <w:p w14:paraId="27B1A3C2" w14:textId="77777777" w:rsidR="00666B39" w:rsidRDefault="009825D5">
            <w:pPr>
              <w:tabs>
                <w:tab w:val="left" w:pos="720"/>
                <w:tab w:val="left" w:pos="1440"/>
                <w:tab w:val="left" w:pos="2160"/>
              </w:tabs>
              <w:rPr>
                <w:rFonts w:cs="Arial"/>
              </w:rPr>
            </w:pPr>
            <w:r>
              <w:rPr>
                <w:rFonts w:cs="Arial"/>
                <w:szCs w:val="22"/>
              </w:rPr>
              <w:t>Responsibility:</w:t>
            </w:r>
          </w:p>
        </w:tc>
        <w:tc>
          <w:tcPr>
            <w:tcW w:w="6925" w:type="dxa"/>
            <w:tcBorders>
              <w:top w:val="single" w:sz="4" w:space="0" w:color="auto"/>
              <w:bottom w:val="single" w:sz="4" w:space="0" w:color="auto"/>
            </w:tcBorders>
          </w:tcPr>
          <w:p w14:paraId="27B1A3C3" w14:textId="77777777" w:rsidR="00666B39" w:rsidRDefault="00666B39">
            <w:pPr>
              <w:tabs>
                <w:tab w:val="left" w:pos="720"/>
                <w:tab w:val="left" w:pos="1440"/>
                <w:tab w:val="left" w:pos="2160"/>
              </w:tabs>
              <w:rPr>
                <w:rFonts w:cs="Arial"/>
              </w:rPr>
            </w:pPr>
          </w:p>
        </w:tc>
      </w:tr>
    </w:tbl>
    <w:p w14:paraId="27B1A3C5" w14:textId="77777777" w:rsidR="00666B39" w:rsidRDefault="00666B39">
      <w:pPr>
        <w:ind w:left="720" w:hanging="720"/>
        <w:rPr>
          <w:rFonts w:cs="Arial"/>
          <w:szCs w:val="22"/>
          <w:u w:val="single"/>
        </w:rPr>
      </w:pPr>
    </w:p>
    <w:p w14:paraId="27B1A3C6" w14:textId="04810CB3" w:rsidR="00666B39" w:rsidRDefault="00B95A85">
      <w:pPr>
        <w:ind w:left="720" w:hanging="720"/>
        <w:rPr>
          <w:rFonts w:cs="Arial"/>
          <w:szCs w:val="22"/>
        </w:rPr>
      </w:pPr>
      <w:r>
        <w:rPr>
          <w:rFonts w:cs="Arial"/>
          <w:bCs/>
          <w:szCs w:val="22"/>
        </w:rPr>
        <w:t>13</w:t>
      </w:r>
      <w:r w:rsidR="009825D5">
        <w:rPr>
          <w:rFonts w:cs="Arial"/>
          <w:bCs/>
          <w:szCs w:val="22"/>
        </w:rPr>
        <w:t>.</w:t>
      </w:r>
      <w:r w:rsidR="009825D5">
        <w:rPr>
          <w:rFonts w:cs="Arial"/>
          <w:szCs w:val="22"/>
        </w:rPr>
        <w:tab/>
        <w:t xml:space="preserve">Contractors should identify and provide the background and experience of all </w:t>
      </w:r>
      <w:proofErr w:type="gramStart"/>
      <w:r w:rsidR="009825D5">
        <w:rPr>
          <w:rFonts w:cs="Arial"/>
          <w:szCs w:val="22"/>
          <w:u w:val="single"/>
        </w:rPr>
        <w:t>sub</w:t>
      </w:r>
      <w:proofErr w:type="gramEnd"/>
      <w:r w:rsidR="009825D5">
        <w:rPr>
          <w:rFonts w:cs="Arial"/>
          <w:szCs w:val="22"/>
          <w:u w:val="single"/>
        </w:rPr>
        <w:noBreakHyphen/>
        <w:t>contractors</w:t>
      </w:r>
      <w:r w:rsidR="009825D5">
        <w:rPr>
          <w:rFonts w:cs="Arial"/>
          <w:szCs w:val="22"/>
        </w:rPr>
        <w:t xml:space="preserve"> and material suppliers proposed to undertake a portion of the Goods and Services (use the spaces provided and/or attach additional pages, if necessary):</w:t>
      </w:r>
    </w:p>
    <w:p w14:paraId="27B1A3C7" w14:textId="77777777" w:rsidR="00666B39" w:rsidRDefault="00666B39">
      <w:pPr>
        <w:ind w:left="720" w:hanging="720"/>
        <w:rPr>
          <w:rFonts w:cs="Arial"/>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666B39" w14:paraId="27B1A3CC"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8"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9"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A"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B"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Telephone Number and Email</w:t>
            </w:r>
          </w:p>
        </w:tc>
      </w:tr>
      <w:tr w:rsidR="00666B39" w14:paraId="27B1A3D1"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CD" w14:textId="77777777" w:rsidR="00666B39" w:rsidRDefault="00666B39">
            <w:pPr>
              <w:tabs>
                <w:tab w:val="left" w:pos="720"/>
                <w:tab w:val="left" w:pos="1440"/>
                <w:tab w:val="left" w:pos="2160"/>
              </w:tabs>
              <w:spacing w:line="360" w:lineRule="auto"/>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7B1A3CE" w14:textId="77777777" w:rsidR="00666B39" w:rsidRDefault="00666B39">
            <w:pPr>
              <w:tabs>
                <w:tab w:val="left" w:pos="720"/>
                <w:tab w:val="left" w:pos="1440"/>
                <w:tab w:val="left" w:pos="2160"/>
              </w:tabs>
              <w:spacing w:line="360" w:lineRule="auto"/>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7B1A3CF" w14:textId="77777777" w:rsidR="00666B39" w:rsidRDefault="00666B39">
            <w:pPr>
              <w:tabs>
                <w:tab w:val="left" w:pos="720"/>
                <w:tab w:val="left" w:pos="1440"/>
                <w:tab w:val="left" w:pos="2160"/>
              </w:tabs>
              <w:spacing w:line="360" w:lineRule="auto"/>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7B1A3D0" w14:textId="77777777" w:rsidR="00666B39" w:rsidRDefault="00666B39">
            <w:pPr>
              <w:tabs>
                <w:tab w:val="left" w:pos="720"/>
                <w:tab w:val="left" w:pos="1440"/>
                <w:tab w:val="left" w:pos="2160"/>
              </w:tabs>
              <w:spacing w:line="360" w:lineRule="auto"/>
              <w:rPr>
                <w:rFonts w:cs="Arial"/>
                <w:szCs w:val="22"/>
              </w:rPr>
            </w:pPr>
          </w:p>
        </w:tc>
      </w:tr>
      <w:tr w:rsidR="00666B39" w14:paraId="27B1A3D6"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D2" w14:textId="77777777" w:rsidR="00666B39" w:rsidRDefault="00666B39">
            <w:pPr>
              <w:tabs>
                <w:tab w:val="left" w:pos="720"/>
                <w:tab w:val="left" w:pos="1440"/>
                <w:tab w:val="left" w:pos="2160"/>
              </w:tabs>
              <w:spacing w:line="360" w:lineRule="auto"/>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7B1A3D3" w14:textId="77777777" w:rsidR="00666B39" w:rsidRDefault="00666B39">
            <w:pPr>
              <w:tabs>
                <w:tab w:val="left" w:pos="720"/>
                <w:tab w:val="left" w:pos="1440"/>
                <w:tab w:val="left" w:pos="2160"/>
              </w:tabs>
              <w:spacing w:line="360" w:lineRule="auto"/>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7B1A3D4" w14:textId="77777777" w:rsidR="00666B39" w:rsidRDefault="00666B39">
            <w:pPr>
              <w:tabs>
                <w:tab w:val="left" w:pos="720"/>
                <w:tab w:val="left" w:pos="1440"/>
                <w:tab w:val="left" w:pos="2160"/>
              </w:tabs>
              <w:spacing w:line="360" w:lineRule="auto"/>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7B1A3D5" w14:textId="77777777" w:rsidR="00666B39" w:rsidRDefault="00666B39">
            <w:pPr>
              <w:tabs>
                <w:tab w:val="left" w:pos="720"/>
                <w:tab w:val="left" w:pos="1440"/>
                <w:tab w:val="left" w:pos="2160"/>
              </w:tabs>
              <w:spacing w:line="360" w:lineRule="auto"/>
              <w:rPr>
                <w:rFonts w:cs="Arial"/>
                <w:szCs w:val="22"/>
              </w:rPr>
            </w:pPr>
          </w:p>
        </w:tc>
      </w:tr>
      <w:tr w:rsidR="00666B39" w14:paraId="27B1A3DB"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D7" w14:textId="77777777" w:rsidR="00666B39" w:rsidRDefault="00666B39">
            <w:pPr>
              <w:tabs>
                <w:tab w:val="left" w:pos="720"/>
                <w:tab w:val="left" w:pos="1440"/>
                <w:tab w:val="left" w:pos="2160"/>
              </w:tabs>
              <w:spacing w:line="360" w:lineRule="auto"/>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7B1A3D8" w14:textId="77777777" w:rsidR="00666B39" w:rsidRDefault="00666B39">
            <w:pPr>
              <w:tabs>
                <w:tab w:val="left" w:pos="720"/>
                <w:tab w:val="left" w:pos="1440"/>
                <w:tab w:val="left" w:pos="2160"/>
              </w:tabs>
              <w:spacing w:line="360" w:lineRule="auto"/>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7B1A3D9" w14:textId="77777777" w:rsidR="00666B39" w:rsidRDefault="00666B39">
            <w:pPr>
              <w:tabs>
                <w:tab w:val="left" w:pos="720"/>
                <w:tab w:val="left" w:pos="1440"/>
                <w:tab w:val="left" w:pos="2160"/>
              </w:tabs>
              <w:spacing w:line="360" w:lineRule="auto"/>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7B1A3DA" w14:textId="77777777" w:rsidR="00666B39" w:rsidRDefault="00666B39">
            <w:pPr>
              <w:tabs>
                <w:tab w:val="left" w:pos="720"/>
                <w:tab w:val="left" w:pos="1440"/>
                <w:tab w:val="left" w:pos="2160"/>
              </w:tabs>
              <w:spacing w:line="360" w:lineRule="auto"/>
              <w:rPr>
                <w:rFonts w:cs="Arial"/>
                <w:szCs w:val="22"/>
              </w:rPr>
            </w:pPr>
          </w:p>
        </w:tc>
      </w:tr>
    </w:tbl>
    <w:p w14:paraId="27B1A3DC" w14:textId="77777777" w:rsidR="00666B39" w:rsidRPr="006D29DD" w:rsidRDefault="00666B39">
      <w:pPr>
        <w:keepNext/>
        <w:keepLines/>
        <w:ind w:left="709"/>
        <w:rPr>
          <w:rFonts w:cs="Arial"/>
          <w:b/>
          <w:szCs w:val="22"/>
          <w:u w:val="single"/>
        </w:rPr>
      </w:pPr>
    </w:p>
    <w:p w14:paraId="27B1A3DD" w14:textId="65D0D35E" w:rsidR="00666B39" w:rsidRDefault="009825D5" w:rsidP="0048516A">
      <w:pPr>
        <w:ind w:left="720" w:hanging="720"/>
      </w:pPr>
      <w:r w:rsidRPr="006D29DD">
        <w:t>1</w:t>
      </w:r>
      <w:r w:rsidR="00B95A85">
        <w:t>4</w:t>
      </w:r>
      <w:r w:rsidRPr="006D29DD">
        <w:t>.</w:t>
      </w:r>
      <w:r w:rsidRPr="006D29DD">
        <w:tab/>
      </w:r>
      <w:r w:rsidR="006D29DD" w:rsidRPr="006D29DD">
        <w:t xml:space="preserve">The Contractor should describe the following: </w:t>
      </w:r>
    </w:p>
    <w:p w14:paraId="6634A1A2" w14:textId="77777777" w:rsidR="006D29DD" w:rsidRPr="006D29DD" w:rsidRDefault="006D29DD" w:rsidP="006D29DD">
      <w:pPr>
        <w:pStyle w:val="ListParagraph"/>
        <w:numPr>
          <w:ilvl w:val="0"/>
          <w:numId w:val="45"/>
        </w:numPr>
        <w:overflowPunct/>
        <w:autoSpaceDE/>
        <w:adjustRightInd/>
        <w:ind w:left="1080"/>
        <w:jc w:val="left"/>
        <w:textAlignment w:val="auto"/>
        <w:rPr>
          <w:rFonts w:cs="Arial"/>
        </w:rPr>
      </w:pPr>
      <w:r w:rsidRPr="006D29DD">
        <w:rPr>
          <w:rFonts w:cs="Arial"/>
        </w:rPr>
        <w:t>Their business practices relating to triple-bottom-line sustainability (environmental stewardship, social equity, and economic feasibility) both within their organizations and in their communities including, but not limited to:</w:t>
      </w:r>
    </w:p>
    <w:p w14:paraId="0DB84EDB" w14:textId="77777777" w:rsidR="006D29DD" w:rsidRPr="006D29DD" w:rsidRDefault="006D29DD" w:rsidP="006D29DD">
      <w:pPr>
        <w:pStyle w:val="ListParagraph"/>
        <w:numPr>
          <w:ilvl w:val="1"/>
          <w:numId w:val="45"/>
        </w:numPr>
        <w:overflowPunct/>
        <w:autoSpaceDE/>
        <w:adjustRightInd/>
        <w:ind w:left="1800"/>
        <w:jc w:val="left"/>
        <w:textAlignment w:val="auto"/>
        <w:rPr>
          <w:rFonts w:cs="Arial"/>
        </w:rPr>
      </w:pPr>
      <w:r w:rsidRPr="006D29DD">
        <w:rPr>
          <w:rFonts w:cs="Arial"/>
        </w:rPr>
        <w:t>Environmental certification (e.g. LEED, ISO)</w:t>
      </w:r>
    </w:p>
    <w:p w14:paraId="72B5E080" w14:textId="77777777" w:rsidR="006D29DD" w:rsidRPr="006D29DD" w:rsidRDefault="006D29DD" w:rsidP="006D29DD">
      <w:pPr>
        <w:pStyle w:val="ListParagraph"/>
        <w:numPr>
          <w:ilvl w:val="1"/>
          <w:numId w:val="45"/>
        </w:numPr>
        <w:overflowPunct/>
        <w:autoSpaceDE/>
        <w:adjustRightInd/>
        <w:ind w:left="1800"/>
        <w:jc w:val="left"/>
        <w:textAlignment w:val="auto"/>
        <w:rPr>
          <w:rFonts w:cs="Arial"/>
        </w:rPr>
      </w:pPr>
      <w:r w:rsidRPr="006D29DD">
        <w:rPr>
          <w:rFonts w:cs="Arial"/>
        </w:rPr>
        <w:t>Anticipated objectives (e.g. carbon neutral by 2050, waste reduction, greenhouse gas reductions, energy saving measures)</w:t>
      </w:r>
    </w:p>
    <w:p w14:paraId="46729080" w14:textId="77777777" w:rsidR="006D29DD" w:rsidRPr="006D29DD" w:rsidRDefault="006D29DD" w:rsidP="006D29DD">
      <w:pPr>
        <w:pStyle w:val="ListParagraph"/>
        <w:numPr>
          <w:ilvl w:val="1"/>
          <w:numId w:val="45"/>
        </w:numPr>
        <w:overflowPunct/>
        <w:autoSpaceDE/>
        <w:adjustRightInd/>
        <w:ind w:left="1800"/>
        <w:jc w:val="left"/>
        <w:textAlignment w:val="auto"/>
        <w:rPr>
          <w:rFonts w:cs="Arial"/>
        </w:rPr>
      </w:pPr>
      <w:r w:rsidRPr="006D29DD">
        <w:rPr>
          <w:rFonts w:cs="Arial"/>
        </w:rPr>
        <w:t>Environmental, social, and governance (ESG) policies</w:t>
      </w:r>
    </w:p>
    <w:p w14:paraId="341E5E09" w14:textId="77777777" w:rsidR="006D29DD" w:rsidRPr="006D29DD" w:rsidRDefault="006D29DD" w:rsidP="006D29DD">
      <w:pPr>
        <w:pStyle w:val="ListParagraph"/>
        <w:numPr>
          <w:ilvl w:val="1"/>
          <w:numId w:val="45"/>
        </w:numPr>
        <w:overflowPunct/>
        <w:autoSpaceDE/>
        <w:adjustRightInd/>
        <w:ind w:left="1800"/>
        <w:jc w:val="left"/>
        <w:textAlignment w:val="auto"/>
        <w:rPr>
          <w:rFonts w:cs="Arial"/>
        </w:rPr>
      </w:pPr>
      <w:r w:rsidRPr="006D29DD">
        <w:rPr>
          <w:rFonts w:cs="Arial"/>
        </w:rPr>
        <w:t>Green auditing</w:t>
      </w:r>
    </w:p>
    <w:p w14:paraId="0C0A4974" w14:textId="77777777" w:rsidR="006D29DD" w:rsidRPr="006D29DD" w:rsidRDefault="006D29DD" w:rsidP="006D29DD">
      <w:pPr>
        <w:pStyle w:val="ListParagraph"/>
        <w:numPr>
          <w:ilvl w:val="0"/>
          <w:numId w:val="45"/>
        </w:numPr>
        <w:overflowPunct/>
        <w:autoSpaceDE/>
        <w:adjustRightInd/>
        <w:ind w:left="1080"/>
        <w:jc w:val="left"/>
        <w:textAlignment w:val="auto"/>
        <w:rPr>
          <w:rFonts w:cs="Arial"/>
        </w:rPr>
      </w:pPr>
      <w:r w:rsidRPr="006D29DD">
        <w:rPr>
          <w:rFonts w:cs="Arial"/>
        </w:rPr>
        <w:t>Their cleaning supplies and equipment that meet one or more of the following criterion:</w:t>
      </w:r>
    </w:p>
    <w:p w14:paraId="01B093E0" w14:textId="77777777" w:rsidR="006D29DD" w:rsidRPr="006D29DD" w:rsidRDefault="006D29DD" w:rsidP="006D29DD">
      <w:pPr>
        <w:pStyle w:val="ListParagraph"/>
        <w:numPr>
          <w:ilvl w:val="1"/>
          <w:numId w:val="45"/>
        </w:numPr>
        <w:overflowPunct/>
        <w:autoSpaceDE/>
        <w:adjustRightInd/>
        <w:ind w:left="1800"/>
        <w:jc w:val="left"/>
        <w:textAlignment w:val="auto"/>
        <w:rPr>
          <w:rFonts w:cs="Arial"/>
        </w:rPr>
      </w:pPr>
      <w:r w:rsidRPr="006D29DD">
        <w:rPr>
          <w:rFonts w:cs="Arial"/>
        </w:rPr>
        <w:t xml:space="preserve">Green Seal certified </w:t>
      </w:r>
    </w:p>
    <w:p w14:paraId="6E25BCB5" w14:textId="77777777" w:rsidR="006D29DD" w:rsidRPr="006D29DD" w:rsidRDefault="006D29DD" w:rsidP="006D29DD">
      <w:pPr>
        <w:pStyle w:val="ListParagraph"/>
        <w:numPr>
          <w:ilvl w:val="1"/>
          <w:numId w:val="45"/>
        </w:numPr>
        <w:overflowPunct/>
        <w:autoSpaceDE/>
        <w:adjustRightInd/>
        <w:ind w:left="1800"/>
        <w:jc w:val="left"/>
        <w:textAlignment w:val="auto"/>
        <w:rPr>
          <w:rFonts w:cs="Arial"/>
        </w:rPr>
      </w:pPr>
      <w:proofErr w:type="spellStart"/>
      <w:r w:rsidRPr="006D29DD">
        <w:rPr>
          <w:rFonts w:cs="Arial"/>
        </w:rPr>
        <w:t>Ecologo</w:t>
      </w:r>
      <w:proofErr w:type="spellEnd"/>
      <w:r w:rsidRPr="006D29DD">
        <w:rPr>
          <w:rFonts w:cs="Arial"/>
        </w:rPr>
        <w:t xml:space="preserve"> certified</w:t>
      </w:r>
    </w:p>
    <w:p w14:paraId="38C55EC6" w14:textId="77777777" w:rsidR="006D29DD" w:rsidRPr="006D29DD" w:rsidRDefault="006D29DD" w:rsidP="006D29DD">
      <w:pPr>
        <w:pStyle w:val="ListParagraph"/>
        <w:numPr>
          <w:ilvl w:val="1"/>
          <w:numId w:val="45"/>
        </w:numPr>
        <w:overflowPunct/>
        <w:autoSpaceDE/>
        <w:adjustRightInd/>
        <w:ind w:left="1800"/>
        <w:jc w:val="left"/>
        <w:textAlignment w:val="auto"/>
        <w:rPr>
          <w:rFonts w:cs="Arial"/>
        </w:rPr>
      </w:pPr>
      <w:r w:rsidRPr="006D29DD">
        <w:rPr>
          <w:rFonts w:cs="Arial"/>
        </w:rPr>
        <w:t>US Environmental Protection Agency’s Safer Choice label</w:t>
      </w:r>
    </w:p>
    <w:p w14:paraId="06D19572" w14:textId="77777777" w:rsidR="006D29DD" w:rsidRPr="006D29DD" w:rsidRDefault="006D29DD" w:rsidP="006D29DD">
      <w:pPr>
        <w:pStyle w:val="ListParagraph"/>
        <w:numPr>
          <w:ilvl w:val="1"/>
          <w:numId w:val="45"/>
        </w:numPr>
        <w:overflowPunct/>
        <w:autoSpaceDE/>
        <w:adjustRightInd/>
        <w:ind w:left="1800"/>
        <w:jc w:val="left"/>
        <w:textAlignment w:val="auto"/>
        <w:rPr>
          <w:rFonts w:cs="Arial"/>
        </w:rPr>
      </w:pPr>
      <w:r w:rsidRPr="006D29DD">
        <w:rPr>
          <w:rFonts w:cs="Arial"/>
        </w:rPr>
        <w:t xml:space="preserve">Carpet and Rug Institute Seal of Approval/Green Label </w:t>
      </w:r>
    </w:p>
    <w:p w14:paraId="315EDCC7" w14:textId="77777777" w:rsidR="006D29DD" w:rsidRPr="006D29DD" w:rsidRDefault="006D29DD" w:rsidP="006D29DD">
      <w:pPr>
        <w:pStyle w:val="ListParagraph"/>
        <w:numPr>
          <w:ilvl w:val="1"/>
          <w:numId w:val="45"/>
        </w:numPr>
        <w:overflowPunct/>
        <w:autoSpaceDE/>
        <w:adjustRightInd/>
        <w:ind w:left="1800"/>
        <w:jc w:val="left"/>
        <w:textAlignment w:val="auto"/>
        <w:rPr>
          <w:rFonts w:cs="Arial"/>
        </w:rPr>
      </w:pPr>
      <w:r w:rsidRPr="006D29DD">
        <w:rPr>
          <w:rFonts w:cs="Arial"/>
        </w:rPr>
        <w:t>ENERGY STAR certified</w:t>
      </w:r>
    </w:p>
    <w:p w14:paraId="1F489822" w14:textId="77777777" w:rsidR="006D29DD" w:rsidRPr="006D29DD" w:rsidRDefault="006D29DD" w:rsidP="006D29DD">
      <w:pPr>
        <w:pStyle w:val="ListParagraph"/>
        <w:numPr>
          <w:ilvl w:val="0"/>
          <w:numId w:val="45"/>
        </w:numPr>
        <w:overflowPunct/>
        <w:autoSpaceDE/>
        <w:adjustRightInd/>
        <w:ind w:left="1080"/>
        <w:jc w:val="left"/>
        <w:textAlignment w:val="auto"/>
        <w:rPr>
          <w:rFonts w:cs="Arial"/>
        </w:rPr>
      </w:pPr>
      <w:r w:rsidRPr="006D29DD">
        <w:rPr>
          <w:rFonts w:cs="Arial"/>
        </w:rPr>
        <w:t>The environmental (green) attributes of their Goods and Services including, but not limited to:</w:t>
      </w:r>
    </w:p>
    <w:p w14:paraId="3F012206" w14:textId="77777777" w:rsidR="006D29DD" w:rsidRPr="006D29DD" w:rsidRDefault="006D29DD" w:rsidP="006D29DD">
      <w:pPr>
        <w:pStyle w:val="ListParagraph"/>
        <w:numPr>
          <w:ilvl w:val="1"/>
          <w:numId w:val="45"/>
        </w:numPr>
        <w:overflowPunct/>
        <w:autoSpaceDE/>
        <w:adjustRightInd/>
        <w:ind w:left="1800"/>
        <w:jc w:val="left"/>
        <w:textAlignment w:val="auto"/>
        <w:rPr>
          <w:rFonts w:cs="Arial"/>
        </w:rPr>
      </w:pPr>
      <w:r w:rsidRPr="006D29DD">
        <w:rPr>
          <w:rFonts w:cs="Arial"/>
        </w:rPr>
        <w:t xml:space="preserve">The use of cleaning products that </w:t>
      </w:r>
      <w:r w:rsidRPr="006D29DD">
        <w:rPr>
          <w:rFonts w:cs="Arial"/>
          <w:b/>
          <w:bCs/>
        </w:rPr>
        <w:t>do not</w:t>
      </w:r>
      <w:r w:rsidRPr="006D29DD">
        <w:rPr>
          <w:rFonts w:cs="Arial"/>
        </w:rPr>
        <w:t xml:space="preserve"> contain aerosols (cans containing compressed air/propellant); chlorine bleach; ammonia; alkaline soaps; coarse scouring powders; coarse paste cleaners; solvents, paraffin, white spirits, and gas.</w:t>
      </w:r>
    </w:p>
    <w:p w14:paraId="29831992" w14:textId="77777777" w:rsidR="006D29DD" w:rsidRPr="006D29DD" w:rsidRDefault="006D29DD" w:rsidP="006D29DD">
      <w:pPr>
        <w:pStyle w:val="ListParagraph"/>
        <w:numPr>
          <w:ilvl w:val="1"/>
          <w:numId w:val="45"/>
        </w:numPr>
        <w:overflowPunct/>
        <w:autoSpaceDE/>
        <w:adjustRightInd/>
        <w:ind w:left="1800"/>
        <w:jc w:val="left"/>
        <w:textAlignment w:val="auto"/>
        <w:rPr>
          <w:rFonts w:cs="Arial"/>
        </w:rPr>
      </w:pPr>
      <w:r w:rsidRPr="006D29DD">
        <w:rPr>
          <w:rFonts w:cs="Arial"/>
        </w:rPr>
        <w:t xml:space="preserve">The use of and disposal of paper consumables containing recycled </w:t>
      </w:r>
      <w:proofErr w:type="spellStart"/>
      <w:r w:rsidRPr="006D29DD">
        <w:rPr>
          <w:rFonts w:cs="Arial"/>
        </w:rPr>
        <w:t>fibres</w:t>
      </w:r>
      <w:proofErr w:type="spellEnd"/>
      <w:r w:rsidRPr="006D29DD">
        <w:rPr>
          <w:rFonts w:cs="Arial"/>
        </w:rPr>
        <w:t>.</w:t>
      </w:r>
    </w:p>
    <w:p w14:paraId="2578C444" w14:textId="77777777" w:rsidR="006D29DD" w:rsidRPr="006D29DD" w:rsidRDefault="006D29DD" w:rsidP="006D29DD">
      <w:pPr>
        <w:pStyle w:val="ListParagraph"/>
        <w:numPr>
          <w:ilvl w:val="1"/>
          <w:numId w:val="45"/>
        </w:numPr>
        <w:overflowPunct/>
        <w:autoSpaceDE/>
        <w:adjustRightInd/>
        <w:ind w:left="1800"/>
        <w:jc w:val="left"/>
        <w:textAlignment w:val="auto"/>
        <w:rPr>
          <w:rFonts w:cs="Arial"/>
        </w:rPr>
      </w:pPr>
      <w:r w:rsidRPr="006D29DD">
        <w:rPr>
          <w:rFonts w:cs="Arial"/>
        </w:rPr>
        <w:t>Disposal procedures of grey/mop water.</w:t>
      </w:r>
    </w:p>
    <w:p w14:paraId="27B1A3DE" w14:textId="77777777" w:rsidR="00666B39" w:rsidRPr="006D29DD" w:rsidRDefault="00666B39" w:rsidP="006D29DD"/>
    <w:p w14:paraId="27B1A3DF" w14:textId="77777777" w:rsidR="00666B39" w:rsidRPr="006D29DD" w:rsidRDefault="009825D5">
      <w:pPr>
        <w:tabs>
          <w:tab w:val="left" w:pos="748"/>
          <w:tab w:val="left" w:pos="9356"/>
        </w:tabs>
        <w:rPr>
          <w:rFonts w:cs="Arial"/>
          <w:b/>
          <w:bCs/>
          <w:szCs w:val="22"/>
        </w:rPr>
      </w:pPr>
      <w:r w:rsidRPr="006D29DD">
        <w:rPr>
          <w:rFonts w:cs="Arial"/>
          <w:szCs w:val="22"/>
        </w:rPr>
        <w:tab/>
      </w:r>
      <w:r w:rsidRPr="006D29DD">
        <w:rPr>
          <w:rFonts w:cs="Arial"/>
          <w:b/>
          <w:bCs/>
          <w:szCs w:val="22"/>
          <w:u w:val="single"/>
        </w:rPr>
        <w:tab/>
      </w:r>
    </w:p>
    <w:p w14:paraId="27B1A3E0" w14:textId="77777777" w:rsidR="00666B39" w:rsidRPr="006D29DD" w:rsidRDefault="00666B39">
      <w:pPr>
        <w:rPr>
          <w:rFonts w:cs="Arial"/>
          <w:b/>
          <w:bCs/>
          <w:sz w:val="20"/>
          <w:u w:val="single"/>
        </w:rPr>
      </w:pPr>
    </w:p>
    <w:p w14:paraId="27B1A3E1" w14:textId="77777777" w:rsidR="00666B39" w:rsidRPr="006D29DD" w:rsidRDefault="009825D5">
      <w:pPr>
        <w:tabs>
          <w:tab w:val="left" w:pos="748"/>
          <w:tab w:val="left" w:pos="9356"/>
        </w:tabs>
        <w:rPr>
          <w:rFonts w:cs="Arial"/>
          <w:szCs w:val="22"/>
        </w:rPr>
      </w:pPr>
      <w:r w:rsidRPr="006D29DD">
        <w:rPr>
          <w:rFonts w:cs="Arial"/>
          <w:b/>
          <w:bCs/>
          <w:szCs w:val="22"/>
        </w:rPr>
        <w:tab/>
      </w:r>
      <w:r w:rsidRPr="006D29DD">
        <w:rPr>
          <w:rFonts w:cs="Arial"/>
          <w:b/>
          <w:bCs/>
          <w:szCs w:val="22"/>
          <w:u w:val="single"/>
        </w:rPr>
        <w:tab/>
      </w:r>
    </w:p>
    <w:p w14:paraId="251332EA" w14:textId="77777777" w:rsidR="00B95A85" w:rsidRDefault="00B95A85">
      <w:pPr>
        <w:spacing w:line="280" w:lineRule="atLeast"/>
        <w:ind w:left="709" w:hanging="709"/>
        <w:rPr>
          <w:rFonts w:cs="Arial"/>
          <w:b/>
          <w:bCs/>
          <w:color w:val="FF0000"/>
          <w:szCs w:val="22"/>
          <w:u w:val="single"/>
        </w:rPr>
      </w:pPr>
    </w:p>
    <w:p w14:paraId="2C53F970" w14:textId="77BB10A5" w:rsidR="00B95A85" w:rsidRDefault="00B95A85" w:rsidP="00B95A85">
      <w:pPr>
        <w:overflowPunct/>
        <w:ind w:left="709" w:hanging="709"/>
        <w:textAlignment w:val="auto"/>
        <w:rPr>
          <w:rFonts w:cs="Arial"/>
          <w:b/>
          <w:bCs/>
          <w:szCs w:val="22"/>
          <w:u w:val="single"/>
        </w:rPr>
      </w:pPr>
      <w:r>
        <w:rPr>
          <w:rFonts w:cs="Arial"/>
          <w:bCs/>
          <w:szCs w:val="22"/>
        </w:rPr>
        <w:lastRenderedPageBreak/>
        <w:t>15.</w:t>
      </w:r>
      <w:r>
        <w:rPr>
          <w:rFonts w:cs="Arial"/>
          <w:szCs w:val="22"/>
        </w:rPr>
        <w:tab/>
      </w:r>
      <w:r w:rsidR="00BE44C9" w:rsidRPr="00C54443">
        <w:rPr>
          <w:rFonts w:cs="Arial"/>
          <w:szCs w:val="22"/>
          <w:lang w:eastAsia="en-CA"/>
        </w:rPr>
        <w:t xml:space="preserve">Provide a description of monitoring procedures that the Contractor will use to ensure that its </w:t>
      </w:r>
      <w:r w:rsidR="00BE44C9">
        <w:rPr>
          <w:rFonts w:cs="Arial"/>
          <w:szCs w:val="22"/>
          <w:lang w:eastAsia="en-CA"/>
        </w:rPr>
        <w:t xml:space="preserve">cleaning </w:t>
      </w:r>
      <w:r w:rsidR="00BE44C9" w:rsidRPr="00FB6882">
        <w:rPr>
          <w:rFonts w:cs="Arial"/>
          <w:szCs w:val="22"/>
          <w:lang w:eastAsia="en-CA"/>
        </w:rPr>
        <w:t>personnel</w:t>
      </w:r>
      <w:r w:rsidR="00BE44C9" w:rsidRPr="00C54443">
        <w:rPr>
          <w:rFonts w:cs="Arial"/>
          <w:szCs w:val="22"/>
          <w:lang w:eastAsia="en-CA"/>
        </w:rPr>
        <w:t xml:space="preserve"> are performing their duties in accordance with the scope of Services.  </w:t>
      </w:r>
      <w:r w:rsidR="00BE44C9">
        <w:rPr>
          <w:rFonts w:cs="Arial"/>
          <w:szCs w:val="22"/>
          <w:lang w:eastAsia="en-CA"/>
        </w:rPr>
        <w:t>Provide sample report if available</w:t>
      </w:r>
      <w:r>
        <w:rPr>
          <w:rFonts w:cs="Arial"/>
          <w:szCs w:val="22"/>
          <w:lang w:val="en-CA" w:eastAsia="en-CA"/>
        </w:rPr>
        <w:t>.</w:t>
      </w:r>
    </w:p>
    <w:p w14:paraId="2C950578" w14:textId="77777777" w:rsidR="00B95A85" w:rsidRPr="00C71F3C" w:rsidRDefault="00B95A85" w:rsidP="00B95A85"/>
    <w:p w14:paraId="6BFFA6E1" w14:textId="77777777" w:rsidR="00B95A85" w:rsidRDefault="00B95A85" w:rsidP="009A059F">
      <w:pPr>
        <w:tabs>
          <w:tab w:val="left" w:pos="748"/>
          <w:tab w:val="left" w:pos="9356"/>
        </w:tabs>
        <w:rPr>
          <w:rFonts w:cs="Arial"/>
          <w:b/>
          <w:bCs/>
          <w:szCs w:val="22"/>
          <w:u w:val="single"/>
        </w:rPr>
      </w:pPr>
      <w:r>
        <w:rPr>
          <w:rFonts w:cs="Arial"/>
          <w:szCs w:val="22"/>
        </w:rPr>
        <w:tab/>
      </w:r>
      <w:r>
        <w:rPr>
          <w:rFonts w:cs="Arial"/>
          <w:b/>
          <w:bCs/>
          <w:szCs w:val="22"/>
          <w:u w:val="single"/>
        </w:rPr>
        <w:tab/>
      </w:r>
    </w:p>
    <w:p w14:paraId="74DD081E" w14:textId="77777777" w:rsidR="00CF662C" w:rsidRDefault="00CF662C" w:rsidP="009A059F">
      <w:pPr>
        <w:tabs>
          <w:tab w:val="left" w:pos="748"/>
          <w:tab w:val="left" w:pos="9356"/>
        </w:tabs>
        <w:rPr>
          <w:rFonts w:cs="Arial"/>
          <w:b/>
          <w:bCs/>
          <w:szCs w:val="22"/>
        </w:rPr>
      </w:pPr>
    </w:p>
    <w:p w14:paraId="4CE5A85F" w14:textId="77777777" w:rsidR="00B95A85" w:rsidRDefault="00B95A85" w:rsidP="009A059F">
      <w:pPr>
        <w:tabs>
          <w:tab w:val="left" w:pos="748"/>
          <w:tab w:val="left" w:pos="9356"/>
        </w:tabs>
        <w:rPr>
          <w:rFonts w:cs="Arial"/>
          <w:b/>
          <w:bCs/>
          <w:szCs w:val="22"/>
        </w:rPr>
      </w:pPr>
      <w:r>
        <w:rPr>
          <w:rFonts w:cs="Arial"/>
          <w:szCs w:val="22"/>
        </w:rPr>
        <w:tab/>
      </w:r>
      <w:r>
        <w:rPr>
          <w:rFonts w:cs="Arial"/>
          <w:b/>
          <w:bCs/>
          <w:szCs w:val="22"/>
          <w:u w:val="single"/>
        </w:rPr>
        <w:tab/>
      </w:r>
    </w:p>
    <w:p w14:paraId="217914FD" w14:textId="77777777" w:rsidR="00B95A85" w:rsidRDefault="00B95A85" w:rsidP="00B95A85">
      <w:pPr>
        <w:keepNext/>
        <w:keepLines/>
        <w:ind w:left="709"/>
        <w:rPr>
          <w:rFonts w:cs="Arial"/>
          <w:b/>
          <w:szCs w:val="22"/>
          <w:u w:val="single"/>
        </w:rPr>
      </w:pPr>
    </w:p>
    <w:p w14:paraId="672B79FF" w14:textId="12DEC249" w:rsidR="00B2193F" w:rsidRDefault="00B2193F" w:rsidP="00B2193F">
      <w:pPr>
        <w:overflowPunct/>
        <w:ind w:left="709" w:hanging="709"/>
        <w:textAlignment w:val="auto"/>
        <w:rPr>
          <w:rFonts w:cs="Arial"/>
          <w:b/>
          <w:bCs/>
          <w:szCs w:val="22"/>
          <w:u w:val="single"/>
        </w:rPr>
      </w:pPr>
      <w:r>
        <w:rPr>
          <w:rFonts w:cs="Arial"/>
          <w:bCs/>
          <w:szCs w:val="22"/>
        </w:rPr>
        <w:t>16.</w:t>
      </w:r>
      <w:r>
        <w:rPr>
          <w:rFonts w:cs="Arial"/>
          <w:szCs w:val="22"/>
        </w:rPr>
        <w:tab/>
      </w:r>
      <w:r w:rsidR="00A10DB5" w:rsidRPr="008E476F">
        <w:rPr>
          <w:bCs/>
          <w:szCs w:val="22"/>
        </w:rPr>
        <w:t xml:space="preserve">Describe your company’s training </w:t>
      </w:r>
      <w:r w:rsidR="00A10DB5">
        <w:rPr>
          <w:bCs/>
          <w:szCs w:val="22"/>
        </w:rPr>
        <w:t xml:space="preserve">program.   </w:t>
      </w:r>
      <w:r w:rsidR="00A10DB5" w:rsidRPr="008E476F">
        <w:rPr>
          <w:bCs/>
          <w:szCs w:val="22"/>
        </w:rPr>
        <w:t>Describe any refresher or upgrade training that your company provides for its existing employees, including examples of subjects covered, materials, and frequency</w:t>
      </w:r>
      <w:r>
        <w:rPr>
          <w:rFonts w:cs="Arial"/>
          <w:szCs w:val="22"/>
          <w:lang w:val="en-CA" w:eastAsia="en-CA"/>
        </w:rPr>
        <w:t>.</w:t>
      </w:r>
    </w:p>
    <w:p w14:paraId="09F41836" w14:textId="77777777" w:rsidR="00B2193F" w:rsidRPr="00C71F3C" w:rsidRDefault="00B2193F" w:rsidP="00B2193F"/>
    <w:p w14:paraId="74518AA8" w14:textId="77777777" w:rsidR="00B2193F" w:rsidRDefault="00B2193F" w:rsidP="009A059F">
      <w:pPr>
        <w:tabs>
          <w:tab w:val="left" w:pos="748"/>
          <w:tab w:val="left" w:pos="9356"/>
        </w:tabs>
        <w:rPr>
          <w:rFonts w:cs="Arial"/>
          <w:b/>
          <w:bCs/>
          <w:szCs w:val="22"/>
        </w:rPr>
      </w:pPr>
      <w:r>
        <w:rPr>
          <w:rFonts w:cs="Arial"/>
          <w:szCs w:val="22"/>
        </w:rPr>
        <w:tab/>
      </w:r>
      <w:r>
        <w:rPr>
          <w:rFonts w:cs="Arial"/>
          <w:b/>
          <w:bCs/>
          <w:szCs w:val="22"/>
          <w:u w:val="single"/>
        </w:rPr>
        <w:tab/>
      </w:r>
    </w:p>
    <w:p w14:paraId="77415453" w14:textId="77777777" w:rsidR="00B2193F" w:rsidRDefault="00B2193F" w:rsidP="009A059F">
      <w:pPr>
        <w:tabs>
          <w:tab w:val="left" w:pos="748"/>
          <w:tab w:val="left" w:pos="9537"/>
        </w:tabs>
        <w:rPr>
          <w:rFonts w:cs="Arial"/>
          <w:szCs w:val="22"/>
        </w:rPr>
      </w:pPr>
    </w:p>
    <w:p w14:paraId="204CF9C0" w14:textId="77777777" w:rsidR="00B2193F" w:rsidRDefault="00B2193F" w:rsidP="009A059F">
      <w:pPr>
        <w:tabs>
          <w:tab w:val="left" w:pos="748"/>
          <w:tab w:val="left" w:pos="9356"/>
        </w:tabs>
        <w:rPr>
          <w:rFonts w:cs="Arial"/>
          <w:b/>
          <w:bCs/>
          <w:szCs w:val="22"/>
        </w:rPr>
      </w:pPr>
      <w:r>
        <w:rPr>
          <w:rFonts w:cs="Arial"/>
          <w:szCs w:val="22"/>
        </w:rPr>
        <w:tab/>
      </w:r>
      <w:r>
        <w:rPr>
          <w:rFonts w:cs="Arial"/>
          <w:b/>
          <w:bCs/>
          <w:szCs w:val="22"/>
          <w:u w:val="single"/>
        </w:rPr>
        <w:tab/>
      </w:r>
    </w:p>
    <w:p w14:paraId="27B1A407" w14:textId="77777777" w:rsidR="00666B39" w:rsidRDefault="00666B39" w:rsidP="00C71F3C"/>
    <w:p w14:paraId="2069EE81" w14:textId="70792D03" w:rsidR="00202148" w:rsidRDefault="00202148" w:rsidP="00202148">
      <w:pPr>
        <w:overflowPunct/>
        <w:ind w:left="709" w:hanging="709"/>
        <w:textAlignment w:val="auto"/>
        <w:rPr>
          <w:rFonts w:cs="Arial"/>
          <w:b/>
          <w:bCs/>
          <w:szCs w:val="22"/>
          <w:u w:val="single"/>
        </w:rPr>
      </w:pPr>
      <w:r>
        <w:rPr>
          <w:rFonts w:cs="Arial"/>
          <w:bCs/>
          <w:szCs w:val="22"/>
        </w:rPr>
        <w:t>17.</w:t>
      </w:r>
      <w:r>
        <w:rPr>
          <w:rFonts w:cs="Arial"/>
          <w:szCs w:val="22"/>
        </w:rPr>
        <w:tab/>
      </w:r>
      <w:r w:rsidR="006813C0" w:rsidRPr="00B20A3C">
        <w:rPr>
          <w:rFonts w:cs="Arial"/>
          <w:bCs/>
          <w:szCs w:val="22"/>
        </w:rPr>
        <w:t>Describe your Quality Assurance Program. Provide sample if available</w:t>
      </w:r>
      <w:r>
        <w:rPr>
          <w:rFonts w:cs="Arial"/>
          <w:szCs w:val="22"/>
          <w:lang w:val="en-CA" w:eastAsia="en-CA"/>
        </w:rPr>
        <w:t>.</w:t>
      </w:r>
    </w:p>
    <w:p w14:paraId="1AEF9D37" w14:textId="77777777" w:rsidR="00202148" w:rsidRPr="00C71F3C" w:rsidRDefault="00202148" w:rsidP="00202148"/>
    <w:p w14:paraId="756EF77E" w14:textId="77777777" w:rsidR="00202148" w:rsidRDefault="00202148" w:rsidP="00202148">
      <w:pPr>
        <w:tabs>
          <w:tab w:val="left" w:pos="748"/>
          <w:tab w:val="left" w:pos="9356"/>
        </w:tabs>
        <w:rPr>
          <w:rFonts w:cs="Arial"/>
          <w:b/>
          <w:bCs/>
          <w:szCs w:val="22"/>
        </w:rPr>
      </w:pPr>
      <w:r>
        <w:rPr>
          <w:rFonts w:cs="Arial"/>
          <w:szCs w:val="22"/>
        </w:rPr>
        <w:tab/>
      </w:r>
      <w:r>
        <w:rPr>
          <w:rFonts w:cs="Arial"/>
          <w:b/>
          <w:bCs/>
          <w:szCs w:val="22"/>
          <w:u w:val="single"/>
        </w:rPr>
        <w:tab/>
      </w:r>
    </w:p>
    <w:p w14:paraId="3D19A149" w14:textId="77777777" w:rsidR="00202148" w:rsidRDefault="00202148" w:rsidP="00202148">
      <w:pPr>
        <w:tabs>
          <w:tab w:val="left" w:pos="748"/>
          <w:tab w:val="left" w:pos="9537"/>
        </w:tabs>
        <w:rPr>
          <w:rFonts w:cs="Arial"/>
          <w:szCs w:val="22"/>
        </w:rPr>
      </w:pPr>
    </w:p>
    <w:p w14:paraId="1B4D3D2C" w14:textId="77777777" w:rsidR="00202148" w:rsidRDefault="00202148" w:rsidP="00202148">
      <w:pPr>
        <w:tabs>
          <w:tab w:val="left" w:pos="748"/>
          <w:tab w:val="left" w:pos="9356"/>
        </w:tabs>
        <w:rPr>
          <w:rFonts w:cs="Arial"/>
          <w:b/>
          <w:bCs/>
          <w:szCs w:val="22"/>
        </w:rPr>
      </w:pPr>
      <w:r>
        <w:rPr>
          <w:rFonts w:cs="Arial"/>
          <w:szCs w:val="22"/>
        </w:rPr>
        <w:tab/>
      </w:r>
      <w:r>
        <w:rPr>
          <w:rFonts w:cs="Arial"/>
          <w:b/>
          <w:bCs/>
          <w:szCs w:val="22"/>
          <w:u w:val="single"/>
        </w:rPr>
        <w:tab/>
      </w:r>
    </w:p>
    <w:p w14:paraId="7D3077AE" w14:textId="77777777" w:rsidR="00202148" w:rsidRDefault="00202148" w:rsidP="00202148"/>
    <w:p w14:paraId="3D188AD0" w14:textId="6ECDCA04" w:rsidR="009A059F" w:rsidRDefault="009A059F" w:rsidP="009A059F">
      <w:pPr>
        <w:overflowPunct/>
        <w:ind w:left="709" w:hanging="709"/>
        <w:textAlignment w:val="auto"/>
        <w:rPr>
          <w:rFonts w:cs="Arial"/>
          <w:b/>
          <w:bCs/>
          <w:szCs w:val="22"/>
          <w:u w:val="single"/>
        </w:rPr>
      </w:pPr>
      <w:r>
        <w:rPr>
          <w:rFonts w:cs="Arial"/>
          <w:bCs/>
          <w:szCs w:val="22"/>
        </w:rPr>
        <w:t>18.</w:t>
      </w:r>
      <w:r>
        <w:rPr>
          <w:rFonts w:cs="Arial"/>
          <w:szCs w:val="22"/>
        </w:rPr>
        <w:tab/>
      </w:r>
      <w:r>
        <w:rPr>
          <w:rFonts w:cs="Arial"/>
          <w:szCs w:val="22"/>
          <w:lang w:val="en-CA" w:eastAsia="en-CA"/>
        </w:rPr>
        <w:t xml:space="preserve">Sustainability; </w:t>
      </w:r>
      <w:r w:rsidR="0065214B">
        <w:rPr>
          <w:rFonts w:cs="Arial"/>
          <w:szCs w:val="22"/>
          <w:lang w:val="en-CA" w:eastAsia="en-CA"/>
        </w:rPr>
        <w:t>Provide information</w:t>
      </w:r>
      <w:r w:rsidR="0065214B">
        <w:rPr>
          <w:rFonts w:cs="Arial"/>
          <w:bCs/>
          <w:color w:val="000000"/>
          <w:szCs w:val="22"/>
        </w:rPr>
        <w:t xml:space="preserve"> on any initiatives, programs implemented (i.e. alternative fuel vehicles) that the</w:t>
      </w:r>
      <w:r w:rsidR="0065214B" w:rsidRPr="00CE6EDD">
        <w:rPr>
          <w:rFonts w:cs="Arial"/>
          <w:bCs/>
          <w:color w:val="000000"/>
          <w:szCs w:val="22"/>
        </w:rPr>
        <w:t xml:space="preserve"> Contractor </w:t>
      </w:r>
      <w:r w:rsidR="0065214B">
        <w:rPr>
          <w:rFonts w:cs="Arial"/>
          <w:bCs/>
          <w:color w:val="000000"/>
          <w:szCs w:val="22"/>
        </w:rPr>
        <w:t>has made that could be considered environmental, financial/economic, social/ethically sustainable value</w:t>
      </w:r>
      <w:r>
        <w:rPr>
          <w:rFonts w:cs="Arial"/>
          <w:szCs w:val="22"/>
          <w:lang w:val="en-CA" w:eastAsia="en-CA"/>
        </w:rPr>
        <w:t>.</w:t>
      </w:r>
    </w:p>
    <w:p w14:paraId="71922A9F" w14:textId="77777777" w:rsidR="009A059F" w:rsidRPr="00C71F3C" w:rsidRDefault="009A059F" w:rsidP="009A059F"/>
    <w:p w14:paraId="0F7A0688" w14:textId="77777777" w:rsidR="009A059F" w:rsidRDefault="009A059F" w:rsidP="009A059F">
      <w:pPr>
        <w:tabs>
          <w:tab w:val="left" w:pos="748"/>
          <w:tab w:val="left" w:pos="9356"/>
        </w:tabs>
        <w:rPr>
          <w:rFonts w:cs="Arial"/>
          <w:b/>
          <w:bCs/>
          <w:szCs w:val="22"/>
        </w:rPr>
      </w:pPr>
      <w:r>
        <w:rPr>
          <w:rFonts w:cs="Arial"/>
          <w:szCs w:val="22"/>
        </w:rPr>
        <w:tab/>
      </w:r>
      <w:r>
        <w:rPr>
          <w:rFonts w:cs="Arial"/>
          <w:b/>
          <w:bCs/>
          <w:szCs w:val="22"/>
          <w:u w:val="single"/>
        </w:rPr>
        <w:tab/>
      </w:r>
    </w:p>
    <w:p w14:paraId="5759511E" w14:textId="77777777" w:rsidR="009A059F" w:rsidRDefault="009A059F" w:rsidP="009A059F">
      <w:pPr>
        <w:tabs>
          <w:tab w:val="left" w:pos="748"/>
          <w:tab w:val="left" w:pos="9537"/>
        </w:tabs>
        <w:rPr>
          <w:rFonts w:cs="Arial"/>
          <w:szCs w:val="22"/>
        </w:rPr>
      </w:pPr>
    </w:p>
    <w:p w14:paraId="1889D134" w14:textId="77777777" w:rsidR="009A059F" w:rsidRDefault="009A059F" w:rsidP="009A059F">
      <w:pPr>
        <w:tabs>
          <w:tab w:val="left" w:pos="748"/>
          <w:tab w:val="left" w:pos="9356"/>
        </w:tabs>
        <w:rPr>
          <w:rFonts w:cs="Arial"/>
          <w:b/>
          <w:bCs/>
          <w:szCs w:val="22"/>
        </w:rPr>
      </w:pPr>
      <w:r>
        <w:rPr>
          <w:rFonts w:cs="Arial"/>
          <w:szCs w:val="22"/>
        </w:rPr>
        <w:tab/>
      </w:r>
      <w:r>
        <w:rPr>
          <w:rFonts w:cs="Arial"/>
          <w:b/>
          <w:bCs/>
          <w:szCs w:val="22"/>
          <w:u w:val="single"/>
        </w:rPr>
        <w:tab/>
      </w:r>
    </w:p>
    <w:p w14:paraId="47BA2272" w14:textId="77777777" w:rsidR="009441B2" w:rsidRDefault="009441B2" w:rsidP="00C71F3C"/>
    <w:p w14:paraId="2292C059" w14:textId="77777777" w:rsidR="009441B2" w:rsidRPr="00C71F3C" w:rsidRDefault="009441B2" w:rsidP="00C71F3C"/>
    <w:p w14:paraId="27B1A408" w14:textId="17499AA9" w:rsidR="00666B39" w:rsidRDefault="00086A7F" w:rsidP="0048516A">
      <w:pPr>
        <w:ind w:left="720" w:hanging="720"/>
      </w:pPr>
      <w:r>
        <w:rPr>
          <w:bCs/>
        </w:rPr>
        <w:t>19</w:t>
      </w:r>
      <w:r w:rsidR="009825D5">
        <w:rPr>
          <w:bCs/>
        </w:rPr>
        <w:t>.</w:t>
      </w:r>
      <w:r w:rsidR="009825D5">
        <w:tab/>
        <w:t>I/We the undersigned duly authorized representatives of the Contractor, having received and carefully reviewed the RFQ and the Agreement, submit this Quotation in response to the RFQ.</w:t>
      </w:r>
    </w:p>
    <w:p w14:paraId="27B1A409" w14:textId="77777777" w:rsidR="00666B39" w:rsidRPr="002E3216" w:rsidRDefault="00666B39">
      <w:pPr>
        <w:tabs>
          <w:tab w:val="left" w:pos="180"/>
        </w:tabs>
        <w:ind w:left="180" w:hanging="180"/>
        <w:rPr>
          <w:rFonts w:cs="Arial"/>
          <w:szCs w:val="22"/>
        </w:rPr>
      </w:pPr>
    </w:p>
    <w:p w14:paraId="27B1A40A" w14:textId="77777777" w:rsidR="00666B39" w:rsidRPr="002E3216" w:rsidRDefault="009825D5">
      <w:pPr>
        <w:tabs>
          <w:tab w:val="left" w:pos="180"/>
        </w:tabs>
        <w:ind w:left="180" w:hanging="180"/>
        <w:rPr>
          <w:rFonts w:cs="Arial"/>
          <w:szCs w:val="22"/>
        </w:rPr>
      </w:pPr>
      <w:r w:rsidRPr="002E3216">
        <w:rPr>
          <w:rFonts w:cs="Arial"/>
          <w:b/>
          <w:bCs/>
          <w:szCs w:val="22"/>
        </w:rPr>
        <w:t>This Quotation</w:t>
      </w:r>
      <w:r w:rsidRPr="002E3216">
        <w:rPr>
          <w:rFonts w:cs="Arial"/>
          <w:szCs w:val="22"/>
        </w:rPr>
        <w:t xml:space="preserve"> is offered by the Contractor this _______ day of _______________, 202_.</w:t>
      </w:r>
    </w:p>
    <w:p w14:paraId="27B1A40B" w14:textId="77777777" w:rsidR="00666B39" w:rsidRDefault="00666B39">
      <w:pPr>
        <w:tabs>
          <w:tab w:val="left" w:pos="180"/>
        </w:tabs>
        <w:ind w:left="180" w:hanging="180"/>
        <w:rPr>
          <w:rFonts w:cs="Arial"/>
          <w:b/>
          <w:szCs w:val="22"/>
        </w:rPr>
      </w:pPr>
    </w:p>
    <w:p w14:paraId="27B1A40C" w14:textId="77777777" w:rsidR="00666B39" w:rsidRDefault="009825D5">
      <w:pPr>
        <w:tabs>
          <w:tab w:val="left" w:pos="180"/>
        </w:tabs>
        <w:ind w:left="180" w:hanging="180"/>
        <w:rPr>
          <w:rFonts w:cs="Arial"/>
          <w:b/>
          <w:szCs w:val="22"/>
        </w:rPr>
      </w:pPr>
      <w:r>
        <w:rPr>
          <w:rFonts w:cs="Arial"/>
          <w:b/>
          <w:szCs w:val="22"/>
        </w:rPr>
        <w:t>CONTRACTOR</w:t>
      </w:r>
    </w:p>
    <w:p w14:paraId="27B1A40D" w14:textId="77777777" w:rsidR="00666B39" w:rsidRDefault="00666B39">
      <w:pPr>
        <w:tabs>
          <w:tab w:val="left" w:pos="180"/>
        </w:tabs>
        <w:ind w:left="180" w:hanging="180"/>
        <w:rPr>
          <w:rFonts w:cs="Arial"/>
          <w:szCs w:val="22"/>
        </w:rPr>
      </w:pPr>
    </w:p>
    <w:p w14:paraId="27B1A40E" w14:textId="77777777" w:rsidR="00666B39" w:rsidRDefault="009825D5">
      <w:pPr>
        <w:tabs>
          <w:tab w:val="left" w:pos="180"/>
        </w:tabs>
        <w:ind w:left="180" w:hanging="180"/>
        <w:rPr>
          <w:rFonts w:cs="Arial"/>
          <w:b/>
          <w:szCs w:val="22"/>
        </w:rPr>
      </w:pPr>
      <w:r>
        <w:rPr>
          <w:rFonts w:cs="Arial"/>
          <w:b/>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666B39" w14:paraId="27B1A421" w14:textId="77777777">
        <w:tc>
          <w:tcPr>
            <w:tcW w:w="5344" w:type="dxa"/>
          </w:tcPr>
          <w:p w14:paraId="27B1A40F" w14:textId="77777777" w:rsidR="00666B39" w:rsidRDefault="00666B39">
            <w:pPr>
              <w:tabs>
                <w:tab w:val="right" w:leader="underscore" w:pos="5400"/>
              </w:tabs>
              <w:rPr>
                <w:rFonts w:cs="Arial"/>
                <w:szCs w:val="22"/>
              </w:rPr>
            </w:pPr>
          </w:p>
          <w:p w14:paraId="27B1A410" w14:textId="77777777" w:rsidR="00666B39" w:rsidRDefault="009825D5">
            <w:pPr>
              <w:tabs>
                <w:tab w:val="right" w:leader="underscore" w:pos="5400"/>
              </w:tabs>
              <w:rPr>
                <w:rFonts w:cs="Arial"/>
                <w:szCs w:val="22"/>
              </w:rPr>
            </w:pPr>
            <w:r>
              <w:rPr>
                <w:rFonts w:cs="Arial"/>
                <w:szCs w:val="22"/>
              </w:rPr>
              <w:t>________________________________________</w:t>
            </w:r>
          </w:p>
          <w:p w14:paraId="27B1A411" w14:textId="77777777" w:rsidR="00666B39" w:rsidRDefault="009825D5">
            <w:pPr>
              <w:tabs>
                <w:tab w:val="right" w:leader="underscore" w:pos="5400"/>
              </w:tabs>
              <w:rPr>
                <w:rFonts w:cs="Arial"/>
                <w:szCs w:val="22"/>
              </w:rPr>
            </w:pPr>
            <w:r>
              <w:rPr>
                <w:rFonts w:cs="Arial"/>
                <w:szCs w:val="22"/>
              </w:rPr>
              <w:t>(Legal Name of Contractor)</w:t>
            </w:r>
          </w:p>
          <w:p w14:paraId="27B1A412" w14:textId="77777777" w:rsidR="00666B39" w:rsidRDefault="00666B39">
            <w:pPr>
              <w:tabs>
                <w:tab w:val="right" w:leader="underscore" w:pos="5400"/>
              </w:tabs>
              <w:rPr>
                <w:rFonts w:cs="Arial"/>
                <w:szCs w:val="22"/>
              </w:rPr>
            </w:pPr>
          </w:p>
          <w:p w14:paraId="27B1A413" w14:textId="77777777" w:rsidR="00666B39" w:rsidRDefault="009825D5">
            <w:pPr>
              <w:tabs>
                <w:tab w:val="right" w:leader="underscore" w:pos="5400"/>
              </w:tabs>
              <w:rPr>
                <w:rFonts w:cs="Arial"/>
                <w:szCs w:val="22"/>
              </w:rPr>
            </w:pPr>
            <w:r>
              <w:rPr>
                <w:rFonts w:cs="Arial"/>
                <w:szCs w:val="22"/>
              </w:rPr>
              <w:t>_________________________________________</w:t>
            </w:r>
          </w:p>
          <w:p w14:paraId="27B1A414" w14:textId="77777777" w:rsidR="00666B39" w:rsidRDefault="009825D5">
            <w:pPr>
              <w:tabs>
                <w:tab w:val="right" w:leader="underscore" w:pos="5400"/>
              </w:tabs>
              <w:rPr>
                <w:rFonts w:cs="Arial"/>
                <w:szCs w:val="22"/>
              </w:rPr>
            </w:pPr>
            <w:r>
              <w:rPr>
                <w:rFonts w:cs="Arial"/>
                <w:szCs w:val="22"/>
              </w:rPr>
              <w:t>(Signature of Authorized Signatory)</w:t>
            </w:r>
          </w:p>
          <w:p w14:paraId="27B1A415" w14:textId="77777777" w:rsidR="00666B39" w:rsidRDefault="00666B39">
            <w:pPr>
              <w:tabs>
                <w:tab w:val="right" w:leader="underscore" w:pos="5400"/>
              </w:tabs>
              <w:rPr>
                <w:rFonts w:cs="Arial"/>
                <w:szCs w:val="22"/>
              </w:rPr>
            </w:pPr>
          </w:p>
          <w:p w14:paraId="27B1A416" w14:textId="77777777" w:rsidR="00666B39" w:rsidRDefault="009825D5">
            <w:pPr>
              <w:tabs>
                <w:tab w:val="right" w:leader="underscore" w:pos="5400"/>
              </w:tabs>
              <w:rPr>
                <w:rFonts w:cs="Arial"/>
                <w:szCs w:val="22"/>
              </w:rPr>
            </w:pPr>
            <w:r>
              <w:rPr>
                <w:rFonts w:cs="Arial"/>
                <w:szCs w:val="22"/>
              </w:rPr>
              <w:t>_______________________________________</w:t>
            </w:r>
          </w:p>
          <w:p w14:paraId="27B1A417" w14:textId="77777777" w:rsidR="00666B39" w:rsidRDefault="009825D5">
            <w:pPr>
              <w:tabs>
                <w:tab w:val="right" w:leader="underscore" w:pos="5400"/>
              </w:tabs>
              <w:rPr>
                <w:rFonts w:cs="Arial"/>
                <w:szCs w:val="22"/>
              </w:rPr>
            </w:pPr>
            <w:r>
              <w:rPr>
                <w:rFonts w:cs="Arial"/>
                <w:szCs w:val="22"/>
              </w:rPr>
              <w:t>(Print Name and Position of Authorized Signatory)</w:t>
            </w:r>
          </w:p>
        </w:tc>
        <w:tc>
          <w:tcPr>
            <w:tcW w:w="4675" w:type="dxa"/>
          </w:tcPr>
          <w:p w14:paraId="27B1A418" w14:textId="77777777" w:rsidR="00666B39" w:rsidRDefault="00666B39">
            <w:pPr>
              <w:tabs>
                <w:tab w:val="right" w:leader="underscore" w:pos="5400"/>
              </w:tabs>
              <w:rPr>
                <w:rFonts w:cs="Arial"/>
                <w:szCs w:val="22"/>
              </w:rPr>
            </w:pPr>
          </w:p>
          <w:p w14:paraId="27B1A419" w14:textId="77777777" w:rsidR="00666B39" w:rsidRDefault="00666B39">
            <w:pPr>
              <w:tabs>
                <w:tab w:val="right" w:leader="underscore" w:pos="5400"/>
              </w:tabs>
              <w:rPr>
                <w:rFonts w:cs="Arial"/>
                <w:szCs w:val="22"/>
              </w:rPr>
            </w:pPr>
          </w:p>
          <w:p w14:paraId="27B1A41A" w14:textId="77777777" w:rsidR="00666B39" w:rsidRDefault="00666B39">
            <w:pPr>
              <w:tabs>
                <w:tab w:val="right" w:leader="underscore" w:pos="5400"/>
              </w:tabs>
              <w:rPr>
                <w:rFonts w:cs="Arial"/>
                <w:szCs w:val="22"/>
              </w:rPr>
            </w:pPr>
          </w:p>
          <w:p w14:paraId="27B1A41B" w14:textId="77777777" w:rsidR="00666B39" w:rsidRDefault="00666B39">
            <w:pPr>
              <w:tabs>
                <w:tab w:val="right" w:leader="underscore" w:pos="5400"/>
              </w:tabs>
              <w:rPr>
                <w:rFonts w:cs="Arial"/>
                <w:szCs w:val="22"/>
              </w:rPr>
            </w:pPr>
          </w:p>
          <w:p w14:paraId="27B1A41C" w14:textId="77777777" w:rsidR="00666B39" w:rsidRDefault="009825D5">
            <w:pPr>
              <w:tabs>
                <w:tab w:val="right" w:leader="underscore" w:pos="5400"/>
              </w:tabs>
              <w:rPr>
                <w:rFonts w:cs="Arial"/>
                <w:szCs w:val="22"/>
              </w:rPr>
            </w:pPr>
            <w:r>
              <w:rPr>
                <w:rFonts w:cs="Arial"/>
                <w:szCs w:val="22"/>
              </w:rPr>
              <w:t>________________________________________</w:t>
            </w:r>
          </w:p>
          <w:p w14:paraId="27B1A41D" w14:textId="77777777" w:rsidR="00666B39" w:rsidRDefault="009825D5">
            <w:pPr>
              <w:tabs>
                <w:tab w:val="right" w:leader="underscore" w:pos="5400"/>
              </w:tabs>
              <w:rPr>
                <w:rFonts w:cs="Arial"/>
                <w:szCs w:val="22"/>
              </w:rPr>
            </w:pPr>
            <w:r>
              <w:rPr>
                <w:rFonts w:cs="Arial"/>
                <w:szCs w:val="22"/>
              </w:rPr>
              <w:t>(Signature of Authorized Signatory)</w:t>
            </w:r>
          </w:p>
          <w:p w14:paraId="27B1A41E" w14:textId="77777777" w:rsidR="00666B39" w:rsidRDefault="00666B39">
            <w:pPr>
              <w:tabs>
                <w:tab w:val="right" w:leader="underscore" w:pos="5400"/>
              </w:tabs>
              <w:rPr>
                <w:rFonts w:cs="Arial"/>
                <w:szCs w:val="22"/>
              </w:rPr>
            </w:pPr>
          </w:p>
          <w:p w14:paraId="27B1A41F" w14:textId="77777777" w:rsidR="00666B39" w:rsidRDefault="009825D5">
            <w:pPr>
              <w:tabs>
                <w:tab w:val="right" w:leader="underscore" w:pos="5400"/>
              </w:tabs>
              <w:rPr>
                <w:rFonts w:cs="Arial"/>
                <w:szCs w:val="22"/>
              </w:rPr>
            </w:pPr>
            <w:r>
              <w:rPr>
                <w:rFonts w:cs="Arial"/>
                <w:szCs w:val="22"/>
              </w:rPr>
              <w:t>________________________________________</w:t>
            </w:r>
          </w:p>
          <w:p w14:paraId="27B1A420" w14:textId="77777777" w:rsidR="00666B39" w:rsidRDefault="009825D5">
            <w:pPr>
              <w:tabs>
                <w:tab w:val="right" w:leader="underscore" w:pos="5400"/>
              </w:tabs>
              <w:rPr>
                <w:rFonts w:cs="Arial"/>
                <w:szCs w:val="22"/>
              </w:rPr>
            </w:pPr>
            <w:r>
              <w:rPr>
                <w:rFonts w:cs="Arial"/>
                <w:szCs w:val="22"/>
              </w:rPr>
              <w:t>(Print Name and Position of Authorized Signatory)</w:t>
            </w:r>
          </w:p>
        </w:tc>
      </w:tr>
    </w:tbl>
    <w:p w14:paraId="74B24646" w14:textId="1C26C91C" w:rsidR="00666B39" w:rsidRPr="00FB6882" w:rsidRDefault="00666B39" w:rsidP="008F4731">
      <w:pPr>
        <w:rPr>
          <w:rFonts w:cs="Arial"/>
          <w:b/>
          <w:szCs w:val="22"/>
        </w:rPr>
      </w:pPr>
    </w:p>
    <w:sectPr w:rsidR="00666B39" w:rsidRPr="00FB6882" w:rsidSect="000E4360">
      <w:pgSz w:w="12240" w:h="15840" w:code="1"/>
      <w:pgMar w:top="1440" w:right="1440" w:bottom="1440" w:left="1440" w:header="709" w:footer="2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3B917A" w14:textId="77777777" w:rsidR="00E812F2" w:rsidRDefault="00E812F2">
      <w:r>
        <w:separator/>
      </w:r>
    </w:p>
  </w:endnote>
  <w:endnote w:type="continuationSeparator" w:id="0">
    <w:p w14:paraId="743D49B1" w14:textId="77777777" w:rsidR="00E812F2" w:rsidRDefault="00E812F2">
      <w:r>
        <w:continuationSeparator/>
      </w:r>
    </w:p>
  </w:endnote>
  <w:endnote w:type="continuationNotice" w:id="1">
    <w:p w14:paraId="50EFFF33" w14:textId="77777777" w:rsidR="00E812F2" w:rsidRDefault="00E812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3FDD01" w14:textId="13A21EBD" w:rsidR="00231D32" w:rsidRDefault="009825D5" w:rsidP="00FB6882">
    <w:pPr>
      <w:tabs>
        <w:tab w:val="right" w:pos="10080"/>
      </w:tabs>
      <w:ind w:left="-720" w:right="-720"/>
    </w:pPr>
    <w:r>
      <w:rPr>
        <w:rFonts w:cs="Arial"/>
        <w:sz w:val="16"/>
        <w:szCs w:val="16"/>
      </w:rPr>
      <w:t xml:space="preserve">RFQ </w:t>
    </w:r>
    <w:r w:rsidRPr="002C626F">
      <w:rPr>
        <w:rFonts w:cs="Arial"/>
        <w:sz w:val="16"/>
        <w:szCs w:val="16"/>
      </w:rPr>
      <w:t>1220-040-202</w:t>
    </w:r>
    <w:r w:rsidR="002C626F" w:rsidRPr="002C626F">
      <w:rPr>
        <w:rFonts w:cs="Arial"/>
        <w:sz w:val="16"/>
        <w:szCs w:val="16"/>
      </w:rPr>
      <w:t>4-025 - Janitorial Services - 5 Library Branches</w:t>
    </w:r>
    <w:r>
      <w:rPr>
        <w:rFonts w:cs="Arial"/>
        <w:sz w:val="16"/>
        <w:szCs w:val="16"/>
      </w:rPr>
      <w:tab/>
      <w:t xml:space="preserve">Page </w:t>
    </w:r>
    <w:r>
      <w:rPr>
        <w:rFonts w:cs="Arial"/>
        <w:sz w:val="16"/>
        <w:szCs w:val="16"/>
      </w:rPr>
      <w:fldChar w:fldCharType="begin"/>
    </w:r>
    <w:r>
      <w:rPr>
        <w:rFonts w:cs="Arial"/>
        <w:sz w:val="16"/>
        <w:szCs w:val="16"/>
      </w:rPr>
      <w:instrText xml:space="preserve"> PAGE   \* MERGEFORMAT </w:instrText>
    </w:r>
    <w:r>
      <w:rPr>
        <w:rFonts w:cs="Arial"/>
        <w:sz w:val="16"/>
        <w:szCs w:val="16"/>
      </w:rPr>
      <w:fldChar w:fldCharType="separate"/>
    </w:r>
    <w:r>
      <w:rPr>
        <w:rFonts w:cs="Arial"/>
        <w:noProof/>
        <w:sz w:val="16"/>
        <w:szCs w:val="16"/>
      </w:rPr>
      <w:t>2</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 MERGEFORMAT </w:instrText>
    </w:r>
    <w:r>
      <w:rPr>
        <w:rFonts w:cs="Arial"/>
        <w:sz w:val="16"/>
        <w:szCs w:val="16"/>
      </w:rPr>
      <w:fldChar w:fldCharType="separate"/>
    </w:r>
    <w:r>
      <w:rPr>
        <w:rFonts w:cs="Arial"/>
        <w:noProof/>
        <w:sz w:val="16"/>
        <w:szCs w:val="16"/>
      </w:rPr>
      <w:t>28</w:t>
    </w:r>
    <w:r>
      <w:rPr>
        <w:rFonts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AA011A" w14:textId="4580D7A7" w:rsidR="00737ABB" w:rsidRDefault="008F4731" w:rsidP="00737ABB">
    <w:pPr>
      <w:pStyle w:val="Footer"/>
      <w:tabs>
        <w:tab w:val="clear" w:pos="4680"/>
        <w:tab w:val="clear" w:pos="9360"/>
        <w:tab w:val="left" w:pos="9090"/>
      </w:tabs>
      <w:ind w:left="-720" w:right="-720"/>
    </w:pPr>
    <w:sdt>
      <w:sdtPr>
        <w:id w:val="199672868"/>
        <w:docPartObj>
          <w:docPartGallery w:val="Page Numbers (Top of Page)"/>
          <w:docPartUnique/>
        </w:docPartObj>
      </w:sdtPr>
      <w:sdtEndPr/>
      <w:sdtContent>
        <w:r w:rsidR="00737ABB" w:rsidRPr="00DB1776">
          <w:rPr>
            <w:sz w:val="16"/>
            <w:szCs w:val="14"/>
          </w:rPr>
          <w:t>RFQ</w:t>
        </w:r>
        <w:r w:rsidR="00737ABB">
          <w:t xml:space="preserve"> </w:t>
        </w:r>
        <w:r w:rsidR="00737ABB" w:rsidRPr="00102953">
          <w:rPr>
            <w:sz w:val="16"/>
            <w:szCs w:val="16"/>
          </w:rPr>
          <w:t>1220-040-2024-025 - Janitorial Services - 5 Library Branches</w:t>
        </w:r>
        <w:r w:rsidR="00737ABB">
          <w:tab/>
        </w:r>
        <w:r w:rsidR="00737ABB" w:rsidRPr="00102953">
          <w:rPr>
            <w:sz w:val="16"/>
            <w:szCs w:val="16"/>
          </w:rPr>
          <w:t xml:space="preserve">Page </w:t>
        </w:r>
        <w:r w:rsidR="00737ABB" w:rsidRPr="00102953">
          <w:rPr>
            <w:sz w:val="16"/>
            <w:szCs w:val="16"/>
          </w:rPr>
          <w:fldChar w:fldCharType="begin"/>
        </w:r>
        <w:r w:rsidR="00737ABB" w:rsidRPr="00102953">
          <w:rPr>
            <w:sz w:val="16"/>
            <w:szCs w:val="16"/>
          </w:rPr>
          <w:instrText xml:space="preserve"> PAGE </w:instrText>
        </w:r>
        <w:r w:rsidR="00737ABB" w:rsidRPr="00102953">
          <w:rPr>
            <w:sz w:val="16"/>
            <w:szCs w:val="16"/>
          </w:rPr>
          <w:fldChar w:fldCharType="separate"/>
        </w:r>
        <w:r w:rsidR="00737ABB">
          <w:rPr>
            <w:sz w:val="16"/>
            <w:szCs w:val="16"/>
          </w:rPr>
          <w:t>54</w:t>
        </w:r>
        <w:r w:rsidR="00737ABB" w:rsidRPr="00102953">
          <w:rPr>
            <w:sz w:val="16"/>
            <w:szCs w:val="16"/>
          </w:rPr>
          <w:fldChar w:fldCharType="end"/>
        </w:r>
        <w:r w:rsidR="00737ABB" w:rsidRPr="00102953">
          <w:rPr>
            <w:sz w:val="16"/>
            <w:szCs w:val="16"/>
          </w:rPr>
          <w:t xml:space="preserve"> of </w:t>
        </w:r>
        <w:r w:rsidR="00737ABB" w:rsidRPr="00102953">
          <w:rPr>
            <w:sz w:val="16"/>
            <w:szCs w:val="16"/>
          </w:rPr>
          <w:fldChar w:fldCharType="begin"/>
        </w:r>
        <w:r w:rsidR="00737ABB" w:rsidRPr="00102953">
          <w:rPr>
            <w:sz w:val="16"/>
            <w:szCs w:val="16"/>
          </w:rPr>
          <w:instrText xml:space="preserve"> NUMPAGES  </w:instrText>
        </w:r>
        <w:r w:rsidR="00737ABB" w:rsidRPr="00102953">
          <w:rPr>
            <w:sz w:val="16"/>
            <w:szCs w:val="16"/>
          </w:rPr>
          <w:fldChar w:fldCharType="separate"/>
        </w:r>
        <w:r w:rsidR="00737ABB">
          <w:rPr>
            <w:sz w:val="16"/>
            <w:szCs w:val="16"/>
          </w:rPr>
          <w:t>74</w:t>
        </w:r>
        <w:r w:rsidR="00737ABB" w:rsidRPr="00102953">
          <w:rPr>
            <w:sz w:val="16"/>
            <w:szCs w:val="16"/>
          </w:rPr>
          <w:fldChar w:fldCharType="end"/>
        </w:r>
      </w:sdtContent>
    </w:sdt>
  </w:p>
  <w:p w14:paraId="63C9105C" w14:textId="24AC6534" w:rsidR="00737ABB" w:rsidRDefault="00737ABB" w:rsidP="00737ABB">
    <w:pPr>
      <w:pStyle w:val="Footer"/>
      <w:tabs>
        <w:tab w:val="clear" w:pos="4680"/>
        <w:tab w:val="clear" w:pos="9360"/>
        <w:tab w:val="left" w:pos="9090"/>
      </w:tabs>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370CAD" w14:textId="77777777" w:rsidR="00E812F2" w:rsidRDefault="00E812F2">
      <w:r>
        <w:separator/>
      </w:r>
    </w:p>
  </w:footnote>
  <w:footnote w:type="continuationSeparator" w:id="0">
    <w:p w14:paraId="5B16F044" w14:textId="77777777" w:rsidR="00E812F2" w:rsidRDefault="00E812F2">
      <w:r>
        <w:continuationSeparator/>
      </w:r>
    </w:p>
  </w:footnote>
  <w:footnote w:type="continuationNotice" w:id="1">
    <w:p w14:paraId="64763DEA" w14:textId="77777777" w:rsidR="00E812F2" w:rsidRDefault="00E812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30D61"/>
    <w:multiLevelType w:val="hybridMultilevel"/>
    <w:tmpl w:val="0D6C68F8"/>
    <w:lvl w:ilvl="0" w:tplc="10090001">
      <w:start w:val="1"/>
      <w:numFmt w:val="bullet"/>
      <w:lvlText w:val=""/>
      <w:lvlJc w:val="left"/>
      <w:pPr>
        <w:ind w:left="1429" w:hanging="360"/>
      </w:pPr>
      <w:rPr>
        <w:rFonts w:ascii="Symbol" w:hAnsi="Symbol" w:hint="default"/>
      </w:rPr>
    </w:lvl>
    <w:lvl w:ilvl="1" w:tplc="10090003">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 w15:restartNumberingAfterBreak="0">
    <w:nsid w:val="01A257DF"/>
    <w:multiLevelType w:val="hybridMultilevel"/>
    <w:tmpl w:val="9D3686C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7EA4FAA"/>
    <w:multiLevelType w:val="hybridMultilevel"/>
    <w:tmpl w:val="C3C25AAE"/>
    <w:lvl w:ilvl="0" w:tplc="B5BA2D8E">
      <w:start w:val="3"/>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440885"/>
    <w:multiLevelType w:val="hybridMultilevel"/>
    <w:tmpl w:val="F72E66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C2C23B7"/>
    <w:multiLevelType w:val="hybridMultilevel"/>
    <w:tmpl w:val="8F8C7A08"/>
    <w:lvl w:ilvl="0" w:tplc="CFDE29D4">
      <w:start w:val="1"/>
      <w:numFmt w:val="lowerLetter"/>
      <w:lvlText w:val="(%1)"/>
      <w:lvlJc w:val="left"/>
      <w:pPr>
        <w:ind w:left="1429" w:hanging="360"/>
      </w:pPr>
      <w:rPr>
        <w:rFonts w:hint="default"/>
      </w:rPr>
    </w:lvl>
    <w:lvl w:ilvl="1" w:tplc="10090001">
      <w:start w:val="1"/>
      <w:numFmt w:val="bullet"/>
      <w:lvlText w:val=""/>
      <w:lvlJc w:val="left"/>
      <w:pPr>
        <w:ind w:left="1429" w:hanging="360"/>
      </w:pPr>
      <w:rPr>
        <w:rFonts w:ascii="Symbol" w:hAnsi="Symbol" w:hint="default"/>
      </w:r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5" w15:restartNumberingAfterBreak="0">
    <w:nsid w:val="0DD5545A"/>
    <w:multiLevelType w:val="hybridMultilevel"/>
    <w:tmpl w:val="AF2470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7C5D06"/>
    <w:multiLevelType w:val="hybridMultilevel"/>
    <w:tmpl w:val="FE688408"/>
    <w:lvl w:ilvl="0" w:tplc="B5BA2D8E">
      <w:start w:val="3"/>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BC3E69"/>
    <w:multiLevelType w:val="hybridMultilevel"/>
    <w:tmpl w:val="188E4C0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1F47194"/>
    <w:multiLevelType w:val="multilevel"/>
    <w:tmpl w:val="95B6D6C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29C0D6A"/>
    <w:multiLevelType w:val="hybridMultilevel"/>
    <w:tmpl w:val="734A4AFC"/>
    <w:lvl w:ilvl="0" w:tplc="DBA28A02">
      <w:start w:val="1"/>
      <w:numFmt w:val="lowerLetter"/>
      <w:lvlText w:val="(%1)"/>
      <w:lvlJc w:val="left"/>
      <w:pPr>
        <w:ind w:left="720" w:hanging="360"/>
      </w:pPr>
      <w:rPr>
        <w:rFonts w:ascii="Arial" w:hAnsi="Arial" w:cs="Arial" w:hint="default"/>
        <w:sz w:val="22"/>
        <w:szCs w:val="22"/>
      </w:rPr>
    </w:lvl>
    <w:lvl w:ilvl="1" w:tplc="04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232C84"/>
    <w:multiLevelType w:val="hybridMultilevel"/>
    <w:tmpl w:val="088E91FE"/>
    <w:lvl w:ilvl="0" w:tplc="B5BA2D8E">
      <w:start w:val="3"/>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6723A29"/>
    <w:multiLevelType w:val="hybridMultilevel"/>
    <w:tmpl w:val="97B45A24"/>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AEB4F56"/>
    <w:multiLevelType w:val="hybridMultilevel"/>
    <w:tmpl w:val="C450E28E"/>
    <w:lvl w:ilvl="0" w:tplc="10090001">
      <w:start w:val="1"/>
      <w:numFmt w:val="bullet"/>
      <w:lvlText w:val=""/>
      <w:lvlJc w:val="left"/>
      <w:pPr>
        <w:ind w:left="2149" w:hanging="360"/>
      </w:pPr>
      <w:rPr>
        <w:rFonts w:ascii="Symbol" w:hAnsi="Symbol" w:hint="default"/>
      </w:rPr>
    </w:lvl>
    <w:lvl w:ilvl="1" w:tplc="10090003" w:tentative="1">
      <w:start w:val="1"/>
      <w:numFmt w:val="bullet"/>
      <w:lvlText w:val="o"/>
      <w:lvlJc w:val="left"/>
      <w:pPr>
        <w:ind w:left="2869" w:hanging="360"/>
      </w:pPr>
      <w:rPr>
        <w:rFonts w:ascii="Courier New" w:hAnsi="Courier New" w:cs="Courier New" w:hint="default"/>
      </w:rPr>
    </w:lvl>
    <w:lvl w:ilvl="2" w:tplc="10090005" w:tentative="1">
      <w:start w:val="1"/>
      <w:numFmt w:val="bullet"/>
      <w:lvlText w:val=""/>
      <w:lvlJc w:val="left"/>
      <w:pPr>
        <w:ind w:left="3589" w:hanging="360"/>
      </w:pPr>
      <w:rPr>
        <w:rFonts w:ascii="Wingdings" w:hAnsi="Wingdings" w:hint="default"/>
      </w:rPr>
    </w:lvl>
    <w:lvl w:ilvl="3" w:tplc="10090001" w:tentative="1">
      <w:start w:val="1"/>
      <w:numFmt w:val="bullet"/>
      <w:lvlText w:val=""/>
      <w:lvlJc w:val="left"/>
      <w:pPr>
        <w:ind w:left="4309" w:hanging="360"/>
      </w:pPr>
      <w:rPr>
        <w:rFonts w:ascii="Symbol" w:hAnsi="Symbol" w:hint="default"/>
      </w:rPr>
    </w:lvl>
    <w:lvl w:ilvl="4" w:tplc="10090003" w:tentative="1">
      <w:start w:val="1"/>
      <w:numFmt w:val="bullet"/>
      <w:lvlText w:val="o"/>
      <w:lvlJc w:val="left"/>
      <w:pPr>
        <w:ind w:left="5029" w:hanging="360"/>
      </w:pPr>
      <w:rPr>
        <w:rFonts w:ascii="Courier New" w:hAnsi="Courier New" w:cs="Courier New" w:hint="default"/>
      </w:rPr>
    </w:lvl>
    <w:lvl w:ilvl="5" w:tplc="10090005" w:tentative="1">
      <w:start w:val="1"/>
      <w:numFmt w:val="bullet"/>
      <w:lvlText w:val=""/>
      <w:lvlJc w:val="left"/>
      <w:pPr>
        <w:ind w:left="5749" w:hanging="360"/>
      </w:pPr>
      <w:rPr>
        <w:rFonts w:ascii="Wingdings" w:hAnsi="Wingdings" w:hint="default"/>
      </w:rPr>
    </w:lvl>
    <w:lvl w:ilvl="6" w:tplc="10090001" w:tentative="1">
      <w:start w:val="1"/>
      <w:numFmt w:val="bullet"/>
      <w:lvlText w:val=""/>
      <w:lvlJc w:val="left"/>
      <w:pPr>
        <w:ind w:left="6469" w:hanging="360"/>
      </w:pPr>
      <w:rPr>
        <w:rFonts w:ascii="Symbol" w:hAnsi="Symbol" w:hint="default"/>
      </w:rPr>
    </w:lvl>
    <w:lvl w:ilvl="7" w:tplc="10090003" w:tentative="1">
      <w:start w:val="1"/>
      <w:numFmt w:val="bullet"/>
      <w:lvlText w:val="o"/>
      <w:lvlJc w:val="left"/>
      <w:pPr>
        <w:ind w:left="7189" w:hanging="360"/>
      </w:pPr>
      <w:rPr>
        <w:rFonts w:ascii="Courier New" w:hAnsi="Courier New" w:cs="Courier New" w:hint="default"/>
      </w:rPr>
    </w:lvl>
    <w:lvl w:ilvl="8" w:tplc="10090005" w:tentative="1">
      <w:start w:val="1"/>
      <w:numFmt w:val="bullet"/>
      <w:lvlText w:val=""/>
      <w:lvlJc w:val="left"/>
      <w:pPr>
        <w:ind w:left="7909" w:hanging="360"/>
      </w:pPr>
      <w:rPr>
        <w:rFonts w:ascii="Wingdings" w:hAnsi="Wingdings" w:hint="default"/>
      </w:rPr>
    </w:lvl>
  </w:abstractNum>
  <w:abstractNum w:abstractNumId="13" w15:restartNumberingAfterBreak="0">
    <w:nsid w:val="1BA4132B"/>
    <w:multiLevelType w:val="hybridMultilevel"/>
    <w:tmpl w:val="FDBA8C4A"/>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4" w15:restartNumberingAfterBreak="0">
    <w:nsid w:val="1BBF1337"/>
    <w:multiLevelType w:val="hybridMultilevel"/>
    <w:tmpl w:val="4BF2D28A"/>
    <w:lvl w:ilvl="0" w:tplc="1C0C5A04">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5" w15:restartNumberingAfterBreak="0">
    <w:nsid w:val="1BC228A6"/>
    <w:multiLevelType w:val="multilevel"/>
    <w:tmpl w:val="D610A48E"/>
    <w:lvl w:ilvl="0">
      <w:start w:val="1"/>
      <w:numFmt w:val="decimal"/>
      <w:pStyle w:val="SH1"/>
      <w:lvlText w:val="%1."/>
      <w:lvlJc w:val="left"/>
      <w:pPr>
        <w:ind w:left="720" w:hanging="720"/>
      </w:pPr>
      <w:rPr>
        <w:rFonts w:hint="default"/>
        <w:b/>
        <w:bCs/>
        <w:color w:val="000000" w:themeColor="text1"/>
      </w:rPr>
    </w:lvl>
    <w:lvl w:ilvl="1">
      <w:start w:val="1"/>
      <w:numFmt w:val="decimal"/>
      <w:pStyle w:val="SH2"/>
      <w:lvlText w:val="%1.%2."/>
      <w:lvlJc w:val="left"/>
      <w:pPr>
        <w:ind w:left="720" w:hanging="720"/>
      </w:pPr>
      <w:rPr>
        <w:rFonts w:hint="default"/>
        <w:b w:val="0"/>
        <w:bCs w:val="0"/>
      </w:rPr>
    </w:lvl>
    <w:lvl w:ilvl="2">
      <w:start w:val="1"/>
      <w:numFmt w:val="decimal"/>
      <w:pStyle w:val="SH3"/>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04F2C24"/>
    <w:multiLevelType w:val="hybridMultilevel"/>
    <w:tmpl w:val="59360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18" w15:restartNumberingAfterBreak="0">
    <w:nsid w:val="2A8F5E24"/>
    <w:multiLevelType w:val="hybridMultilevel"/>
    <w:tmpl w:val="9628F1CA"/>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9" w15:restartNumberingAfterBreak="0">
    <w:nsid w:val="2E3A302B"/>
    <w:multiLevelType w:val="hybridMultilevel"/>
    <w:tmpl w:val="894E18B0"/>
    <w:lvl w:ilvl="0" w:tplc="A008D1DE">
      <w:start w:val="1"/>
      <w:numFmt w:val="lowerLetter"/>
      <w:lvlText w:val="(%1)"/>
      <w:lvlJc w:val="left"/>
      <w:pPr>
        <w:ind w:left="720" w:hanging="360"/>
      </w:pPr>
      <w:rPr>
        <w:rFonts w:ascii="Arial" w:hAnsi="Arial" w:cs="Arial" w:hint="default"/>
        <w:b w:val="0"/>
        <w:bCs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E954521"/>
    <w:multiLevelType w:val="hybridMultilevel"/>
    <w:tmpl w:val="661E2300"/>
    <w:lvl w:ilvl="0" w:tplc="10090001">
      <w:start w:val="1"/>
      <w:numFmt w:val="bullet"/>
      <w:lvlText w:val=""/>
      <w:lvlJc w:val="left"/>
      <w:pPr>
        <w:ind w:left="1996" w:hanging="360"/>
      </w:pPr>
      <w:rPr>
        <w:rFonts w:ascii="Symbol" w:hAnsi="Symbol" w:hint="default"/>
      </w:rPr>
    </w:lvl>
    <w:lvl w:ilvl="1" w:tplc="10090003" w:tentative="1">
      <w:start w:val="1"/>
      <w:numFmt w:val="bullet"/>
      <w:lvlText w:val="o"/>
      <w:lvlJc w:val="left"/>
      <w:pPr>
        <w:ind w:left="2716" w:hanging="360"/>
      </w:pPr>
      <w:rPr>
        <w:rFonts w:ascii="Courier New" w:hAnsi="Courier New" w:cs="Courier New" w:hint="default"/>
      </w:rPr>
    </w:lvl>
    <w:lvl w:ilvl="2" w:tplc="10090005" w:tentative="1">
      <w:start w:val="1"/>
      <w:numFmt w:val="bullet"/>
      <w:lvlText w:val=""/>
      <w:lvlJc w:val="left"/>
      <w:pPr>
        <w:ind w:left="3436" w:hanging="360"/>
      </w:pPr>
      <w:rPr>
        <w:rFonts w:ascii="Wingdings" w:hAnsi="Wingdings" w:hint="default"/>
      </w:rPr>
    </w:lvl>
    <w:lvl w:ilvl="3" w:tplc="10090001" w:tentative="1">
      <w:start w:val="1"/>
      <w:numFmt w:val="bullet"/>
      <w:lvlText w:val=""/>
      <w:lvlJc w:val="left"/>
      <w:pPr>
        <w:ind w:left="4156" w:hanging="360"/>
      </w:pPr>
      <w:rPr>
        <w:rFonts w:ascii="Symbol" w:hAnsi="Symbol" w:hint="default"/>
      </w:rPr>
    </w:lvl>
    <w:lvl w:ilvl="4" w:tplc="10090003" w:tentative="1">
      <w:start w:val="1"/>
      <w:numFmt w:val="bullet"/>
      <w:lvlText w:val="o"/>
      <w:lvlJc w:val="left"/>
      <w:pPr>
        <w:ind w:left="4876" w:hanging="360"/>
      </w:pPr>
      <w:rPr>
        <w:rFonts w:ascii="Courier New" w:hAnsi="Courier New" w:cs="Courier New" w:hint="default"/>
      </w:rPr>
    </w:lvl>
    <w:lvl w:ilvl="5" w:tplc="10090005" w:tentative="1">
      <w:start w:val="1"/>
      <w:numFmt w:val="bullet"/>
      <w:lvlText w:val=""/>
      <w:lvlJc w:val="left"/>
      <w:pPr>
        <w:ind w:left="5596" w:hanging="360"/>
      </w:pPr>
      <w:rPr>
        <w:rFonts w:ascii="Wingdings" w:hAnsi="Wingdings" w:hint="default"/>
      </w:rPr>
    </w:lvl>
    <w:lvl w:ilvl="6" w:tplc="10090001" w:tentative="1">
      <w:start w:val="1"/>
      <w:numFmt w:val="bullet"/>
      <w:lvlText w:val=""/>
      <w:lvlJc w:val="left"/>
      <w:pPr>
        <w:ind w:left="6316" w:hanging="360"/>
      </w:pPr>
      <w:rPr>
        <w:rFonts w:ascii="Symbol" w:hAnsi="Symbol" w:hint="default"/>
      </w:rPr>
    </w:lvl>
    <w:lvl w:ilvl="7" w:tplc="10090003" w:tentative="1">
      <w:start w:val="1"/>
      <w:numFmt w:val="bullet"/>
      <w:lvlText w:val="o"/>
      <w:lvlJc w:val="left"/>
      <w:pPr>
        <w:ind w:left="7036" w:hanging="360"/>
      </w:pPr>
      <w:rPr>
        <w:rFonts w:ascii="Courier New" w:hAnsi="Courier New" w:cs="Courier New" w:hint="default"/>
      </w:rPr>
    </w:lvl>
    <w:lvl w:ilvl="8" w:tplc="10090005" w:tentative="1">
      <w:start w:val="1"/>
      <w:numFmt w:val="bullet"/>
      <w:lvlText w:val=""/>
      <w:lvlJc w:val="left"/>
      <w:pPr>
        <w:ind w:left="7756" w:hanging="360"/>
      </w:pPr>
      <w:rPr>
        <w:rFonts w:ascii="Wingdings" w:hAnsi="Wingdings" w:hint="default"/>
      </w:rPr>
    </w:lvl>
  </w:abstractNum>
  <w:abstractNum w:abstractNumId="21" w15:restartNumberingAfterBreak="0">
    <w:nsid w:val="3055621B"/>
    <w:multiLevelType w:val="hybridMultilevel"/>
    <w:tmpl w:val="C2DAB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23" w15:restartNumberingAfterBreak="0">
    <w:nsid w:val="32A81B21"/>
    <w:multiLevelType w:val="hybridMultilevel"/>
    <w:tmpl w:val="05108978"/>
    <w:lvl w:ilvl="0" w:tplc="0D78EFBA">
      <w:start w:val="1"/>
      <w:numFmt w:val="lowerLetter"/>
      <w:lvlText w:val="(%1)"/>
      <w:lvlJc w:val="left"/>
      <w:pPr>
        <w:ind w:left="720" w:hanging="360"/>
      </w:pPr>
      <w:rPr>
        <w:rFonts w:ascii="Arial" w:hAnsi="Arial" w:hint="default"/>
        <w:caps w:val="0"/>
        <w:strike w:val="0"/>
        <w:dstrike w:val="0"/>
        <w:vanish w:val="0"/>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39111EA"/>
    <w:multiLevelType w:val="hybridMultilevel"/>
    <w:tmpl w:val="D488EC10"/>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5B93BDD"/>
    <w:multiLevelType w:val="hybridMultilevel"/>
    <w:tmpl w:val="946A27BE"/>
    <w:lvl w:ilvl="0" w:tplc="FFFFFFFF">
      <w:start w:val="1"/>
      <w:numFmt w:val="bullet"/>
      <w:lvlText w:val="o"/>
      <w:lvlJc w:val="left"/>
      <w:pPr>
        <w:ind w:left="720" w:hanging="360"/>
      </w:pPr>
      <w:rPr>
        <w:rFonts w:ascii="Courier New" w:hAnsi="Courier New" w:cs="Courier New" w:hint="default"/>
      </w:rPr>
    </w:lvl>
    <w:lvl w:ilvl="1" w:tplc="C338DBC2">
      <w:numFmt w:val="bullet"/>
      <w:lvlText w:val="-"/>
      <w:lvlJc w:val="left"/>
      <w:pPr>
        <w:ind w:left="1440" w:hanging="360"/>
      </w:pPr>
      <w:rPr>
        <w:rFonts w:ascii="Constantia" w:eastAsiaTheme="minorHAnsi" w:hAnsi="Constantia"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5DB57F4"/>
    <w:multiLevelType w:val="hybridMultilevel"/>
    <w:tmpl w:val="9432D6B4"/>
    <w:lvl w:ilvl="0" w:tplc="5F5CD0E6">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6715440"/>
    <w:multiLevelType w:val="hybridMultilevel"/>
    <w:tmpl w:val="03F2C07E"/>
    <w:lvl w:ilvl="0" w:tplc="2C96E042">
      <w:start w:val="1"/>
      <w:numFmt w:val="lowerLetter"/>
      <w:lvlText w:val="(%1)"/>
      <w:lvlJc w:val="left"/>
      <w:pPr>
        <w:ind w:left="720" w:hanging="360"/>
      </w:pPr>
      <w:rPr>
        <w:rFonts w:ascii="Arial" w:hAnsi="Arial" w:cs="Arial" w:hint="default"/>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7806E65"/>
    <w:multiLevelType w:val="hybridMultilevel"/>
    <w:tmpl w:val="355A05F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79F12D0"/>
    <w:multiLevelType w:val="hybridMultilevel"/>
    <w:tmpl w:val="ADBC9DF2"/>
    <w:lvl w:ilvl="0" w:tplc="CFDE29D4">
      <w:start w:val="1"/>
      <w:numFmt w:val="lowerLetter"/>
      <w:lvlText w:val="(%1)"/>
      <w:lvlJc w:val="left"/>
      <w:pPr>
        <w:ind w:left="2280" w:hanging="360"/>
      </w:pPr>
      <w:rPr>
        <w:rFonts w:hint="default"/>
      </w:rPr>
    </w:lvl>
    <w:lvl w:ilvl="1" w:tplc="10090019" w:tentative="1">
      <w:start w:val="1"/>
      <w:numFmt w:val="lowerLetter"/>
      <w:lvlText w:val="%2."/>
      <w:lvlJc w:val="left"/>
      <w:pPr>
        <w:ind w:left="3000" w:hanging="360"/>
      </w:pPr>
    </w:lvl>
    <w:lvl w:ilvl="2" w:tplc="1009001B" w:tentative="1">
      <w:start w:val="1"/>
      <w:numFmt w:val="lowerRoman"/>
      <w:lvlText w:val="%3."/>
      <w:lvlJc w:val="right"/>
      <w:pPr>
        <w:ind w:left="3720" w:hanging="180"/>
      </w:pPr>
    </w:lvl>
    <w:lvl w:ilvl="3" w:tplc="1009000F" w:tentative="1">
      <w:start w:val="1"/>
      <w:numFmt w:val="decimal"/>
      <w:lvlText w:val="%4."/>
      <w:lvlJc w:val="left"/>
      <w:pPr>
        <w:ind w:left="4440" w:hanging="360"/>
      </w:pPr>
    </w:lvl>
    <w:lvl w:ilvl="4" w:tplc="10090019" w:tentative="1">
      <w:start w:val="1"/>
      <w:numFmt w:val="lowerLetter"/>
      <w:lvlText w:val="%5."/>
      <w:lvlJc w:val="left"/>
      <w:pPr>
        <w:ind w:left="5160" w:hanging="360"/>
      </w:pPr>
    </w:lvl>
    <w:lvl w:ilvl="5" w:tplc="1009001B" w:tentative="1">
      <w:start w:val="1"/>
      <w:numFmt w:val="lowerRoman"/>
      <w:lvlText w:val="%6."/>
      <w:lvlJc w:val="right"/>
      <w:pPr>
        <w:ind w:left="5880" w:hanging="180"/>
      </w:pPr>
    </w:lvl>
    <w:lvl w:ilvl="6" w:tplc="1009000F" w:tentative="1">
      <w:start w:val="1"/>
      <w:numFmt w:val="decimal"/>
      <w:lvlText w:val="%7."/>
      <w:lvlJc w:val="left"/>
      <w:pPr>
        <w:ind w:left="6600" w:hanging="360"/>
      </w:pPr>
    </w:lvl>
    <w:lvl w:ilvl="7" w:tplc="10090019" w:tentative="1">
      <w:start w:val="1"/>
      <w:numFmt w:val="lowerLetter"/>
      <w:lvlText w:val="%8."/>
      <w:lvlJc w:val="left"/>
      <w:pPr>
        <w:ind w:left="7320" w:hanging="360"/>
      </w:pPr>
    </w:lvl>
    <w:lvl w:ilvl="8" w:tplc="1009001B" w:tentative="1">
      <w:start w:val="1"/>
      <w:numFmt w:val="lowerRoman"/>
      <w:lvlText w:val="%9."/>
      <w:lvlJc w:val="right"/>
      <w:pPr>
        <w:ind w:left="8040" w:hanging="180"/>
      </w:pPr>
    </w:lvl>
  </w:abstractNum>
  <w:abstractNum w:abstractNumId="30" w15:restartNumberingAfterBreak="0">
    <w:nsid w:val="3A453069"/>
    <w:multiLevelType w:val="hybridMultilevel"/>
    <w:tmpl w:val="38F430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DA05368"/>
    <w:multiLevelType w:val="hybridMultilevel"/>
    <w:tmpl w:val="058AD4EA"/>
    <w:lvl w:ilvl="0" w:tplc="5B8ED9B2">
      <w:start w:val="1"/>
      <w:numFmt w:val="lowerLetter"/>
      <w:lvlText w:val="(%1)"/>
      <w:lvlJc w:val="left"/>
      <w:pPr>
        <w:ind w:left="720" w:hanging="360"/>
      </w:pPr>
      <w:rPr>
        <w:rFonts w:ascii="Arial" w:hAnsi="Arial" w:cs="Arial" w:hint="default"/>
        <w:sz w:val="22"/>
        <w:szCs w:val="22"/>
      </w:rPr>
    </w:lvl>
    <w:lvl w:ilvl="1" w:tplc="10090001">
      <w:start w:val="1"/>
      <w:numFmt w:val="bullet"/>
      <w:lvlText w:val=""/>
      <w:lvlJc w:val="left"/>
      <w:pPr>
        <w:ind w:left="1429" w:hanging="360"/>
      </w:pPr>
      <w:rPr>
        <w:rFonts w:ascii="Symbol" w:hAnsi="Symbol" w:hint="default"/>
      </w:rPr>
    </w:lvl>
    <w:lvl w:ilvl="2" w:tplc="10090003">
      <w:start w:val="1"/>
      <w:numFmt w:val="bullet"/>
      <w:lvlText w:val="o"/>
      <w:lvlJc w:val="left"/>
      <w:pPr>
        <w:ind w:left="2149" w:hanging="360"/>
      </w:pPr>
      <w:rPr>
        <w:rFonts w:ascii="Courier New" w:hAnsi="Courier New" w:cs="Courier New"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1D308E3"/>
    <w:multiLevelType w:val="hybridMultilevel"/>
    <w:tmpl w:val="15688850"/>
    <w:lvl w:ilvl="0" w:tplc="B5BA2D8E">
      <w:start w:val="3"/>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35026A8"/>
    <w:multiLevelType w:val="hybridMultilevel"/>
    <w:tmpl w:val="5ACA4B24"/>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4" w15:restartNumberingAfterBreak="0">
    <w:nsid w:val="457E3C08"/>
    <w:multiLevelType w:val="hybridMultilevel"/>
    <w:tmpl w:val="148EDF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46D2249C"/>
    <w:multiLevelType w:val="hybridMultilevel"/>
    <w:tmpl w:val="7F72BD7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AD6492F"/>
    <w:multiLevelType w:val="hybridMultilevel"/>
    <w:tmpl w:val="772A161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4D254E6B"/>
    <w:multiLevelType w:val="hybridMultilevel"/>
    <w:tmpl w:val="687E34C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E0F58C8"/>
    <w:multiLevelType w:val="hybridMultilevel"/>
    <w:tmpl w:val="1EFE64B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063202C"/>
    <w:multiLevelType w:val="hybridMultilevel"/>
    <w:tmpl w:val="7EF611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0" w15:restartNumberingAfterBreak="0">
    <w:nsid w:val="54057A1F"/>
    <w:multiLevelType w:val="hybridMultilevel"/>
    <w:tmpl w:val="47644D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6DF66AD"/>
    <w:multiLevelType w:val="hybridMultilevel"/>
    <w:tmpl w:val="953A3D9C"/>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42" w15:restartNumberingAfterBreak="0">
    <w:nsid w:val="597C370B"/>
    <w:multiLevelType w:val="hybridMultilevel"/>
    <w:tmpl w:val="B05A0DE8"/>
    <w:lvl w:ilvl="0" w:tplc="CFDE29D4">
      <w:start w:val="1"/>
      <w:numFmt w:val="lowerLetter"/>
      <w:lvlText w:val="(%1)"/>
      <w:lvlJc w:val="left"/>
      <w:pPr>
        <w:ind w:left="2279" w:hanging="360"/>
      </w:pPr>
      <w:rPr>
        <w:rFonts w:hint="default"/>
      </w:rPr>
    </w:lvl>
    <w:lvl w:ilvl="1" w:tplc="10090019" w:tentative="1">
      <w:start w:val="1"/>
      <w:numFmt w:val="lowerLetter"/>
      <w:lvlText w:val="%2."/>
      <w:lvlJc w:val="left"/>
      <w:pPr>
        <w:ind w:left="2999" w:hanging="360"/>
      </w:pPr>
    </w:lvl>
    <w:lvl w:ilvl="2" w:tplc="1009001B" w:tentative="1">
      <w:start w:val="1"/>
      <w:numFmt w:val="lowerRoman"/>
      <w:lvlText w:val="%3."/>
      <w:lvlJc w:val="right"/>
      <w:pPr>
        <w:ind w:left="3719" w:hanging="180"/>
      </w:pPr>
    </w:lvl>
    <w:lvl w:ilvl="3" w:tplc="1009000F" w:tentative="1">
      <w:start w:val="1"/>
      <w:numFmt w:val="decimal"/>
      <w:lvlText w:val="%4."/>
      <w:lvlJc w:val="left"/>
      <w:pPr>
        <w:ind w:left="4439" w:hanging="360"/>
      </w:pPr>
    </w:lvl>
    <w:lvl w:ilvl="4" w:tplc="10090019" w:tentative="1">
      <w:start w:val="1"/>
      <w:numFmt w:val="lowerLetter"/>
      <w:lvlText w:val="%5."/>
      <w:lvlJc w:val="left"/>
      <w:pPr>
        <w:ind w:left="5159" w:hanging="360"/>
      </w:pPr>
    </w:lvl>
    <w:lvl w:ilvl="5" w:tplc="1009001B" w:tentative="1">
      <w:start w:val="1"/>
      <w:numFmt w:val="lowerRoman"/>
      <w:lvlText w:val="%6."/>
      <w:lvlJc w:val="right"/>
      <w:pPr>
        <w:ind w:left="5879" w:hanging="180"/>
      </w:pPr>
    </w:lvl>
    <w:lvl w:ilvl="6" w:tplc="1009000F" w:tentative="1">
      <w:start w:val="1"/>
      <w:numFmt w:val="decimal"/>
      <w:lvlText w:val="%7."/>
      <w:lvlJc w:val="left"/>
      <w:pPr>
        <w:ind w:left="6599" w:hanging="360"/>
      </w:pPr>
    </w:lvl>
    <w:lvl w:ilvl="7" w:tplc="10090019" w:tentative="1">
      <w:start w:val="1"/>
      <w:numFmt w:val="lowerLetter"/>
      <w:lvlText w:val="%8."/>
      <w:lvlJc w:val="left"/>
      <w:pPr>
        <w:ind w:left="7319" w:hanging="360"/>
      </w:pPr>
    </w:lvl>
    <w:lvl w:ilvl="8" w:tplc="1009001B" w:tentative="1">
      <w:start w:val="1"/>
      <w:numFmt w:val="lowerRoman"/>
      <w:lvlText w:val="%9."/>
      <w:lvlJc w:val="right"/>
      <w:pPr>
        <w:ind w:left="8039" w:hanging="180"/>
      </w:pPr>
    </w:lvl>
  </w:abstractNum>
  <w:abstractNum w:abstractNumId="43" w15:restartNumberingAfterBreak="0">
    <w:nsid w:val="5BBA4859"/>
    <w:multiLevelType w:val="hybridMultilevel"/>
    <w:tmpl w:val="A4E4429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5FB90A84"/>
    <w:multiLevelType w:val="hybridMultilevel"/>
    <w:tmpl w:val="430478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35862DB"/>
    <w:multiLevelType w:val="hybridMultilevel"/>
    <w:tmpl w:val="6054F1C6"/>
    <w:lvl w:ilvl="0" w:tplc="B5BA2D8E">
      <w:start w:val="3"/>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47" w15:restartNumberingAfterBreak="0">
    <w:nsid w:val="64D22170"/>
    <w:multiLevelType w:val="hybridMultilevel"/>
    <w:tmpl w:val="FFE4625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688571B5"/>
    <w:multiLevelType w:val="multilevel"/>
    <w:tmpl w:val="93A47B62"/>
    <w:lvl w:ilvl="0">
      <w:start w:val="1"/>
      <w:numFmt w:val="decimal"/>
      <w:pStyle w:val="SBH1"/>
      <w:lvlText w:val="%1."/>
      <w:lvlJc w:val="left"/>
      <w:pPr>
        <w:ind w:left="720" w:hanging="720"/>
      </w:pPr>
      <w:rPr>
        <w:rFonts w:hint="default"/>
        <w:b w:val="0"/>
        <w:b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D56456F"/>
    <w:multiLevelType w:val="hybridMultilevel"/>
    <w:tmpl w:val="F934DBC2"/>
    <w:lvl w:ilvl="0" w:tplc="10090001">
      <w:start w:val="1"/>
      <w:numFmt w:val="bullet"/>
      <w:lvlText w:val=""/>
      <w:lvlJc w:val="left"/>
      <w:pPr>
        <w:ind w:left="1429" w:hanging="360"/>
      </w:pPr>
      <w:rPr>
        <w:rFonts w:ascii="Symbol" w:hAnsi="Symbol" w:hint="default"/>
      </w:rPr>
    </w:lvl>
    <w:lvl w:ilvl="1" w:tplc="10090003">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50"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71231C28"/>
    <w:multiLevelType w:val="hybridMultilevel"/>
    <w:tmpl w:val="DBE44B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abstractNum w:abstractNumId="53" w15:restartNumberingAfterBreak="0">
    <w:nsid w:val="7D074944"/>
    <w:multiLevelType w:val="hybridMultilevel"/>
    <w:tmpl w:val="194E42A4"/>
    <w:lvl w:ilvl="0" w:tplc="CFDE29D4">
      <w:start w:val="1"/>
      <w:numFmt w:val="lowerLetter"/>
      <w:lvlText w:val="(%1)"/>
      <w:lvlJc w:val="left"/>
      <w:pPr>
        <w:ind w:left="1440" w:hanging="360"/>
      </w:pPr>
      <w:rPr>
        <w:rFonts w:hint="default"/>
        <w:sz w:val="22"/>
        <w:szCs w:val="22"/>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4" w15:restartNumberingAfterBreak="0">
    <w:nsid w:val="7EAE2025"/>
    <w:multiLevelType w:val="hybridMultilevel"/>
    <w:tmpl w:val="DE642AF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996886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6589981">
    <w:abstractNumId w:val="51"/>
  </w:num>
  <w:num w:numId="3" w16cid:durableId="901790332">
    <w:abstractNumId w:val="8"/>
  </w:num>
  <w:num w:numId="4" w16cid:durableId="579563216">
    <w:abstractNumId w:val="17"/>
  </w:num>
  <w:num w:numId="5" w16cid:durableId="1792477254">
    <w:abstractNumId w:val="46"/>
  </w:num>
  <w:num w:numId="6" w16cid:durableId="376272967">
    <w:abstractNumId w:val="22"/>
  </w:num>
  <w:num w:numId="7" w16cid:durableId="2124880948">
    <w:abstractNumId w:val="52"/>
  </w:num>
  <w:num w:numId="8" w16cid:durableId="157772754">
    <w:abstractNumId w:val="23"/>
  </w:num>
  <w:num w:numId="9" w16cid:durableId="1380589740">
    <w:abstractNumId w:val="15"/>
  </w:num>
  <w:num w:numId="10" w16cid:durableId="733508950">
    <w:abstractNumId w:val="33"/>
  </w:num>
  <w:num w:numId="11" w16cid:durableId="113990129">
    <w:abstractNumId w:val="19"/>
  </w:num>
  <w:num w:numId="12" w16cid:durableId="386729716">
    <w:abstractNumId w:val="1"/>
  </w:num>
  <w:num w:numId="13" w16cid:durableId="550849421">
    <w:abstractNumId w:val="16"/>
  </w:num>
  <w:num w:numId="14" w16cid:durableId="1427993818">
    <w:abstractNumId w:val="9"/>
  </w:num>
  <w:num w:numId="15" w16cid:durableId="1391924743">
    <w:abstractNumId w:val="27"/>
  </w:num>
  <w:num w:numId="16" w16cid:durableId="2062702391">
    <w:abstractNumId w:val="14"/>
  </w:num>
  <w:num w:numId="17" w16cid:durableId="1898776810">
    <w:abstractNumId w:val="12"/>
  </w:num>
  <w:num w:numId="18" w16cid:durableId="288049818">
    <w:abstractNumId w:val="18"/>
  </w:num>
  <w:num w:numId="19" w16cid:durableId="336540865">
    <w:abstractNumId w:val="13"/>
  </w:num>
  <w:num w:numId="20" w16cid:durableId="2129623519">
    <w:abstractNumId w:val="29"/>
  </w:num>
  <w:num w:numId="21" w16cid:durableId="188027760">
    <w:abstractNumId w:val="42"/>
  </w:num>
  <w:num w:numId="22" w16cid:durableId="2121102672">
    <w:abstractNumId w:val="31"/>
  </w:num>
  <w:num w:numId="23" w16cid:durableId="1116487921">
    <w:abstractNumId w:val="4"/>
  </w:num>
  <w:num w:numId="24" w16cid:durableId="696151916">
    <w:abstractNumId w:val="40"/>
  </w:num>
  <w:num w:numId="25" w16cid:durableId="491600849">
    <w:abstractNumId w:val="0"/>
  </w:num>
  <w:num w:numId="26" w16cid:durableId="625160686">
    <w:abstractNumId w:val="20"/>
  </w:num>
  <w:num w:numId="27" w16cid:durableId="707071733">
    <w:abstractNumId w:val="3"/>
  </w:num>
  <w:num w:numId="28" w16cid:durableId="307632412">
    <w:abstractNumId w:val="49"/>
  </w:num>
  <w:num w:numId="29" w16cid:durableId="1160468234">
    <w:abstractNumId w:val="41"/>
  </w:num>
  <w:num w:numId="30" w16cid:durableId="1418552502">
    <w:abstractNumId w:val="48"/>
  </w:num>
  <w:num w:numId="31" w16cid:durableId="88434316">
    <w:abstractNumId w:val="11"/>
  </w:num>
  <w:num w:numId="32" w16cid:durableId="10693354">
    <w:abstractNumId w:val="54"/>
  </w:num>
  <w:num w:numId="33" w16cid:durableId="289828534">
    <w:abstractNumId w:val="7"/>
  </w:num>
  <w:num w:numId="34" w16cid:durableId="412164106">
    <w:abstractNumId w:val="2"/>
  </w:num>
  <w:num w:numId="35" w16cid:durableId="1459642654">
    <w:abstractNumId w:val="43"/>
  </w:num>
  <w:num w:numId="36" w16cid:durableId="1980107277">
    <w:abstractNumId w:val="32"/>
  </w:num>
  <w:num w:numId="37" w16cid:durableId="1456947431">
    <w:abstractNumId w:val="37"/>
  </w:num>
  <w:num w:numId="38" w16cid:durableId="548420602">
    <w:abstractNumId w:val="6"/>
  </w:num>
  <w:num w:numId="39" w16cid:durableId="792139541">
    <w:abstractNumId w:val="47"/>
  </w:num>
  <w:num w:numId="40" w16cid:durableId="604382532">
    <w:abstractNumId w:val="45"/>
  </w:num>
  <w:num w:numId="41" w16cid:durableId="1447431007">
    <w:abstractNumId w:val="36"/>
  </w:num>
  <w:num w:numId="42" w16cid:durableId="1809935699">
    <w:abstractNumId w:val="10"/>
  </w:num>
  <w:num w:numId="43" w16cid:durableId="2136680589">
    <w:abstractNumId w:val="24"/>
  </w:num>
  <w:num w:numId="44" w16cid:durableId="1158617321">
    <w:abstractNumId w:val="25"/>
  </w:num>
  <w:num w:numId="45" w16cid:durableId="1899630514">
    <w:abstractNumId w:val="39"/>
  </w:num>
  <w:num w:numId="46" w16cid:durableId="154079763">
    <w:abstractNumId w:val="15"/>
  </w:num>
  <w:num w:numId="47" w16cid:durableId="456723813">
    <w:abstractNumId w:val="53"/>
  </w:num>
  <w:num w:numId="48" w16cid:durableId="392242235">
    <w:abstractNumId w:val="26"/>
  </w:num>
  <w:num w:numId="49" w16cid:durableId="1853303520">
    <w:abstractNumId w:val="34"/>
  </w:num>
  <w:num w:numId="50" w16cid:durableId="1603613013">
    <w:abstractNumId w:val="21"/>
  </w:num>
  <w:num w:numId="51" w16cid:durableId="1163355431">
    <w:abstractNumId w:val="5"/>
  </w:num>
  <w:num w:numId="52" w16cid:durableId="1745254064">
    <w:abstractNumId w:val="44"/>
  </w:num>
  <w:num w:numId="53" w16cid:durableId="224533143">
    <w:abstractNumId w:val="30"/>
  </w:num>
  <w:num w:numId="54" w16cid:durableId="1763452845">
    <w:abstractNumId w:val="15"/>
  </w:num>
  <w:num w:numId="55" w16cid:durableId="2018533277">
    <w:abstractNumId w:val="15"/>
  </w:num>
  <w:num w:numId="56" w16cid:durableId="1693916657">
    <w:abstractNumId w:val="15"/>
  </w:num>
  <w:num w:numId="57" w16cid:durableId="1969503914">
    <w:abstractNumId w:val="15"/>
  </w:num>
  <w:num w:numId="58" w16cid:durableId="1092773234">
    <w:abstractNumId w:val="15"/>
  </w:num>
  <w:num w:numId="59" w16cid:durableId="86342146">
    <w:abstractNumId w:val="15"/>
  </w:num>
  <w:num w:numId="60" w16cid:durableId="939987076">
    <w:abstractNumId w:val="15"/>
  </w:num>
  <w:num w:numId="61" w16cid:durableId="1123114128">
    <w:abstractNumId w:val="15"/>
  </w:num>
  <w:num w:numId="62" w16cid:durableId="1166045318">
    <w:abstractNumId w:val="28"/>
  </w:num>
  <w:num w:numId="63" w16cid:durableId="924075821">
    <w:abstractNumId w:val="35"/>
  </w:num>
  <w:num w:numId="64" w16cid:durableId="325281548">
    <w:abstractNumId w:val="3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intFractionalCharacterWidth/>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39"/>
    <w:rsid w:val="00017252"/>
    <w:rsid w:val="00021296"/>
    <w:rsid w:val="0002397F"/>
    <w:rsid w:val="00026EB9"/>
    <w:rsid w:val="00026F5B"/>
    <w:rsid w:val="000450AF"/>
    <w:rsid w:val="0005274E"/>
    <w:rsid w:val="00053E60"/>
    <w:rsid w:val="0006073A"/>
    <w:rsid w:val="00062567"/>
    <w:rsid w:val="000716C7"/>
    <w:rsid w:val="00080742"/>
    <w:rsid w:val="000859CD"/>
    <w:rsid w:val="00086014"/>
    <w:rsid w:val="00086A7F"/>
    <w:rsid w:val="000A5505"/>
    <w:rsid w:val="000A6394"/>
    <w:rsid w:val="000B4E9B"/>
    <w:rsid w:val="000C319B"/>
    <w:rsid w:val="000C5FD9"/>
    <w:rsid w:val="000D5888"/>
    <w:rsid w:val="000D6B62"/>
    <w:rsid w:val="000E4360"/>
    <w:rsid w:val="000E785A"/>
    <w:rsid w:val="000F008E"/>
    <w:rsid w:val="001017D8"/>
    <w:rsid w:val="00102953"/>
    <w:rsid w:val="001066AD"/>
    <w:rsid w:val="00106DAB"/>
    <w:rsid w:val="00117D43"/>
    <w:rsid w:val="00124A26"/>
    <w:rsid w:val="00126ABE"/>
    <w:rsid w:val="00132150"/>
    <w:rsid w:val="00132495"/>
    <w:rsid w:val="00132B08"/>
    <w:rsid w:val="00134F75"/>
    <w:rsid w:val="00164EB5"/>
    <w:rsid w:val="001659D0"/>
    <w:rsid w:val="00165A43"/>
    <w:rsid w:val="00175262"/>
    <w:rsid w:val="0019763A"/>
    <w:rsid w:val="001A6D4C"/>
    <w:rsid w:val="001B3F3D"/>
    <w:rsid w:val="001B5153"/>
    <w:rsid w:val="001C776C"/>
    <w:rsid w:val="001D55A3"/>
    <w:rsid w:val="001F0267"/>
    <w:rsid w:val="001F56F5"/>
    <w:rsid w:val="00202148"/>
    <w:rsid w:val="00202CC8"/>
    <w:rsid w:val="00210F73"/>
    <w:rsid w:val="00215A48"/>
    <w:rsid w:val="00224B4E"/>
    <w:rsid w:val="00225B8F"/>
    <w:rsid w:val="00231310"/>
    <w:rsid w:val="00231D32"/>
    <w:rsid w:val="002378CE"/>
    <w:rsid w:val="002459F5"/>
    <w:rsid w:val="002464A9"/>
    <w:rsid w:val="002473A0"/>
    <w:rsid w:val="002559C3"/>
    <w:rsid w:val="00263957"/>
    <w:rsid w:val="002645E1"/>
    <w:rsid w:val="002647AB"/>
    <w:rsid w:val="002659A2"/>
    <w:rsid w:val="002770C4"/>
    <w:rsid w:val="00280DD1"/>
    <w:rsid w:val="0028394F"/>
    <w:rsid w:val="00296BEB"/>
    <w:rsid w:val="002A3EA1"/>
    <w:rsid w:val="002B0AAA"/>
    <w:rsid w:val="002C2AF4"/>
    <w:rsid w:val="002C626F"/>
    <w:rsid w:val="002E3216"/>
    <w:rsid w:val="002E3968"/>
    <w:rsid w:val="002E757F"/>
    <w:rsid w:val="002F1100"/>
    <w:rsid w:val="002F123A"/>
    <w:rsid w:val="002F218A"/>
    <w:rsid w:val="002F68F4"/>
    <w:rsid w:val="002F7468"/>
    <w:rsid w:val="00304FC1"/>
    <w:rsid w:val="00310C3C"/>
    <w:rsid w:val="00313045"/>
    <w:rsid w:val="003161FB"/>
    <w:rsid w:val="0033624B"/>
    <w:rsid w:val="0033736E"/>
    <w:rsid w:val="003414E3"/>
    <w:rsid w:val="00341753"/>
    <w:rsid w:val="00342D99"/>
    <w:rsid w:val="0034444C"/>
    <w:rsid w:val="00354336"/>
    <w:rsid w:val="00364AE2"/>
    <w:rsid w:val="00365623"/>
    <w:rsid w:val="00367B7C"/>
    <w:rsid w:val="003A1BD5"/>
    <w:rsid w:val="003A3901"/>
    <w:rsid w:val="003A47F7"/>
    <w:rsid w:val="003B2834"/>
    <w:rsid w:val="003C1466"/>
    <w:rsid w:val="003C15DC"/>
    <w:rsid w:val="003C74BA"/>
    <w:rsid w:val="003C754B"/>
    <w:rsid w:val="003D74A2"/>
    <w:rsid w:val="003E2D09"/>
    <w:rsid w:val="003E56F4"/>
    <w:rsid w:val="0041225F"/>
    <w:rsid w:val="00425630"/>
    <w:rsid w:val="00425728"/>
    <w:rsid w:val="00430970"/>
    <w:rsid w:val="00446F07"/>
    <w:rsid w:val="00471D2B"/>
    <w:rsid w:val="00472996"/>
    <w:rsid w:val="00476CE6"/>
    <w:rsid w:val="0048516A"/>
    <w:rsid w:val="0048609B"/>
    <w:rsid w:val="0049055D"/>
    <w:rsid w:val="004A2475"/>
    <w:rsid w:val="004A393C"/>
    <w:rsid w:val="004A6B59"/>
    <w:rsid w:val="004B1CC0"/>
    <w:rsid w:val="004B3F5A"/>
    <w:rsid w:val="004B70E4"/>
    <w:rsid w:val="004B7353"/>
    <w:rsid w:val="004E78FE"/>
    <w:rsid w:val="005137B1"/>
    <w:rsid w:val="00514474"/>
    <w:rsid w:val="00523386"/>
    <w:rsid w:val="005251CB"/>
    <w:rsid w:val="005307FD"/>
    <w:rsid w:val="005348CA"/>
    <w:rsid w:val="00540D6E"/>
    <w:rsid w:val="00541F9C"/>
    <w:rsid w:val="00543113"/>
    <w:rsid w:val="00544B8B"/>
    <w:rsid w:val="00563396"/>
    <w:rsid w:val="00563FA2"/>
    <w:rsid w:val="005645EC"/>
    <w:rsid w:val="00564EA3"/>
    <w:rsid w:val="00575F6F"/>
    <w:rsid w:val="00595380"/>
    <w:rsid w:val="005B2B7C"/>
    <w:rsid w:val="005B49E1"/>
    <w:rsid w:val="005C3A1B"/>
    <w:rsid w:val="005D3AD8"/>
    <w:rsid w:val="005D542D"/>
    <w:rsid w:val="005E01C1"/>
    <w:rsid w:val="005F1CCC"/>
    <w:rsid w:val="005F4E5B"/>
    <w:rsid w:val="00601270"/>
    <w:rsid w:val="00610520"/>
    <w:rsid w:val="00615A6A"/>
    <w:rsid w:val="00615B56"/>
    <w:rsid w:val="00617289"/>
    <w:rsid w:val="00620C08"/>
    <w:rsid w:val="0062261A"/>
    <w:rsid w:val="00626D35"/>
    <w:rsid w:val="006414CF"/>
    <w:rsid w:val="00644573"/>
    <w:rsid w:val="0065214B"/>
    <w:rsid w:val="006579A2"/>
    <w:rsid w:val="00666B39"/>
    <w:rsid w:val="006670AF"/>
    <w:rsid w:val="0067654A"/>
    <w:rsid w:val="006813C0"/>
    <w:rsid w:val="006855D1"/>
    <w:rsid w:val="00685C57"/>
    <w:rsid w:val="006A570A"/>
    <w:rsid w:val="006A6A5C"/>
    <w:rsid w:val="006C494D"/>
    <w:rsid w:val="006C7489"/>
    <w:rsid w:val="006D29DD"/>
    <w:rsid w:val="006F043D"/>
    <w:rsid w:val="006F4723"/>
    <w:rsid w:val="007023DD"/>
    <w:rsid w:val="007143E5"/>
    <w:rsid w:val="0072018A"/>
    <w:rsid w:val="00737629"/>
    <w:rsid w:val="00737ABB"/>
    <w:rsid w:val="007621A5"/>
    <w:rsid w:val="00766170"/>
    <w:rsid w:val="007771BB"/>
    <w:rsid w:val="007960A9"/>
    <w:rsid w:val="007A1CC0"/>
    <w:rsid w:val="007B5CD7"/>
    <w:rsid w:val="007C4D55"/>
    <w:rsid w:val="007D1797"/>
    <w:rsid w:val="007D527E"/>
    <w:rsid w:val="007F14C3"/>
    <w:rsid w:val="007F283D"/>
    <w:rsid w:val="00802F47"/>
    <w:rsid w:val="00824EB5"/>
    <w:rsid w:val="00832642"/>
    <w:rsid w:val="00836E8F"/>
    <w:rsid w:val="00850C8A"/>
    <w:rsid w:val="0085417D"/>
    <w:rsid w:val="008612F1"/>
    <w:rsid w:val="0087309D"/>
    <w:rsid w:val="00882F3F"/>
    <w:rsid w:val="008838B1"/>
    <w:rsid w:val="00884ECC"/>
    <w:rsid w:val="0088535C"/>
    <w:rsid w:val="00886C7B"/>
    <w:rsid w:val="008941D1"/>
    <w:rsid w:val="008956C1"/>
    <w:rsid w:val="00896213"/>
    <w:rsid w:val="008B098E"/>
    <w:rsid w:val="008B0BBF"/>
    <w:rsid w:val="008B4D8A"/>
    <w:rsid w:val="008C5292"/>
    <w:rsid w:val="008D66A0"/>
    <w:rsid w:val="008F4731"/>
    <w:rsid w:val="008F4E80"/>
    <w:rsid w:val="00903DC2"/>
    <w:rsid w:val="0090562F"/>
    <w:rsid w:val="0090667F"/>
    <w:rsid w:val="009076EB"/>
    <w:rsid w:val="0091260C"/>
    <w:rsid w:val="00920F06"/>
    <w:rsid w:val="00925465"/>
    <w:rsid w:val="00935DA7"/>
    <w:rsid w:val="009363C0"/>
    <w:rsid w:val="00943F2C"/>
    <w:rsid w:val="009441B2"/>
    <w:rsid w:val="00947D9B"/>
    <w:rsid w:val="00951720"/>
    <w:rsid w:val="009549B7"/>
    <w:rsid w:val="00960C2D"/>
    <w:rsid w:val="009740E1"/>
    <w:rsid w:val="00977B88"/>
    <w:rsid w:val="00981BB2"/>
    <w:rsid w:val="009825D5"/>
    <w:rsid w:val="009871AA"/>
    <w:rsid w:val="009916D4"/>
    <w:rsid w:val="009942A2"/>
    <w:rsid w:val="009A059F"/>
    <w:rsid w:val="009A1B69"/>
    <w:rsid w:val="009A213D"/>
    <w:rsid w:val="009A42C7"/>
    <w:rsid w:val="009B0919"/>
    <w:rsid w:val="009C77FD"/>
    <w:rsid w:val="009E7289"/>
    <w:rsid w:val="009E7F8C"/>
    <w:rsid w:val="009F34FA"/>
    <w:rsid w:val="009F76F7"/>
    <w:rsid w:val="00A10DB5"/>
    <w:rsid w:val="00A1533C"/>
    <w:rsid w:val="00A35E49"/>
    <w:rsid w:val="00A45D98"/>
    <w:rsid w:val="00A512B7"/>
    <w:rsid w:val="00A52E8F"/>
    <w:rsid w:val="00A60D78"/>
    <w:rsid w:val="00A6104A"/>
    <w:rsid w:val="00A62914"/>
    <w:rsid w:val="00A70C22"/>
    <w:rsid w:val="00A82C6A"/>
    <w:rsid w:val="00A86D21"/>
    <w:rsid w:val="00AA0B5F"/>
    <w:rsid w:val="00AA1AB6"/>
    <w:rsid w:val="00AB3BEC"/>
    <w:rsid w:val="00AB6C90"/>
    <w:rsid w:val="00AC2F89"/>
    <w:rsid w:val="00AC3DF0"/>
    <w:rsid w:val="00AC7AC0"/>
    <w:rsid w:val="00AE788D"/>
    <w:rsid w:val="00AF4347"/>
    <w:rsid w:val="00B00E91"/>
    <w:rsid w:val="00B03F8C"/>
    <w:rsid w:val="00B04FF7"/>
    <w:rsid w:val="00B059CF"/>
    <w:rsid w:val="00B06D13"/>
    <w:rsid w:val="00B2193F"/>
    <w:rsid w:val="00B41ED5"/>
    <w:rsid w:val="00B515F3"/>
    <w:rsid w:val="00B543F0"/>
    <w:rsid w:val="00B56346"/>
    <w:rsid w:val="00B56667"/>
    <w:rsid w:val="00B65909"/>
    <w:rsid w:val="00B731AC"/>
    <w:rsid w:val="00B761F1"/>
    <w:rsid w:val="00B83DF8"/>
    <w:rsid w:val="00B95A85"/>
    <w:rsid w:val="00BB25CE"/>
    <w:rsid w:val="00BB5590"/>
    <w:rsid w:val="00BE1D95"/>
    <w:rsid w:val="00BE2F33"/>
    <w:rsid w:val="00BE44C9"/>
    <w:rsid w:val="00BE4D2F"/>
    <w:rsid w:val="00BF276D"/>
    <w:rsid w:val="00BF2868"/>
    <w:rsid w:val="00BF660C"/>
    <w:rsid w:val="00BF6B57"/>
    <w:rsid w:val="00C000E4"/>
    <w:rsid w:val="00C01C55"/>
    <w:rsid w:val="00C110EA"/>
    <w:rsid w:val="00C134DF"/>
    <w:rsid w:val="00C222E6"/>
    <w:rsid w:val="00C37680"/>
    <w:rsid w:val="00C37968"/>
    <w:rsid w:val="00C407D3"/>
    <w:rsid w:val="00C41D31"/>
    <w:rsid w:val="00C55CCA"/>
    <w:rsid w:val="00C71F3C"/>
    <w:rsid w:val="00C86A0A"/>
    <w:rsid w:val="00C902F8"/>
    <w:rsid w:val="00CA2D8D"/>
    <w:rsid w:val="00CB2445"/>
    <w:rsid w:val="00CB73E1"/>
    <w:rsid w:val="00CC3724"/>
    <w:rsid w:val="00CC3E5B"/>
    <w:rsid w:val="00CC7B01"/>
    <w:rsid w:val="00CD337C"/>
    <w:rsid w:val="00CE5C0C"/>
    <w:rsid w:val="00CF24F2"/>
    <w:rsid w:val="00CF662C"/>
    <w:rsid w:val="00CF73DA"/>
    <w:rsid w:val="00D0028F"/>
    <w:rsid w:val="00D037F4"/>
    <w:rsid w:val="00D14562"/>
    <w:rsid w:val="00D23A3F"/>
    <w:rsid w:val="00D2411B"/>
    <w:rsid w:val="00D43A29"/>
    <w:rsid w:val="00D442A7"/>
    <w:rsid w:val="00D45B07"/>
    <w:rsid w:val="00D51251"/>
    <w:rsid w:val="00D5274C"/>
    <w:rsid w:val="00D5405F"/>
    <w:rsid w:val="00D77EA8"/>
    <w:rsid w:val="00D80D2E"/>
    <w:rsid w:val="00D85B64"/>
    <w:rsid w:val="00D979B2"/>
    <w:rsid w:val="00DA012A"/>
    <w:rsid w:val="00DA0D40"/>
    <w:rsid w:val="00DA466E"/>
    <w:rsid w:val="00DB1776"/>
    <w:rsid w:val="00DC497E"/>
    <w:rsid w:val="00DC4EC9"/>
    <w:rsid w:val="00DE7911"/>
    <w:rsid w:val="00E06EE2"/>
    <w:rsid w:val="00E17E6C"/>
    <w:rsid w:val="00E203B8"/>
    <w:rsid w:val="00E2229B"/>
    <w:rsid w:val="00E31172"/>
    <w:rsid w:val="00E370E8"/>
    <w:rsid w:val="00E45698"/>
    <w:rsid w:val="00E56CA0"/>
    <w:rsid w:val="00E76082"/>
    <w:rsid w:val="00E812F2"/>
    <w:rsid w:val="00E827DA"/>
    <w:rsid w:val="00E83FE4"/>
    <w:rsid w:val="00E93F02"/>
    <w:rsid w:val="00E96EBE"/>
    <w:rsid w:val="00EA24D3"/>
    <w:rsid w:val="00EA5268"/>
    <w:rsid w:val="00EB1EFB"/>
    <w:rsid w:val="00EB287B"/>
    <w:rsid w:val="00EB4878"/>
    <w:rsid w:val="00EC5991"/>
    <w:rsid w:val="00EC7996"/>
    <w:rsid w:val="00ED5369"/>
    <w:rsid w:val="00ED6F3A"/>
    <w:rsid w:val="00EE2A3B"/>
    <w:rsid w:val="00EF206F"/>
    <w:rsid w:val="00EF5653"/>
    <w:rsid w:val="00F03975"/>
    <w:rsid w:val="00F05E8D"/>
    <w:rsid w:val="00F069DE"/>
    <w:rsid w:val="00F128E6"/>
    <w:rsid w:val="00F14AA0"/>
    <w:rsid w:val="00F2134A"/>
    <w:rsid w:val="00F3333E"/>
    <w:rsid w:val="00F37F7C"/>
    <w:rsid w:val="00F4409B"/>
    <w:rsid w:val="00F5764C"/>
    <w:rsid w:val="00F57BC1"/>
    <w:rsid w:val="00F615A2"/>
    <w:rsid w:val="00F64B4D"/>
    <w:rsid w:val="00F72B89"/>
    <w:rsid w:val="00F94CFC"/>
    <w:rsid w:val="00F97723"/>
    <w:rsid w:val="00F97891"/>
    <w:rsid w:val="00FA1655"/>
    <w:rsid w:val="00FA31D9"/>
    <w:rsid w:val="00FB27D5"/>
    <w:rsid w:val="00FB6882"/>
    <w:rsid w:val="00FC128A"/>
    <w:rsid w:val="00FC5902"/>
    <w:rsid w:val="00FD1C8C"/>
    <w:rsid w:val="00FE0B8D"/>
    <w:rsid w:val="00FF5C3F"/>
    <w:rsid w:val="00FF704A"/>
    <w:rsid w:val="14F1D784"/>
    <w:rsid w:val="3F87B56F"/>
    <w:rsid w:val="413EB579"/>
    <w:rsid w:val="5E477A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B1A066"/>
  <w15:chartTrackingRefBased/>
  <w15:docId w15:val="{17DFE3A8-2836-4698-B14B-1A396594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901"/>
    <w:pPr>
      <w:overflowPunct w:val="0"/>
      <w:autoSpaceDE w:val="0"/>
      <w:autoSpaceDN w:val="0"/>
      <w:adjustRightInd w:val="0"/>
      <w:jc w:val="both"/>
      <w:textAlignment w:val="baseline"/>
    </w:pPr>
    <w:rPr>
      <w:rFonts w:ascii="Arial" w:hAnsi="Arial"/>
      <w:sz w:val="22"/>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uiPriority w:val="9"/>
    <w:qFormat/>
    <w:pPr>
      <w:keepNext/>
      <w:overflowPunct/>
      <w:autoSpaceDE/>
      <w:autoSpaceDN/>
      <w:adjustRightInd/>
      <w:spacing w:line="280" w:lineRule="atLeast"/>
      <w:textAlignment w:val="auto"/>
      <w:outlineLvl w:val="0"/>
    </w:pPr>
    <w:rPr>
      <w:rFonts w:cs="Arial"/>
      <w:b/>
      <w:bCs/>
      <w:caps/>
      <w:kern w:val="22"/>
      <w:szCs w:val="32"/>
      <w:lang w:val="en-CA"/>
    </w:rPr>
  </w:style>
  <w:style w:type="paragraph" w:styleId="Heading2">
    <w:name w:val="heading 2"/>
    <w:aliases w:val="h2,A.B.C.,(Sub Section),2 headline,h,h2 main heading,Heading 2 Main Heading,Reset numbering"/>
    <w:basedOn w:val="Normal"/>
    <w:next w:val="Normal"/>
    <w:link w:val="Heading2Char"/>
    <w:uiPriority w:val="9"/>
    <w:qFormat/>
    <w:pPr>
      <w:keepNext/>
      <w:outlineLvl w:val="1"/>
    </w:pPr>
    <w:rPr>
      <w:rFonts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link w:val="Heading4Char"/>
    <w:qFormat/>
    <w:pPr>
      <w:keepNext/>
      <w:overflowPunct/>
      <w:autoSpaceDE/>
      <w:autoSpaceDN/>
      <w:adjustRightInd/>
      <w:spacing w:line="280" w:lineRule="atLeast"/>
      <w:ind w:left="720"/>
      <w:textAlignment w:val="auto"/>
      <w:outlineLvl w:val="3"/>
    </w:pPr>
    <w:rPr>
      <w:b/>
      <w:bCs/>
      <w:i/>
      <w:szCs w:val="28"/>
      <w:lang w:val="en-CA"/>
    </w:rPr>
  </w:style>
  <w:style w:type="paragraph" w:styleId="Heading5">
    <w:name w:val="heading 5"/>
    <w:aliases w:val="h5"/>
    <w:basedOn w:val="Normal"/>
    <w:next w:val="Normal"/>
    <w:link w:val="Heading5Char"/>
    <w:uiPriority w:val="9"/>
    <w:qFormat/>
    <w:pPr>
      <w:keepNext/>
      <w:jc w:val="center"/>
      <w:outlineLvl w:val="4"/>
    </w:pPr>
    <w:rPr>
      <w:rFonts w:cs="Arial"/>
      <w:b/>
      <w:bCs/>
      <w:sz w:val="18"/>
    </w:rPr>
  </w:style>
  <w:style w:type="paragraph" w:styleId="Heading6">
    <w:name w:val="heading 6"/>
    <w:aliases w:val="h6"/>
    <w:basedOn w:val="Normal"/>
    <w:next w:val="Normal"/>
    <w:link w:val="Heading6Char"/>
    <w:qFormat/>
    <w:rsid w:val="00544B8B"/>
    <w:pPr>
      <w:spacing w:before="220" w:line="280" w:lineRule="atLeast"/>
      <w:ind w:left="3600" w:hanging="720"/>
      <w:outlineLvl w:val="5"/>
    </w:pPr>
    <w:rPr>
      <w:lang w:val="x-none"/>
    </w:rPr>
  </w:style>
  <w:style w:type="paragraph" w:styleId="Heading7">
    <w:name w:val="heading 7"/>
    <w:basedOn w:val="Normal"/>
    <w:next w:val="Normal"/>
    <w:link w:val="Heading7Char"/>
    <w:qFormat/>
    <w:rsid w:val="00544B8B"/>
    <w:pPr>
      <w:spacing w:line="280" w:lineRule="atLeast"/>
      <w:ind w:left="4320"/>
      <w:outlineLvl w:val="6"/>
    </w:pPr>
    <w:rPr>
      <w:lang w:val="x-none"/>
    </w:rPr>
  </w:style>
  <w:style w:type="paragraph" w:styleId="Heading8">
    <w:name w:val="heading 8"/>
    <w:basedOn w:val="Normal"/>
    <w:next w:val="Normal"/>
    <w:link w:val="Heading8Char"/>
    <w:qFormat/>
    <w:rsid w:val="00544B8B"/>
    <w:pPr>
      <w:spacing w:line="280" w:lineRule="atLeast"/>
      <w:ind w:left="4320"/>
      <w:outlineLvl w:val="7"/>
    </w:pPr>
    <w:rPr>
      <w:lang w:val="x-none"/>
    </w:rPr>
  </w:style>
  <w:style w:type="paragraph" w:styleId="Heading9">
    <w:name w:val="heading 9"/>
    <w:basedOn w:val="Normal"/>
    <w:next w:val="Normal"/>
    <w:link w:val="Heading9Char"/>
    <w:qFormat/>
    <w:rsid w:val="00544B8B"/>
    <w:pPr>
      <w:spacing w:line="280" w:lineRule="atLeast"/>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TOC1">
    <w:name w:val="toc 1"/>
    <w:basedOn w:val="Normal"/>
    <w:next w:val="Normal"/>
    <w:autoRedefine/>
    <w:uiPriority w:val="39"/>
    <w:pPr>
      <w:tabs>
        <w:tab w:val="left" w:pos="748"/>
        <w:tab w:val="right" w:leader="dot" w:pos="9350"/>
      </w:tabs>
      <w:spacing w:before="120" w:after="120"/>
    </w:pPr>
    <w:rPr>
      <w:rFonts w:cs="Arial"/>
      <w:noProof/>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cs="Arial"/>
      <w:b/>
      <w:spacing w:val="-2"/>
      <w:sz w:val="20"/>
      <w:szCs w:val="24"/>
      <w:lang w:val="en-GB"/>
    </w:rPr>
  </w:style>
  <w:style w:type="character" w:styleId="Hyperlink">
    <w:name w:val="Hyperlink"/>
    <w:uiPriority w:val="99"/>
    <w:rPr>
      <w:color w:val="0000FF"/>
      <w:u w:val="single"/>
    </w:rPr>
  </w:style>
  <w:style w:type="paragraph" w:styleId="BodyTextIndent">
    <w:name w:val="Body Text Indent"/>
    <w:basedOn w:val="Normal"/>
    <w:link w:val="BodyTextIndentChar"/>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pPr>
    <w:rPr>
      <w:rFonts w:cs="Arial"/>
      <w:spacing w:val="-2"/>
      <w:sz w:val="20"/>
      <w:lang w:val="en-GB"/>
    </w:rPr>
  </w:style>
  <w:style w:type="paragraph" w:styleId="TOC3">
    <w:name w:val="toc 3"/>
    <w:basedOn w:val="Normal"/>
    <w:next w:val="Normal"/>
    <w:autoRedefine/>
    <w:uiPriority w:val="39"/>
    <w:pPr>
      <w:ind w:left="480"/>
    </w:pPr>
    <w:rPr>
      <w:i/>
      <w:iCs/>
      <w:szCs w:val="24"/>
    </w:rPr>
  </w:style>
  <w:style w:type="paragraph" w:styleId="TOC2">
    <w:name w:val="toc 2"/>
    <w:basedOn w:val="Normal"/>
    <w:next w:val="Normal"/>
    <w:autoRedefine/>
    <w:uiPriority w:val="39"/>
    <w:pPr>
      <w:ind w:left="240"/>
    </w:pPr>
    <w:rPr>
      <w:smallCaps/>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styleId="FollowedHyperlink">
    <w:name w:val="FollowedHyperlink"/>
    <w:semiHidden/>
    <w:unhideWhenUsed/>
    <w:rPr>
      <w:color w:val="96A9A9"/>
      <w:u w:val="single"/>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BodyText3">
    <w:name w:val="Body Text 3"/>
    <w:basedOn w:val="Normal"/>
    <w:link w:val="BodyText3Char"/>
    <w:uiPriority w:val="99"/>
    <w:semiHidden/>
    <w:unhideWhenUsed/>
    <w:rsid w:val="001F56F5"/>
    <w:pPr>
      <w:spacing w:after="120"/>
    </w:pPr>
    <w:rPr>
      <w:sz w:val="16"/>
      <w:szCs w:val="16"/>
    </w:rPr>
  </w:style>
  <w:style w:type="character" w:customStyle="1" w:styleId="BodyText3Char">
    <w:name w:val="Body Text 3 Char"/>
    <w:basedOn w:val="DefaultParagraphFont"/>
    <w:link w:val="BodyText3"/>
    <w:uiPriority w:val="99"/>
    <w:semiHidden/>
    <w:rsid w:val="001F56F5"/>
    <w:rPr>
      <w:sz w:val="16"/>
      <w:szCs w:val="16"/>
      <w:lang w:val="en-US" w:eastAsia="en-US"/>
    </w:rPr>
  </w:style>
  <w:style w:type="character" w:customStyle="1" w:styleId="Heading6Char">
    <w:name w:val="Heading 6 Char"/>
    <w:aliases w:val="h6 Char"/>
    <w:basedOn w:val="DefaultParagraphFont"/>
    <w:link w:val="Heading6"/>
    <w:rsid w:val="00544B8B"/>
    <w:rPr>
      <w:rFonts w:ascii="Arial" w:hAnsi="Arial"/>
      <w:sz w:val="22"/>
      <w:lang w:val="x-none" w:eastAsia="en-US"/>
    </w:rPr>
  </w:style>
  <w:style w:type="character" w:customStyle="1" w:styleId="Heading7Char">
    <w:name w:val="Heading 7 Char"/>
    <w:basedOn w:val="DefaultParagraphFont"/>
    <w:link w:val="Heading7"/>
    <w:rsid w:val="00544B8B"/>
    <w:rPr>
      <w:rFonts w:ascii="Arial" w:hAnsi="Arial"/>
      <w:sz w:val="22"/>
      <w:lang w:val="x-none" w:eastAsia="en-US"/>
    </w:rPr>
  </w:style>
  <w:style w:type="character" w:customStyle="1" w:styleId="Heading8Char">
    <w:name w:val="Heading 8 Char"/>
    <w:basedOn w:val="DefaultParagraphFont"/>
    <w:link w:val="Heading8"/>
    <w:rsid w:val="00544B8B"/>
    <w:rPr>
      <w:rFonts w:ascii="Arial" w:hAnsi="Arial"/>
      <w:sz w:val="22"/>
      <w:lang w:val="x-none" w:eastAsia="en-US"/>
    </w:rPr>
  </w:style>
  <w:style w:type="character" w:customStyle="1" w:styleId="Heading9Char">
    <w:name w:val="Heading 9 Char"/>
    <w:basedOn w:val="DefaultParagraphFont"/>
    <w:link w:val="Heading9"/>
    <w:rsid w:val="00544B8B"/>
    <w:rPr>
      <w:rFonts w:ascii="Arial" w:hAnsi="Arial"/>
      <w:sz w:val="22"/>
      <w:lang w:val="x-none" w:eastAsia="en-US"/>
    </w:rPr>
  </w:style>
  <w:style w:type="paragraph" w:styleId="List">
    <w:name w:val="List"/>
    <w:basedOn w:val="Normal"/>
    <w:semiHidden/>
    <w:rsid w:val="00544B8B"/>
    <w:pPr>
      <w:ind w:left="360" w:hanging="360"/>
    </w:p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uiPriority w:val="9"/>
    <w:rsid w:val="00544B8B"/>
    <w:rPr>
      <w:rFonts w:ascii="Arial" w:hAnsi="Arial" w:cs="Arial"/>
      <w:b/>
      <w:bCs/>
      <w:caps/>
      <w:kern w:val="22"/>
      <w:sz w:val="22"/>
      <w:szCs w:val="32"/>
      <w:lang w:eastAsia="en-US"/>
    </w:rPr>
  </w:style>
  <w:style w:type="character" w:customStyle="1" w:styleId="Heading2Char">
    <w:name w:val="Heading 2 Char"/>
    <w:aliases w:val="h2 Char,A.B.C. Char,(Sub Section) Char,2 headline Char,h Char,h2 main heading Char,Heading 2 Main Heading Char,Reset numbering Char"/>
    <w:link w:val="Heading2"/>
    <w:uiPriority w:val="9"/>
    <w:rsid w:val="00544B8B"/>
    <w:rPr>
      <w:rFonts w:cs="Arial"/>
      <w:b/>
      <w:bCs/>
      <w:sz w:val="24"/>
      <w:lang w:val="en-US" w:eastAsia="en-US"/>
    </w:rPr>
  </w:style>
  <w:style w:type="character" w:customStyle="1" w:styleId="Heading3Char">
    <w:name w:val="Heading 3 Char"/>
    <w:link w:val="Heading3"/>
    <w:rsid w:val="00544B8B"/>
    <w:rPr>
      <w:b/>
      <w:bCs/>
      <w:sz w:val="24"/>
      <w:lang w:val="en-US" w:eastAsia="en-US"/>
    </w:rPr>
  </w:style>
  <w:style w:type="character" w:customStyle="1" w:styleId="Heading4Char">
    <w:name w:val="Heading 4 Char"/>
    <w:link w:val="Heading4"/>
    <w:rsid w:val="00544B8B"/>
    <w:rPr>
      <w:rFonts w:ascii="Arial" w:hAnsi="Arial"/>
      <w:b/>
      <w:bCs/>
      <w:i/>
      <w:sz w:val="22"/>
      <w:szCs w:val="28"/>
      <w:lang w:eastAsia="en-US"/>
    </w:rPr>
  </w:style>
  <w:style w:type="character" w:customStyle="1" w:styleId="Heading5Char">
    <w:name w:val="Heading 5 Char"/>
    <w:aliases w:val="h5 Char"/>
    <w:link w:val="Heading5"/>
    <w:uiPriority w:val="9"/>
    <w:rsid w:val="00544B8B"/>
    <w:rPr>
      <w:rFonts w:ascii="Arial" w:hAnsi="Arial" w:cs="Arial"/>
      <w:b/>
      <w:bCs/>
      <w:sz w:val="18"/>
      <w:lang w:val="en-US" w:eastAsia="en-US"/>
    </w:rPr>
  </w:style>
  <w:style w:type="character" w:customStyle="1" w:styleId="BodyTextIndentChar">
    <w:name w:val="Body Text Indent Char"/>
    <w:link w:val="BodyTextIndent"/>
    <w:semiHidden/>
    <w:rsid w:val="00544B8B"/>
    <w:rPr>
      <w:spacing w:val="-2"/>
      <w:sz w:val="24"/>
      <w:lang w:val="en-GB" w:eastAsia="en-US"/>
    </w:rPr>
  </w:style>
  <w:style w:type="paragraph" w:styleId="NoSpacing">
    <w:name w:val="No Spacing"/>
    <w:uiPriority w:val="1"/>
    <w:qFormat/>
    <w:rsid w:val="00544B8B"/>
    <w:pPr>
      <w:overflowPunct w:val="0"/>
      <w:autoSpaceDE w:val="0"/>
      <w:autoSpaceDN w:val="0"/>
      <w:adjustRightInd w:val="0"/>
      <w:textAlignment w:val="baseline"/>
    </w:pPr>
    <w:rPr>
      <w:rFonts w:ascii="Arial" w:hAnsi="Arial"/>
      <w:sz w:val="22"/>
      <w:lang w:eastAsia="en-US"/>
    </w:rPr>
  </w:style>
  <w:style w:type="table" w:styleId="TableGrid">
    <w:name w:val="Table Grid"/>
    <w:basedOn w:val="TableNormal"/>
    <w:uiPriority w:val="59"/>
    <w:rsid w:val="0054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4B8B"/>
    <w:rPr>
      <w:rFonts w:ascii="Arial" w:hAnsi="Arial"/>
      <w:sz w:val="22"/>
      <w:lang w:eastAsia="en-US"/>
    </w:rPr>
  </w:style>
  <w:style w:type="paragraph" w:styleId="Header">
    <w:name w:val="header"/>
    <w:basedOn w:val="Normal"/>
    <w:link w:val="HeaderChar"/>
    <w:uiPriority w:val="99"/>
    <w:unhideWhenUsed/>
    <w:rsid w:val="002C626F"/>
    <w:pPr>
      <w:tabs>
        <w:tab w:val="center" w:pos="4680"/>
        <w:tab w:val="right" w:pos="9360"/>
      </w:tabs>
    </w:pPr>
  </w:style>
  <w:style w:type="character" w:customStyle="1" w:styleId="HeaderChar">
    <w:name w:val="Header Char"/>
    <w:basedOn w:val="DefaultParagraphFont"/>
    <w:link w:val="Header"/>
    <w:uiPriority w:val="99"/>
    <w:rsid w:val="002C626F"/>
    <w:rPr>
      <w:rFonts w:ascii="Arial" w:hAnsi="Arial"/>
      <w:sz w:val="22"/>
      <w:lang w:val="en-US" w:eastAsia="en-US"/>
    </w:rPr>
  </w:style>
  <w:style w:type="paragraph" w:styleId="Footer">
    <w:name w:val="footer"/>
    <w:basedOn w:val="Normal"/>
    <w:link w:val="FooterChar"/>
    <w:uiPriority w:val="99"/>
    <w:unhideWhenUsed/>
    <w:rsid w:val="002C626F"/>
    <w:pPr>
      <w:tabs>
        <w:tab w:val="center" w:pos="4680"/>
        <w:tab w:val="right" w:pos="9360"/>
      </w:tabs>
    </w:pPr>
  </w:style>
  <w:style w:type="character" w:customStyle="1" w:styleId="FooterChar">
    <w:name w:val="Footer Char"/>
    <w:basedOn w:val="DefaultParagraphFont"/>
    <w:link w:val="Footer"/>
    <w:uiPriority w:val="99"/>
    <w:rsid w:val="002C626F"/>
    <w:rPr>
      <w:rFonts w:ascii="Arial" w:hAnsi="Arial"/>
      <w:sz w:val="22"/>
      <w:lang w:val="en-US" w:eastAsia="en-US"/>
    </w:rPr>
  </w:style>
  <w:style w:type="paragraph" w:customStyle="1" w:styleId="SH1">
    <w:name w:val="SH1"/>
    <w:basedOn w:val="Normal"/>
    <w:qFormat/>
    <w:rsid w:val="000E4360"/>
    <w:pPr>
      <w:numPr>
        <w:numId w:val="9"/>
      </w:numPr>
    </w:pPr>
    <w:rPr>
      <w:rFonts w:cs="Arial"/>
      <w:b/>
      <w:caps/>
      <w:color w:val="000000" w:themeColor="text1"/>
      <w:szCs w:val="22"/>
    </w:rPr>
  </w:style>
  <w:style w:type="paragraph" w:customStyle="1" w:styleId="SH2">
    <w:name w:val="SH2"/>
    <w:basedOn w:val="SH1"/>
    <w:qFormat/>
    <w:rsid w:val="00B00E91"/>
    <w:pPr>
      <w:numPr>
        <w:ilvl w:val="1"/>
      </w:numPr>
    </w:pPr>
    <w:rPr>
      <w:b w:val="0"/>
      <w:bCs/>
      <w:caps w:val="0"/>
    </w:rPr>
  </w:style>
  <w:style w:type="paragraph" w:customStyle="1" w:styleId="SH3">
    <w:name w:val="SH3"/>
    <w:basedOn w:val="SH2"/>
    <w:qFormat/>
    <w:rsid w:val="000E4360"/>
    <w:pPr>
      <w:numPr>
        <w:ilvl w:val="2"/>
      </w:numPr>
    </w:pPr>
  </w:style>
  <w:style w:type="paragraph" w:customStyle="1" w:styleId="SHB">
    <w:name w:val="SHB"/>
    <w:basedOn w:val="Normal"/>
    <w:qFormat/>
    <w:rsid w:val="000E4360"/>
    <w:pPr>
      <w:ind w:left="709"/>
    </w:pPr>
    <w:rPr>
      <w:rFonts w:cs="Arial"/>
      <w:szCs w:val="22"/>
    </w:rPr>
  </w:style>
  <w:style w:type="paragraph" w:styleId="FootnoteText">
    <w:name w:val="footnote text"/>
    <w:basedOn w:val="Normal"/>
    <w:link w:val="FootnoteTextChar"/>
    <w:uiPriority w:val="99"/>
    <w:unhideWhenUsed/>
    <w:rsid w:val="000E4360"/>
    <w:pPr>
      <w:jc w:val="left"/>
    </w:pPr>
    <w:rPr>
      <w:rFonts w:ascii="Times New Roman" w:hAnsi="Times New Roman"/>
      <w:sz w:val="20"/>
    </w:rPr>
  </w:style>
  <w:style w:type="character" w:customStyle="1" w:styleId="FootnoteTextChar">
    <w:name w:val="Footnote Text Char"/>
    <w:basedOn w:val="DefaultParagraphFont"/>
    <w:link w:val="FootnoteText"/>
    <w:uiPriority w:val="99"/>
    <w:rsid w:val="000E4360"/>
    <w:rPr>
      <w:lang w:val="en-US" w:eastAsia="en-US"/>
    </w:rPr>
  </w:style>
  <w:style w:type="character" w:styleId="FootnoteReference">
    <w:name w:val="footnote reference"/>
    <w:basedOn w:val="DefaultParagraphFont"/>
    <w:uiPriority w:val="99"/>
    <w:semiHidden/>
    <w:unhideWhenUsed/>
    <w:rsid w:val="000E4360"/>
    <w:rPr>
      <w:vertAlign w:val="superscript"/>
    </w:rPr>
  </w:style>
  <w:style w:type="paragraph" w:customStyle="1" w:styleId="Schedule">
    <w:name w:val="Schedule"/>
    <w:basedOn w:val="Normal"/>
    <w:next w:val="Normal"/>
    <w:rsid w:val="000E4360"/>
    <w:pPr>
      <w:spacing w:line="280" w:lineRule="atLeast"/>
      <w:jc w:val="center"/>
    </w:pPr>
    <w:rPr>
      <w:b/>
      <w:caps/>
      <w:lang w:val="en-CA"/>
    </w:rPr>
  </w:style>
  <w:style w:type="paragraph" w:customStyle="1" w:styleId="SBH1">
    <w:name w:val="SBH1"/>
    <w:basedOn w:val="Normal"/>
    <w:qFormat/>
    <w:rsid w:val="00595380"/>
    <w:pPr>
      <w:numPr>
        <w:numId w:val="30"/>
      </w:numPr>
    </w:pPr>
    <w:rPr>
      <w:rFonts w:cs="Arial"/>
      <w:bCs/>
      <w:szCs w:val="22"/>
    </w:rPr>
  </w:style>
  <w:style w:type="paragraph" w:styleId="EndnoteText">
    <w:name w:val="endnote text"/>
    <w:basedOn w:val="Normal"/>
    <w:link w:val="EndnoteTextChar"/>
    <w:uiPriority w:val="99"/>
    <w:semiHidden/>
    <w:unhideWhenUsed/>
    <w:rsid w:val="009E7F8C"/>
    <w:rPr>
      <w:sz w:val="20"/>
    </w:rPr>
  </w:style>
  <w:style w:type="character" w:customStyle="1" w:styleId="EndnoteTextChar">
    <w:name w:val="Endnote Text Char"/>
    <w:basedOn w:val="DefaultParagraphFont"/>
    <w:link w:val="EndnoteText"/>
    <w:uiPriority w:val="99"/>
    <w:semiHidden/>
    <w:rsid w:val="009E7F8C"/>
    <w:rPr>
      <w:rFonts w:ascii="Arial" w:hAnsi="Arial"/>
      <w:lang w:val="en-US" w:eastAsia="en-US"/>
    </w:rPr>
  </w:style>
  <w:style w:type="character" w:styleId="EndnoteReference">
    <w:name w:val="endnote reference"/>
    <w:basedOn w:val="DefaultParagraphFont"/>
    <w:uiPriority w:val="99"/>
    <w:semiHidden/>
    <w:unhideWhenUsed/>
    <w:rsid w:val="009E7F8C"/>
    <w:rPr>
      <w:vertAlign w:val="superscript"/>
    </w:rPr>
  </w:style>
  <w:style w:type="paragraph" w:customStyle="1" w:styleId="Default">
    <w:name w:val="Default"/>
    <w:link w:val="DefaultChar"/>
    <w:rsid w:val="00D5274C"/>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D5274C"/>
    <w:rPr>
      <w:rFonts w:ascii="Arial" w:hAnsi="Arial" w:cs="Arial"/>
      <w:color w:val="000000"/>
      <w:sz w:val="24"/>
      <w:szCs w:val="24"/>
    </w:rPr>
  </w:style>
  <w:style w:type="paragraph" w:customStyle="1" w:styleId="Body2">
    <w:name w:val="Body2"/>
    <w:basedOn w:val="Normal"/>
    <w:link w:val="Body2Char"/>
    <w:rsid w:val="0034444C"/>
    <w:pPr>
      <w:spacing w:before="220" w:line="280" w:lineRule="atLeast"/>
      <w:jc w:val="left"/>
    </w:pPr>
    <w:rPr>
      <w:lang w:val="en-CA"/>
    </w:rPr>
  </w:style>
  <w:style w:type="character" w:customStyle="1" w:styleId="Body2Char">
    <w:name w:val="Body2 Char"/>
    <w:link w:val="Body2"/>
    <w:locked/>
    <w:rsid w:val="0034444C"/>
    <w:rPr>
      <w:rFonts w:ascii="Arial" w:hAnsi="Arial"/>
      <w:sz w:val="22"/>
      <w:lang w:eastAsia="en-US"/>
    </w:rPr>
  </w:style>
  <w:style w:type="character" w:customStyle="1" w:styleId="ui-provider">
    <w:name w:val="ui-provider"/>
    <w:basedOn w:val="DefaultParagraphFont"/>
    <w:rsid w:val="00CF73DA"/>
  </w:style>
  <w:style w:type="paragraph" w:styleId="TOCHeading">
    <w:name w:val="TOC Heading"/>
    <w:basedOn w:val="Heading1"/>
    <w:next w:val="Normal"/>
    <w:uiPriority w:val="39"/>
    <w:unhideWhenUsed/>
    <w:qFormat/>
    <w:rsid w:val="0033624B"/>
    <w:pPr>
      <w:keepLines/>
      <w:spacing w:before="240" w:line="259" w:lineRule="auto"/>
      <w:jc w:val="left"/>
      <w:outlineLvl w:val="9"/>
    </w:pPr>
    <w:rPr>
      <w:rFonts w:asciiTheme="majorHAnsi" w:eastAsiaTheme="majorEastAsia" w:hAnsiTheme="majorHAnsi" w:cstheme="majorBidi"/>
      <w:b w:val="0"/>
      <w:bCs w:val="0"/>
      <w:caps w:val="0"/>
      <w:color w:val="2F5496" w:themeColor="accent1" w:themeShade="BF"/>
      <w:kern w:val="0"/>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TaxCatchAll xmlns="e9ef387f-73eb-4fdd-b4c0-292d9e2e2a2e" xsi:nil="true"/>
    <pb87418a1e3b4fe7a9c02545f84061b1 xmlns="e9ef387f-73eb-4fdd-b4c0-292d9e2e2a2e">
      <Terms xmlns="http://schemas.microsoft.com/office/infopath/2007/PartnerControls"/>
    </pb87418a1e3b4fe7a9c02545f84061b1>
    <_dlc_DocId xmlns="7733f395-a2c9-420c-9832-4ae3e53c1e58">F4SCPX2ZCJX5-419925784-80820</_dlc_DocId>
    <_dlc_DocIdUrl xmlns="7733f395-a2c9-420c-9832-4ae3e53c1e58">
      <Url>https://surreybc.sharepoint.com/sites/FIN.Solicitations/_layouts/15/DocIdRedir.aspx?ID=F4SCPX2ZCJX5-419925784-80820</Url>
      <Description>F4SCPX2ZCJX5-419925784-80820</Description>
    </_dlc_DocIdUrl>
    <lcf76f155ced4ddcb4097134ff3c332f xmlns="1a84c6c1-8df3-40fd-93ab-1ecbbd29985e">
      <Terms xmlns="http://schemas.microsoft.com/office/infopath/2007/PartnerControls"/>
    </lcf76f155ced4ddcb4097134ff3c332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4" ma:contentTypeDescription="Create a new document." ma:contentTypeScope="" ma:versionID="e3bdc34ab6f02563c7470bde51cfd46e">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4f84eabb260b0e9126733c8fb61ce12f"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9B478D-2239-4135-A195-38BFE7208A94}">
  <ds:schemaRefs>
    <ds:schemaRef ds:uri="http://schemas.microsoft.com/office/2006/metadata/properties"/>
    <ds:schemaRef ds:uri="http://schemas.microsoft.com/office/infopath/2007/PartnerControls"/>
    <ds:schemaRef ds:uri="e9ef387f-73eb-4fdd-b4c0-292d9e2e2a2e"/>
    <ds:schemaRef ds:uri="7733f395-a2c9-420c-9832-4ae3e53c1e58"/>
    <ds:schemaRef ds:uri="1a84c6c1-8df3-40fd-93ab-1ecbbd29985e"/>
  </ds:schemaRefs>
</ds:datastoreItem>
</file>

<file path=customXml/itemProps2.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3.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customXml/itemProps4.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5.xml><?xml version="1.0" encoding="utf-8"?>
<ds:datastoreItem xmlns:ds="http://schemas.openxmlformats.org/officeDocument/2006/customXml" ds:itemID="{B973C4AF-3D47-4143-8E26-2001C6D0A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2826</Words>
  <Characters>16234</Characters>
  <Application>Microsoft Office Word</Application>
  <DocSecurity>0</DocSecurity>
  <Lines>541</Lines>
  <Paragraphs>302</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18758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McKenzie, Rebecca</dc:creator>
  <cp:keywords/>
  <cp:lastModifiedBy>Hem, Sopha</cp:lastModifiedBy>
  <cp:revision>12</cp:revision>
  <cp:lastPrinted>2024-05-27T16:10:00Z</cp:lastPrinted>
  <dcterms:created xsi:type="dcterms:W3CDTF">2024-05-28T18:37:00Z</dcterms:created>
  <dcterms:modified xsi:type="dcterms:W3CDTF">2024-05-28T20:01:00Z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Original ID">
    <vt:lpwstr/>
  </property>
  <property fmtid="{D5CDD505-2E9C-101B-9397-08002B2CF9AE}" pid="3" name="pb87418a1e3b4fe7a9c02545f84061b1">
    <vt:lpwstr/>
  </property>
  <property fmtid="{D5CDD505-2E9C-101B-9397-08002B2CF9AE}" pid="4" name="TaxCatchAll">
    <vt:lpwstr/>
  </property>
  <property fmtid="{D5CDD505-2E9C-101B-9397-08002B2CF9AE}" pid="5" name="ContentTypeId">
    <vt:lpwstr>0x010100B82791E7F276604A913E57E0DC425D0F</vt:lpwstr>
  </property>
  <property fmtid="{D5CDD505-2E9C-101B-9397-08002B2CF9AE}" pid="6" name="Classification">
    <vt:lpwstr/>
  </property>
  <property fmtid="{D5CDD505-2E9C-101B-9397-08002B2CF9AE}" pid="7" name="_dlc_DocIdItemGuid">
    <vt:lpwstr>ffc33c48-0c75-4ef4-81e2-3b138253595d</vt:lpwstr>
  </property>
  <property fmtid="{D5CDD505-2E9C-101B-9397-08002B2CF9AE}" pid="8" name="MediaServiceImageTags">
    <vt:lpwstr/>
  </property>
</Properties>
</file>