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1F29" w14:textId="77777777" w:rsidR="000E5A3F" w:rsidRDefault="00404838">
      <w:bookmarkStart w:id="0" w:name="_Toc125555043"/>
      <w:r>
        <w:rPr>
          <w:noProof/>
        </w:rPr>
        <w:drawing>
          <wp:anchor distT="0" distB="0" distL="114300" distR="114300" simplePos="0" relativeHeight="251658752" behindDoc="0" locked="0" layoutInCell="1" allowOverlap="1" wp14:anchorId="386B20C2" wp14:editId="386B20C3">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B1F2A" w14:textId="77777777" w:rsidR="000E5A3F" w:rsidRDefault="00404838">
      <w:pPr>
        <w:pStyle w:val="h1-RequestforQuotations"/>
        <w:jc w:val="center"/>
        <w:rPr>
          <w:szCs w:val="22"/>
        </w:rPr>
      </w:pPr>
      <w:r>
        <w:rPr>
          <w:szCs w:val="22"/>
        </w:rPr>
        <w:t xml:space="preserve">SCHEDULE B </w:t>
      </w:r>
      <w:r>
        <w:rPr>
          <w:caps w:val="0"/>
        </w:rPr>
        <w:t>–</w:t>
      </w:r>
      <w:r>
        <w:rPr>
          <w:szCs w:val="22"/>
        </w:rPr>
        <w:t xml:space="preserve"> QUOTATION</w:t>
      </w:r>
      <w:bookmarkEnd w:id="0"/>
    </w:p>
    <w:p w14:paraId="386B1F2B" w14:textId="77777777" w:rsidR="000E5A3F" w:rsidRDefault="000E5A3F">
      <w:pPr>
        <w:tabs>
          <w:tab w:val="left" w:pos="1122"/>
          <w:tab w:val="right" w:leader="underscore" w:pos="9350"/>
        </w:tabs>
        <w:jc w:val="both"/>
        <w:rPr>
          <w:rFonts w:ascii="Arial" w:hAnsi="Arial" w:cs="Arial"/>
          <w:sz w:val="22"/>
          <w:szCs w:val="22"/>
        </w:rPr>
      </w:pPr>
    </w:p>
    <w:p w14:paraId="386B1F2C" w14:textId="77777777" w:rsidR="000E5A3F" w:rsidRDefault="000E5A3F">
      <w:pPr>
        <w:tabs>
          <w:tab w:val="left" w:pos="1122"/>
          <w:tab w:val="right" w:leader="underscore" w:pos="9350"/>
        </w:tabs>
        <w:jc w:val="both"/>
        <w:rPr>
          <w:rFonts w:ascii="Arial" w:hAnsi="Arial" w:cs="Arial"/>
          <w:sz w:val="22"/>
          <w:szCs w:val="22"/>
        </w:rPr>
      </w:pPr>
    </w:p>
    <w:p w14:paraId="386B1F2D" w14:textId="77777777" w:rsidR="000E5A3F" w:rsidRDefault="000E5A3F">
      <w:pPr>
        <w:tabs>
          <w:tab w:val="left" w:pos="1122"/>
          <w:tab w:val="right" w:leader="underscore" w:pos="9350"/>
        </w:tabs>
        <w:jc w:val="both"/>
        <w:rPr>
          <w:rFonts w:ascii="Arial" w:hAnsi="Arial" w:cs="Arial"/>
          <w:sz w:val="22"/>
          <w:szCs w:val="22"/>
        </w:rPr>
      </w:pPr>
    </w:p>
    <w:p w14:paraId="386B1F2E" w14:textId="77BD86F4" w:rsidR="000E5A3F" w:rsidRPr="00D06E49" w:rsidRDefault="00404838">
      <w:pPr>
        <w:tabs>
          <w:tab w:val="left" w:pos="1122"/>
          <w:tab w:val="right" w:leader="underscore" w:pos="9350"/>
        </w:tabs>
        <w:jc w:val="both"/>
        <w:rPr>
          <w:rFonts w:ascii="Arial" w:hAnsi="Arial" w:cs="Arial"/>
          <w:b/>
          <w:bCs/>
          <w:sz w:val="22"/>
          <w:szCs w:val="22"/>
        </w:rPr>
      </w:pPr>
      <w:r w:rsidRPr="00D06E49">
        <w:rPr>
          <w:rFonts w:ascii="Arial" w:hAnsi="Arial" w:cs="Arial"/>
          <w:b/>
          <w:bCs/>
          <w:sz w:val="22"/>
          <w:szCs w:val="22"/>
        </w:rPr>
        <w:t>RFQ Title:</w:t>
      </w:r>
      <w:r w:rsidRPr="00D06E49">
        <w:rPr>
          <w:rFonts w:ascii="Arial" w:hAnsi="Arial" w:cs="Arial"/>
          <w:b/>
          <w:bCs/>
          <w:sz w:val="22"/>
          <w:szCs w:val="22"/>
        </w:rPr>
        <w:tab/>
      </w:r>
      <w:r w:rsidR="007D566D" w:rsidRPr="00D06E49">
        <w:rPr>
          <w:rFonts w:ascii="Arial" w:hAnsi="Arial" w:cs="Arial"/>
          <w:b/>
          <w:bCs/>
          <w:spacing w:val="-3"/>
          <w:sz w:val="22"/>
          <w:szCs w:val="22"/>
        </w:rPr>
        <w:t>Park Shade Tree Planting Services</w:t>
      </w:r>
    </w:p>
    <w:p w14:paraId="386B1F2F" w14:textId="77777777" w:rsidR="000E5A3F" w:rsidRDefault="000E5A3F">
      <w:pPr>
        <w:tabs>
          <w:tab w:val="left" w:pos="1122"/>
          <w:tab w:val="right" w:leader="underscore" w:pos="9350"/>
        </w:tabs>
        <w:jc w:val="both"/>
        <w:rPr>
          <w:rFonts w:ascii="Arial" w:hAnsi="Arial" w:cs="Arial"/>
          <w:sz w:val="22"/>
          <w:szCs w:val="22"/>
          <w:u w:val="single"/>
        </w:rPr>
      </w:pPr>
    </w:p>
    <w:p w14:paraId="386B1F30" w14:textId="4284080B" w:rsidR="000E5A3F" w:rsidRDefault="00404838">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t>1220-040-</w:t>
      </w:r>
      <w:r w:rsidR="007D566D">
        <w:rPr>
          <w:rFonts w:ascii="Arial" w:hAnsi="Arial" w:cs="Arial"/>
          <w:sz w:val="22"/>
          <w:szCs w:val="22"/>
        </w:rPr>
        <w:t>2023-058</w:t>
      </w:r>
    </w:p>
    <w:p w14:paraId="386B1F31" w14:textId="77777777" w:rsidR="000E5A3F" w:rsidRDefault="000E5A3F">
      <w:pPr>
        <w:tabs>
          <w:tab w:val="right" w:leader="underscore" w:pos="9350"/>
        </w:tabs>
        <w:jc w:val="both"/>
        <w:rPr>
          <w:rFonts w:ascii="Arial" w:hAnsi="Arial" w:cs="Arial"/>
          <w:sz w:val="22"/>
          <w:szCs w:val="22"/>
        </w:rPr>
      </w:pPr>
    </w:p>
    <w:p w14:paraId="386B1F32" w14:textId="77777777" w:rsidR="000E5A3F" w:rsidRDefault="00404838">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386B1F33" w14:textId="77777777" w:rsidR="000E5A3F" w:rsidRDefault="00404838">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386B1F34" w14:textId="77777777" w:rsidR="000E5A3F" w:rsidRDefault="00404838">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386B1F35" w14:textId="77777777" w:rsidR="000E5A3F" w:rsidRDefault="000E5A3F">
      <w:pPr>
        <w:tabs>
          <w:tab w:val="left" w:pos="720"/>
          <w:tab w:val="left" w:pos="1440"/>
          <w:tab w:val="left" w:pos="2760"/>
          <w:tab w:val="left" w:pos="9240"/>
        </w:tabs>
        <w:rPr>
          <w:rFonts w:ascii="Arial" w:hAnsi="Arial" w:cs="Arial"/>
          <w:b/>
          <w:bCs/>
          <w:sz w:val="20"/>
        </w:rPr>
      </w:pPr>
    </w:p>
    <w:p w14:paraId="386B1F36" w14:textId="77777777" w:rsidR="000E5A3F" w:rsidRDefault="00404838">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386B1F37" w14:textId="77777777" w:rsidR="000E5A3F" w:rsidRDefault="000E5A3F">
      <w:pPr>
        <w:tabs>
          <w:tab w:val="left" w:pos="720"/>
          <w:tab w:val="left" w:pos="1440"/>
          <w:tab w:val="left" w:pos="2760"/>
          <w:tab w:val="left" w:pos="9240"/>
        </w:tabs>
        <w:rPr>
          <w:rFonts w:ascii="Arial" w:hAnsi="Arial" w:cs="Arial"/>
          <w:b/>
          <w:sz w:val="20"/>
        </w:rPr>
      </w:pPr>
    </w:p>
    <w:p w14:paraId="386B1F38" w14:textId="77777777" w:rsidR="000E5A3F" w:rsidRDefault="00404838">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386B1F39" w14:textId="77777777" w:rsidR="000E5A3F" w:rsidRDefault="000E5A3F">
      <w:pPr>
        <w:tabs>
          <w:tab w:val="left" w:pos="720"/>
          <w:tab w:val="left" w:pos="1440"/>
          <w:tab w:val="left" w:pos="2760"/>
          <w:tab w:val="left" w:pos="9240"/>
        </w:tabs>
        <w:rPr>
          <w:rFonts w:ascii="Arial" w:hAnsi="Arial" w:cs="Arial"/>
          <w:b/>
          <w:sz w:val="20"/>
        </w:rPr>
      </w:pPr>
    </w:p>
    <w:p w14:paraId="386B1F3A" w14:textId="77777777" w:rsidR="000E5A3F" w:rsidRDefault="00404838">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386B1F3B" w14:textId="77777777" w:rsidR="000E5A3F" w:rsidRDefault="000E5A3F">
      <w:pPr>
        <w:tabs>
          <w:tab w:val="left" w:pos="720"/>
          <w:tab w:val="left" w:pos="1440"/>
          <w:tab w:val="left" w:pos="2760"/>
          <w:tab w:val="left" w:pos="9240"/>
        </w:tabs>
        <w:rPr>
          <w:rFonts w:ascii="Arial" w:hAnsi="Arial" w:cs="Arial"/>
          <w:b/>
          <w:sz w:val="20"/>
        </w:rPr>
      </w:pPr>
    </w:p>
    <w:p w14:paraId="386B1F3C" w14:textId="77777777" w:rsidR="000E5A3F" w:rsidRDefault="00404838">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386B1F3D" w14:textId="77777777" w:rsidR="000E5A3F" w:rsidRDefault="000E5A3F">
      <w:pPr>
        <w:tabs>
          <w:tab w:val="left" w:pos="720"/>
          <w:tab w:val="left" w:pos="1440"/>
          <w:tab w:val="left" w:pos="2760"/>
          <w:tab w:val="left" w:pos="9240"/>
        </w:tabs>
        <w:rPr>
          <w:rFonts w:ascii="Arial" w:hAnsi="Arial" w:cs="Arial"/>
          <w:b/>
          <w:sz w:val="20"/>
        </w:rPr>
      </w:pPr>
    </w:p>
    <w:p w14:paraId="386B1F3E" w14:textId="77777777" w:rsidR="000E5A3F" w:rsidRDefault="00404838">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386B1F3F" w14:textId="77777777" w:rsidR="000E5A3F" w:rsidRDefault="000E5A3F">
      <w:pPr>
        <w:tabs>
          <w:tab w:val="right" w:pos="4488"/>
          <w:tab w:val="left" w:pos="5049"/>
          <w:tab w:val="right" w:leader="underscore" w:pos="11520"/>
        </w:tabs>
        <w:ind w:right="-131"/>
        <w:jc w:val="both"/>
        <w:rPr>
          <w:rFonts w:ascii="Arial" w:hAnsi="Arial" w:cs="Arial"/>
          <w:sz w:val="22"/>
          <w:szCs w:val="22"/>
        </w:rPr>
      </w:pPr>
    </w:p>
    <w:p w14:paraId="386B1F40" w14:textId="77777777" w:rsidR="000E5A3F" w:rsidRDefault="00404838">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386B1F41" w14:textId="77777777" w:rsidR="000E5A3F" w:rsidRDefault="000E5A3F">
      <w:pPr>
        <w:tabs>
          <w:tab w:val="right" w:pos="4488"/>
          <w:tab w:val="left" w:pos="5049"/>
          <w:tab w:val="right" w:leader="underscore" w:pos="11520"/>
        </w:tabs>
        <w:ind w:right="-131"/>
        <w:jc w:val="both"/>
        <w:rPr>
          <w:rFonts w:ascii="Arial" w:hAnsi="Arial" w:cs="Arial"/>
          <w:b/>
          <w:bCs/>
          <w:sz w:val="22"/>
          <w:szCs w:val="22"/>
        </w:rPr>
      </w:pPr>
    </w:p>
    <w:p w14:paraId="386B1F42" w14:textId="77777777" w:rsidR="000E5A3F" w:rsidRDefault="00404838">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386B1F43" w14:textId="77777777" w:rsidR="000E5A3F" w:rsidRDefault="000E5A3F">
      <w:pPr>
        <w:ind w:left="709" w:hanging="709"/>
        <w:jc w:val="both"/>
        <w:rPr>
          <w:rFonts w:ascii="Arial" w:hAnsi="Arial" w:cs="Arial"/>
          <w:sz w:val="22"/>
          <w:szCs w:val="22"/>
        </w:rPr>
      </w:pPr>
    </w:p>
    <w:p w14:paraId="386B1F44" w14:textId="5E35728C" w:rsidR="000E5A3F" w:rsidRDefault="00404838">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p>
    <w:p w14:paraId="386B1F45" w14:textId="77777777" w:rsidR="000E5A3F" w:rsidRDefault="000E5A3F">
      <w:pPr>
        <w:tabs>
          <w:tab w:val="left" w:pos="720"/>
          <w:tab w:val="left" w:pos="1440"/>
          <w:tab w:val="left" w:pos="2160"/>
        </w:tabs>
        <w:ind w:left="2160" w:hanging="2160"/>
        <w:jc w:val="both"/>
        <w:rPr>
          <w:rFonts w:ascii="Arial" w:hAnsi="Arial" w:cs="Arial"/>
          <w:sz w:val="22"/>
          <w:szCs w:val="22"/>
        </w:rPr>
      </w:pPr>
    </w:p>
    <w:p w14:paraId="386B1F46" w14:textId="77777777" w:rsidR="000E5A3F" w:rsidRDefault="00404838">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386B1F47" w14:textId="77777777" w:rsidR="000E5A3F" w:rsidRDefault="00404838">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the Agreement;</w:t>
      </w:r>
    </w:p>
    <w:p w14:paraId="386B1F48" w14:textId="77777777" w:rsidR="000E5A3F" w:rsidRDefault="00404838">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386B1F49" w14:textId="77777777" w:rsidR="000E5A3F" w:rsidRDefault="00404838">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386B1F4A" w14:textId="77777777" w:rsidR="000E5A3F" w:rsidRDefault="000E5A3F">
      <w:pPr>
        <w:tabs>
          <w:tab w:val="left" w:pos="450"/>
        </w:tabs>
        <w:ind w:left="360"/>
        <w:jc w:val="both"/>
        <w:rPr>
          <w:rFonts w:ascii="Arial" w:hAnsi="Arial" w:cs="Arial"/>
          <w:sz w:val="22"/>
          <w:szCs w:val="22"/>
        </w:rPr>
      </w:pPr>
    </w:p>
    <w:p w14:paraId="386B1F4B" w14:textId="77777777" w:rsidR="000E5A3F" w:rsidRDefault="00404838">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386B1F4C" w14:textId="77777777" w:rsidR="000E5A3F" w:rsidRDefault="000E5A3F">
      <w:pPr>
        <w:ind w:left="720" w:hanging="720"/>
        <w:jc w:val="both"/>
        <w:rPr>
          <w:rFonts w:ascii="Arial" w:hAnsi="Arial" w:cs="Arial"/>
          <w:b/>
          <w:bCs/>
          <w:sz w:val="22"/>
          <w:szCs w:val="22"/>
        </w:rPr>
      </w:pPr>
    </w:p>
    <w:p w14:paraId="386B1F4D" w14:textId="77777777" w:rsidR="000E5A3F" w:rsidRDefault="00404838">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I/We have reviewed the RFQ Attachment 1 – Agreement – Goods and Services.  If requested by the City, I/we would be prepared to enter into that Agreement, amended by the following departures (list, if any):</w:t>
      </w:r>
    </w:p>
    <w:p w14:paraId="386B1F4E" w14:textId="77777777" w:rsidR="000E5A3F" w:rsidRDefault="000E5A3F">
      <w:pPr>
        <w:keepNext/>
        <w:keepLines/>
        <w:jc w:val="both"/>
        <w:rPr>
          <w:rFonts w:ascii="Arial" w:hAnsi="Arial" w:cs="Arial"/>
          <w:sz w:val="22"/>
          <w:szCs w:val="22"/>
        </w:rPr>
      </w:pPr>
    </w:p>
    <w:p w14:paraId="386B1F4F" w14:textId="77777777" w:rsidR="000E5A3F" w:rsidRDefault="00404838">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386B1F50" w14:textId="77777777" w:rsidR="000E5A3F" w:rsidRDefault="000E5A3F">
      <w:pPr>
        <w:keepNext/>
        <w:keepLines/>
        <w:jc w:val="both"/>
        <w:rPr>
          <w:rFonts w:ascii="Arial" w:hAnsi="Arial" w:cs="Arial"/>
          <w:b/>
          <w:bCs/>
          <w:sz w:val="22"/>
          <w:szCs w:val="22"/>
        </w:rPr>
      </w:pPr>
    </w:p>
    <w:p w14:paraId="386B1F51" w14:textId="77777777" w:rsidR="000E5A3F" w:rsidRDefault="00404838">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86B1F52" w14:textId="77777777" w:rsidR="000E5A3F" w:rsidRDefault="000E5A3F">
      <w:pPr>
        <w:keepNext/>
        <w:keepLines/>
        <w:jc w:val="both"/>
        <w:rPr>
          <w:rFonts w:ascii="Arial" w:hAnsi="Arial" w:cs="Arial"/>
          <w:b/>
          <w:bCs/>
          <w:sz w:val="22"/>
          <w:szCs w:val="22"/>
          <w:u w:val="single"/>
        </w:rPr>
      </w:pPr>
    </w:p>
    <w:p w14:paraId="386B1F53" w14:textId="77777777" w:rsidR="000E5A3F" w:rsidRDefault="00404838">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86B1F54" w14:textId="77777777" w:rsidR="000E5A3F" w:rsidRDefault="000E5A3F">
      <w:pPr>
        <w:jc w:val="both"/>
        <w:rPr>
          <w:rFonts w:ascii="Arial" w:hAnsi="Arial" w:cs="Arial"/>
          <w:b/>
          <w:bCs/>
          <w:sz w:val="22"/>
          <w:szCs w:val="22"/>
          <w:u w:val="single"/>
        </w:rPr>
      </w:pPr>
    </w:p>
    <w:p w14:paraId="386B1F55" w14:textId="77777777" w:rsidR="000E5A3F" w:rsidRDefault="00404838">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386B1F56" w14:textId="77777777" w:rsidR="000E5A3F" w:rsidRDefault="000E5A3F">
      <w:pPr>
        <w:keepNext/>
        <w:jc w:val="both"/>
        <w:rPr>
          <w:rFonts w:ascii="Arial" w:hAnsi="Arial" w:cs="Arial"/>
          <w:b/>
          <w:bCs/>
          <w:sz w:val="22"/>
          <w:szCs w:val="22"/>
          <w:u w:val="single"/>
        </w:rPr>
      </w:pPr>
    </w:p>
    <w:p w14:paraId="386B1F57" w14:textId="77777777" w:rsidR="000E5A3F" w:rsidRDefault="00404838">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86B1F58" w14:textId="77777777" w:rsidR="000E5A3F" w:rsidRDefault="000E5A3F">
      <w:pPr>
        <w:keepNext/>
        <w:keepLines/>
        <w:jc w:val="both"/>
        <w:rPr>
          <w:rFonts w:ascii="Arial" w:hAnsi="Arial" w:cs="Arial"/>
          <w:b/>
          <w:bCs/>
          <w:sz w:val="22"/>
          <w:szCs w:val="22"/>
          <w:u w:val="single"/>
        </w:rPr>
      </w:pPr>
    </w:p>
    <w:p w14:paraId="386B1F59" w14:textId="77777777" w:rsidR="000E5A3F" w:rsidRDefault="00404838">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86B1F5A" w14:textId="77777777" w:rsidR="000E5A3F" w:rsidRDefault="000E5A3F">
      <w:pPr>
        <w:ind w:left="720" w:hanging="720"/>
        <w:jc w:val="both"/>
        <w:rPr>
          <w:rFonts w:ascii="Arial" w:hAnsi="Arial" w:cs="Arial"/>
          <w:bCs/>
          <w:sz w:val="22"/>
          <w:szCs w:val="22"/>
        </w:rPr>
      </w:pPr>
    </w:p>
    <w:p w14:paraId="386B1F5B" w14:textId="77777777" w:rsidR="000E5A3F" w:rsidRDefault="00404838">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386B1F5C" w14:textId="77777777" w:rsidR="000E5A3F" w:rsidRDefault="00404838" w:rsidP="00465396">
      <w:pPr>
        <w:numPr>
          <w:ilvl w:val="0"/>
          <w:numId w:val="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386B1F5D" w14:textId="3AE5BEAC" w:rsidR="000E5A3F" w:rsidRDefault="00404838">
      <w:pPr>
        <w:ind w:left="1440"/>
        <w:rPr>
          <w:rFonts w:ascii="Arial" w:hAnsi="Arial" w:cs="Arial"/>
          <w:sz w:val="22"/>
          <w:szCs w:val="22"/>
        </w:rPr>
      </w:pPr>
      <w:r>
        <w:rPr>
          <w:rFonts w:ascii="Arial" w:hAnsi="Arial" w:cs="Arial"/>
          <w:sz w:val="22"/>
          <w:szCs w:val="22"/>
        </w:rPr>
        <w:t>Workers' Compensation Registration Number __________________________</w:t>
      </w:r>
      <w:r w:rsidR="005A179C">
        <w:rPr>
          <w:rFonts w:ascii="Arial" w:hAnsi="Arial" w:cs="Arial"/>
          <w:sz w:val="22"/>
          <w:szCs w:val="22"/>
        </w:rPr>
        <w:t>_.</w:t>
      </w:r>
    </w:p>
    <w:p w14:paraId="386B1F5E" w14:textId="77777777" w:rsidR="000E5A3F" w:rsidRDefault="00404838" w:rsidP="00465396">
      <w:pPr>
        <w:numPr>
          <w:ilvl w:val="0"/>
          <w:numId w:val="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386B1F5F" w14:textId="4ECC2F61" w:rsidR="000E5A3F" w:rsidRDefault="00404838">
      <w:pPr>
        <w:ind w:left="1440"/>
        <w:jc w:val="both"/>
        <w:rPr>
          <w:rFonts w:ascii="Arial" w:hAnsi="Arial" w:cs="Arial"/>
          <w:sz w:val="22"/>
          <w:szCs w:val="22"/>
        </w:rPr>
      </w:pPr>
      <w:r>
        <w:rPr>
          <w:rFonts w:ascii="Arial" w:hAnsi="Arial" w:cs="Arial"/>
          <w:sz w:val="22"/>
          <w:szCs w:val="22"/>
        </w:rPr>
        <w:t>and Contact Number:  ________________________</w:t>
      </w:r>
      <w:r w:rsidR="005A179C">
        <w:rPr>
          <w:rFonts w:ascii="Arial" w:hAnsi="Arial" w:cs="Arial"/>
          <w:sz w:val="22"/>
          <w:szCs w:val="22"/>
        </w:rPr>
        <w:t>_.</w:t>
      </w:r>
    </w:p>
    <w:p w14:paraId="386B1F60" w14:textId="77777777" w:rsidR="000E5A3F" w:rsidRDefault="00404838" w:rsidP="00465396">
      <w:pPr>
        <w:numPr>
          <w:ilvl w:val="0"/>
          <w:numId w:val="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3" w:history="1">
        <w:r>
          <w:rPr>
            <w:rStyle w:val="Hyperlink"/>
            <w:rFonts w:ascii="Arial" w:hAnsi="Arial" w:cs="Arial"/>
            <w:sz w:val="22"/>
            <w:szCs w:val="22"/>
          </w:rPr>
          <w:t>www.surrey.ca</w:t>
        </w:r>
      </w:hyperlink>
      <w:r>
        <w:rPr>
          <w:rFonts w:ascii="Arial" w:hAnsi="Arial" w:cs="Arial"/>
          <w:sz w:val="22"/>
          <w:szCs w:val="22"/>
        </w:rPr>
        <w:t xml:space="preserve"> search </w:t>
      </w:r>
      <w:hyperlink r:id="rId14" w:history="1">
        <w:r>
          <w:rPr>
            <w:rStyle w:val="Hyperlink"/>
            <w:rFonts w:ascii="Arial" w:hAnsi="Arial" w:cs="Arial"/>
            <w:sz w:val="22"/>
            <w:szCs w:val="22"/>
            <w:lang w:val="en"/>
          </w:rPr>
          <w:t>Standard Certificate of Insurance</w:t>
        </w:r>
      </w:hyperlink>
      <w:r>
        <w:rPr>
          <w:rFonts w:ascii="Arial" w:hAnsi="Arial" w:cs="Arial"/>
          <w:sz w:val="22"/>
          <w:szCs w:val="22"/>
        </w:rPr>
        <w:t>;</w:t>
      </w:r>
    </w:p>
    <w:p w14:paraId="386B1F61" w14:textId="33DDE1BF" w:rsidR="000E5A3F" w:rsidRDefault="00404838">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r w:rsidR="005A179C">
        <w:rPr>
          <w:rFonts w:ascii="Arial" w:hAnsi="Arial" w:cs="Arial"/>
          <w:sz w:val="22"/>
          <w:szCs w:val="22"/>
        </w:rPr>
        <w:t>_.</w:t>
      </w:r>
    </w:p>
    <w:p w14:paraId="386B1F62" w14:textId="77777777" w:rsidR="000E5A3F" w:rsidRDefault="00404838">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386B1F63" w14:textId="77777777" w:rsidR="000E5A3F" w:rsidRDefault="00404838">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386B1F64" w14:textId="77777777" w:rsidR="000E5A3F" w:rsidRDefault="000E5A3F">
      <w:pPr>
        <w:ind w:left="720"/>
        <w:jc w:val="both"/>
        <w:rPr>
          <w:rFonts w:ascii="Arial" w:hAnsi="Arial" w:cs="Arial"/>
          <w:sz w:val="22"/>
          <w:szCs w:val="22"/>
        </w:rPr>
      </w:pPr>
    </w:p>
    <w:p w14:paraId="386B1F65" w14:textId="77777777" w:rsidR="000E5A3F" w:rsidRDefault="00404838">
      <w:pPr>
        <w:ind w:left="720"/>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386B1F66" w14:textId="77777777" w:rsidR="000E5A3F" w:rsidRDefault="000E5A3F">
      <w:pPr>
        <w:ind w:firstLine="720"/>
        <w:rPr>
          <w:rFonts w:ascii="Arial" w:hAnsi="Arial" w:cs="Arial"/>
          <w:sz w:val="22"/>
          <w:szCs w:val="22"/>
        </w:rPr>
      </w:pPr>
    </w:p>
    <w:p w14:paraId="386B1F67" w14:textId="77777777" w:rsidR="000E5A3F" w:rsidRDefault="00404838">
      <w:pPr>
        <w:ind w:firstLine="720"/>
        <w:rPr>
          <w:rFonts w:ascii="Arial" w:hAnsi="Arial" w:cs="Arial"/>
          <w:sz w:val="22"/>
          <w:szCs w:val="22"/>
        </w:rPr>
      </w:pPr>
      <w:r>
        <w:rPr>
          <w:rFonts w:ascii="Arial" w:hAnsi="Arial" w:cs="Arial"/>
          <w:b/>
          <w:bCs/>
          <w:sz w:val="22"/>
          <w:szCs w:val="22"/>
        </w:rPr>
        <w:t>Requested Departure(s):</w:t>
      </w:r>
    </w:p>
    <w:p w14:paraId="386B1F68" w14:textId="77777777" w:rsidR="000E5A3F" w:rsidRDefault="000E5A3F">
      <w:pPr>
        <w:tabs>
          <w:tab w:val="left" w:pos="748"/>
          <w:tab w:val="left" w:pos="9537"/>
        </w:tabs>
        <w:jc w:val="both"/>
        <w:rPr>
          <w:rFonts w:ascii="Arial" w:hAnsi="Arial" w:cs="Arial"/>
          <w:b/>
          <w:bCs/>
          <w:sz w:val="22"/>
          <w:szCs w:val="22"/>
        </w:rPr>
      </w:pPr>
    </w:p>
    <w:p w14:paraId="386B1F69" w14:textId="77777777" w:rsidR="000E5A3F" w:rsidRDefault="0040483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386B1F6A" w14:textId="77777777" w:rsidR="000E5A3F" w:rsidRDefault="000E5A3F">
      <w:pPr>
        <w:tabs>
          <w:tab w:val="left" w:pos="9356"/>
        </w:tabs>
        <w:jc w:val="both"/>
        <w:rPr>
          <w:rFonts w:ascii="Arial" w:hAnsi="Arial" w:cs="Arial"/>
          <w:b/>
          <w:bCs/>
          <w:sz w:val="22"/>
          <w:szCs w:val="22"/>
          <w:u w:val="single"/>
        </w:rPr>
      </w:pPr>
    </w:p>
    <w:p w14:paraId="386B1F6B" w14:textId="77777777" w:rsidR="000E5A3F" w:rsidRDefault="00404838">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386B1F6C" w14:textId="77777777" w:rsidR="000E5A3F" w:rsidRDefault="000E5A3F">
      <w:pPr>
        <w:tabs>
          <w:tab w:val="left" w:pos="748"/>
        </w:tabs>
        <w:ind w:left="748" w:hanging="748"/>
        <w:jc w:val="both"/>
        <w:rPr>
          <w:rFonts w:ascii="Arial" w:hAnsi="Arial" w:cs="Arial"/>
          <w:bCs/>
          <w:sz w:val="22"/>
          <w:szCs w:val="22"/>
        </w:rPr>
      </w:pPr>
    </w:p>
    <w:p w14:paraId="386B1F6D" w14:textId="77777777" w:rsidR="000E5A3F" w:rsidRDefault="00404838">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386B1F6E" w14:textId="77777777" w:rsidR="000E5A3F" w:rsidRDefault="000E5A3F">
      <w:pPr>
        <w:jc w:val="both"/>
        <w:rPr>
          <w:rFonts w:ascii="Arial" w:hAnsi="Arial" w:cs="Arial"/>
          <w:b/>
          <w:bCs/>
          <w:sz w:val="22"/>
          <w:szCs w:val="22"/>
          <w:u w:val="single"/>
        </w:rPr>
      </w:pPr>
    </w:p>
    <w:p w14:paraId="386B1F6F" w14:textId="77777777" w:rsidR="000E5A3F" w:rsidRDefault="00404838">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86B1F70" w14:textId="77777777" w:rsidR="000E5A3F" w:rsidRDefault="000E5A3F">
      <w:pPr>
        <w:keepNext/>
        <w:keepLines/>
        <w:jc w:val="both"/>
        <w:rPr>
          <w:rFonts w:ascii="Arial" w:hAnsi="Arial" w:cs="Arial"/>
          <w:b/>
          <w:bCs/>
          <w:sz w:val="22"/>
          <w:szCs w:val="22"/>
          <w:u w:val="single"/>
        </w:rPr>
      </w:pPr>
    </w:p>
    <w:p w14:paraId="386B1F71" w14:textId="77777777" w:rsidR="000E5A3F" w:rsidRDefault="00404838">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86B1F72" w14:textId="77777777" w:rsidR="000E5A3F" w:rsidRDefault="000E5A3F">
      <w:pPr>
        <w:tabs>
          <w:tab w:val="left" w:pos="748"/>
        </w:tabs>
        <w:ind w:left="748" w:hanging="748"/>
        <w:jc w:val="both"/>
        <w:rPr>
          <w:rFonts w:ascii="Arial" w:hAnsi="Arial" w:cs="Arial"/>
          <w:bCs/>
          <w:sz w:val="22"/>
          <w:szCs w:val="22"/>
        </w:rPr>
      </w:pPr>
    </w:p>
    <w:p w14:paraId="386B1F73" w14:textId="77777777" w:rsidR="000E5A3F" w:rsidRDefault="00404838">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386B1F74" w14:textId="77777777" w:rsidR="000E5A3F" w:rsidRDefault="000E5A3F">
      <w:pPr>
        <w:ind w:left="561" w:hanging="561"/>
        <w:jc w:val="both"/>
        <w:rPr>
          <w:rFonts w:ascii="Arial" w:hAnsi="Arial" w:cs="Arial"/>
          <w:b/>
          <w:bCs/>
          <w:sz w:val="22"/>
          <w:szCs w:val="22"/>
        </w:rPr>
      </w:pPr>
    </w:p>
    <w:p w14:paraId="386B1F75" w14:textId="77777777" w:rsidR="000E5A3F" w:rsidRDefault="00404838">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386B1F76" w14:textId="77777777" w:rsidR="000E5A3F" w:rsidRDefault="000E5A3F">
      <w:pPr>
        <w:ind w:left="561" w:hanging="561"/>
        <w:jc w:val="both"/>
        <w:rPr>
          <w:rFonts w:ascii="Arial" w:hAnsi="Arial" w:cs="Arial"/>
          <w:b/>
          <w:bCs/>
          <w:sz w:val="22"/>
          <w:szCs w:val="22"/>
        </w:rPr>
      </w:pPr>
    </w:p>
    <w:p w14:paraId="386B1F77" w14:textId="77777777" w:rsidR="000E5A3F" w:rsidRDefault="00404838">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includes the following warranties:</w:t>
      </w:r>
    </w:p>
    <w:p w14:paraId="386B1F78" w14:textId="77777777" w:rsidR="000E5A3F" w:rsidRDefault="0040483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386B1F79" w14:textId="77777777" w:rsidR="000E5A3F" w:rsidRDefault="000E5A3F">
      <w:pPr>
        <w:tabs>
          <w:tab w:val="left" w:pos="9356"/>
        </w:tabs>
        <w:jc w:val="both"/>
        <w:rPr>
          <w:rFonts w:ascii="Arial" w:hAnsi="Arial" w:cs="Arial"/>
          <w:b/>
          <w:bCs/>
          <w:sz w:val="22"/>
          <w:szCs w:val="22"/>
          <w:u w:val="single"/>
        </w:rPr>
      </w:pPr>
    </w:p>
    <w:p w14:paraId="386B1F7A" w14:textId="77777777" w:rsidR="000E5A3F" w:rsidRDefault="00404838">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386B1F7C" w14:textId="77777777" w:rsidR="000E5A3F" w:rsidRDefault="00404838">
      <w:pPr>
        <w:overflowPunct/>
        <w:ind w:left="851" w:hanging="851"/>
        <w:jc w:val="both"/>
        <w:textAlignment w:val="auto"/>
        <w:rPr>
          <w:rFonts w:ascii="Arial" w:hAnsi="Arial" w:cs="Arial"/>
          <w:sz w:val="22"/>
          <w:szCs w:val="22"/>
        </w:rPr>
      </w:pPr>
      <w:r>
        <w:rPr>
          <w:rFonts w:ascii="Arial" w:hAnsi="Arial" w:cs="Arial"/>
          <w:sz w:val="22"/>
          <w:szCs w:val="22"/>
        </w:rPr>
        <w:lastRenderedPageBreak/>
        <w:t>7.</w:t>
      </w:r>
      <w:r>
        <w:rPr>
          <w:rFonts w:ascii="Arial" w:hAnsi="Arial" w:cs="Arial"/>
          <w:sz w:val="22"/>
          <w:szCs w:val="22"/>
        </w:rPr>
        <w:tab/>
      </w:r>
      <w:r>
        <w:rPr>
          <w:rFonts w:ascii="Arial" w:hAnsi="Arial" w:cs="Arial"/>
          <w:sz w:val="22"/>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386B1F7D" w14:textId="77777777" w:rsidR="000E5A3F" w:rsidRDefault="000E5A3F">
      <w:pPr>
        <w:ind w:left="851" w:hanging="851"/>
        <w:jc w:val="both"/>
        <w:rPr>
          <w:rFonts w:ascii="Arial" w:hAnsi="Arial" w:cs="Arial"/>
          <w:sz w:val="22"/>
          <w:szCs w:val="22"/>
        </w:rPr>
      </w:pPr>
    </w:p>
    <w:p w14:paraId="386B1F7E" w14:textId="77777777" w:rsidR="000E5A3F" w:rsidRDefault="00404838">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386B1F7F" w14:textId="77777777" w:rsidR="000E5A3F" w:rsidRDefault="000E5A3F">
      <w:pPr>
        <w:pStyle w:val="Footer"/>
        <w:tabs>
          <w:tab w:val="left" w:pos="748"/>
        </w:tabs>
        <w:ind w:left="748" w:hanging="748"/>
        <w:jc w:val="both"/>
        <w:rPr>
          <w:rFonts w:ascii="Arial" w:hAnsi="Arial" w:cs="Arial"/>
          <w:bCs/>
          <w:sz w:val="22"/>
          <w:szCs w:val="22"/>
        </w:rPr>
      </w:pPr>
    </w:p>
    <w:p w14:paraId="386B1F80" w14:textId="77777777" w:rsidR="000E5A3F" w:rsidRDefault="0040483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386B1F81" w14:textId="77777777" w:rsidR="000E5A3F" w:rsidRDefault="000E5A3F">
      <w:pPr>
        <w:tabs>
          <w:tab w:val="left" w:pos="9356"/>
        </w:tabs>
        <w:jc w:val="both"/>
        <w:rPr>
          <w:rFonts w:ascii="Arial" w:hAnsi="Arial" w:cs="Arial"/>
          <w:b/>
          <w:bCs/>
          <w:sz w:val="22"/>
          <w:szCs w:val="22"/>
          <w:u w:val="single"/>
        </w:rPr>
      </w:pPr>
    </w:p>
    <w:p w14:paraId="386B1F82" w14:textId="77777777" w:rsidR="000E5A3F" w:rsidRDefault="00404838">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386B1F83" w14:textId="77777777" w:rsidR="000E5A3F" w:rsidRDefault="000E5A3F">
      <w:pPr>
        <w:tabs>
          <w:tab w:val="left" w:pos="9356"/>
        </w:tabs>
        <w:jc w:val="both"/>
        <w:rPr>
          <w:rFonts w:ascii="Arial" w:hAnsi="Arial" w:cs="Arial"/>
          <w:b/>
          <w:bCs/>
          <w:sz w:val="22"/>
          <w:szCs w:val="22"/>
          <w:u w:val="single"/>
        </w:rPr>
      </w:pPr>
    </w:p>
    <w:p w14:paraId="386B1F84" w14:textId="77777777" w:rsidR="000E5A3F" w:rsidRDefault="00404838">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386B1F85" w14:textId="77777777" w:rsidR="000E5A3F" w:rsidRDefault="000E5A3F">
      <w:pPr>
        <w:jc w:val="both"/>
        <w:rPr>
          <w:rFonts w:ascii="Arial" w:hAnsi="Arial" w:cs="Arial"/>
          <w:b/>
          <w:bCs/>
          <w:sz w:val="22"/>
          <w:szCs w:val="22"/>
          <w:u w:val="single"/>
        </w:rPr>
      </w:pPr>
    </w:p>
    <w:p w14:paraId="386B1F86" w14:textId="77777777" w:rsidR="000E5A3F" w:rsidRDefault="00404838">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86B1F87" w14:textId="77777777" w:rsidR="000E5A3F" w:rsidRDefault="000E5A3F">
      <w:pPr>
        <w:keepNext/>
        <w:keepLines/>
        <w:jc w:val="both"/>
        <w:rPr>
          <w:rFonts w:ascii="Arial" w:hAnsi="Arial" w:cs="Arial"/>
          <w:b/>
          <w:bCs/>
          <w:sz w:val="22"/>
          <w:szCs w:val="22"/>
          <w:u w:val="single"/>
        </w:rPr>
      </w:pPr>
    </w:p>
    <w:p w14:paraId="386B1F88" w14:textId="77777777" w:rsidR="000E5A3F" w:rsidRDefault="00404838">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86B1F89" w14:textId="77777777" w:rsidR="000E5A3F" w:rsidRDefault="000E5A3F">
      <w:pPr>
        <w:ind w:left="561" w:hanging="561"/>
        <w:jc w:val="both"/>
        <w:rPr>
          <w:rFonts w:ascii="Arial" w:hAnsi="Arial" w:cs="Arial"/>
          <w:b/>
          <w:bCs/>
          <w:sz w:val="22"/>
          <w:szCs w:val="22"/>
        </w:rPr>
      </w:pPr>
    </w:p>
    <w:p w14:paraId="386B1F8A" w14:textId="77777777" w:rsidR="000E5A3F" w:rsidRDefault="00404838">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386B1F8B" w14:textId="77777777" w:rsidR="000E5A3F" w:rsidRDefault="000E5A3F">
      <w:pPr>
        <w:ind w:left="561" w:hanging="561"/>
        <w:jc w:val="both"/>
        <w:rPr>
          <w:rFonts w:ascii="Arial" w:hAnsi="Arial" w:cs="Arial"/>
          <w:b/>
          <w:bCs/>
          <w:sz w:val="22"/>
          <w:szCs w:val="22"/>
        </w:rPr>
      </w:pPr>
    </w:p>
    <w:p w14:paraId="386B1F8C" w14:textId="77777777" w:rsidR="000E5A3F" w:rsidRDefault="00404838">
      <w:pPr>
        <w:ind w:left="561" w:hanging="561"/>
        <w:jc w:val="both"/>
        <w:rPr>
          <w:rFonts w:ascii="Arial" w:hAnsi="Arial" w:cs="Arial"/>
          <w:sz w:val="22"/>
          <w:szCs w:val="22"/>
        </w:rPr>
      </w:pPr>
      <w:r>
        <w:rPr>
          <w:rFonts w:ascii="Arial" w:hAnsi="Arial" w:cs="Arial"/>
          <w:bCs/>
          <w:sz w:val="22"/>
          <w:szCs w:val="22"/>
        </w:rPr>
        <w:t>8.</w:t>
      </w:r>
      <w:r>
        <w:rPr>
          <w:rFonts w:ascii="Arial" w:hAnsi="Arial" w:cs="Arial"/>
          <w:b/>
          <w:bCs/>
          <w:sz w:val="22"/>
          <w:szCs w:val="22"/>
        </w:rPr>
        <w:tab/>
      </w:r>
      <w:r>
        <w:rPr>
          <w:rFonts w:ascii="Arial" w:hAnsi="Arial" w:cs="Arial"/>
          <w:sz w:val="22"/>
          <w:szCs w:val="22"/>
        </w:rPr>
        <w:t>The Contractor offers to supply to the City of Surrey the Goods and Services for the prices plus applicable taxes as follows:</w:t>
      </w:r>
    </w:p>
    <w:p w14:paraId="386B1F8D" w14:textId="77777777" w:rsidR="000E5A3F" w:rsidRDefault="000E5A3F">
      <w:pPr>
        <w:jc w:val="both"/>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886"/>
        <w:gridCol w:w="1614"/>
        <w:gridCol w:w="4851"/>
      </w:tblGrid>
      <w:tr w:rsidR="00E13FA8" w:rsidRPr="0032037C" w14:paraId="6249C15D" w14:textId="77777777" w:rsidTr="00701F8E">
        <w:tc>
          <w:tcPr>
            <w:tcW w:w="9351" w:type="dxa"/>
            <w:gridSpan w:val="3"/>
            <w:shd w:val="clear" w:color="auto" w:fill="D9D9D9"/>
            <w:vAlign w:val="bottom"/>
          </w:tcPr>
          <w:p w14:paraId="0C683A9F" w14:textId="1D391DF6" w:rsidR="00F26676" w:rsidRPr="00E53322" w:rsidRDefault="00F26676" w:rsidP="00701F8E">
            <w:pPr>
              <w:tabs>
                <w:tab w:val="left" w:pos="2080"/>
              </w:tabs>
              <w:rPr>
                <w:rFonts w:ascii="Arial" w:hAnsi="Arial" w:cs="Arial"/>
                <w:sz w:val="20"/>
              </w:rPr>
            </w:pPr>
            <w:r w:rsidRPr="00E53322">
              <w:rPr>
                <w:rFonts w:ascii="Arial" w:hAnsi="Arial" w:cs="Arial"/>
                <w:b/>
                <w:bCs/>
                <w:sz w:val="20"/>
              </w:rPr>
              <w:t>Payment Terms</w:t>
            </w:r>
            <w:r w:rsidRPr="00E53322">
              <w:rPr>
                <w:rFonts w:ascii="Arial" w:hAnsi="Arial" w:cs="Arial"/>
                <w:sz w:val="20"/>
              </w:rPr>
              <w:t>:</w:t>
            </w:r>
          </w:p>
          <w:p w14:paraId="202BFBAF" w14:textId="73A98845" w:rsidR="00F26676" w:rsidRPr="00E53322" w:rsidRDefault="00F26676" w:rsidP="00E53322">
            <w:pPr>
              <w:tabs>
                <w:tab w:val="left" w:pos="142"/>
              </w:tabs>
              <w:ind w:left="561" w:hanging="561"/>
              <w:rPr>
                <w:rFonts w:ascii="Arial" w:hAnsi="Arial" w:cs="Arial"/>
                <w:sz w:val="20"/>
              </w:rPr>
            </w:pPr>
            <w:r w:rsidRPr="00E53322">
              <w:rPr>
                <w:rFonts w:ascii="Arial" w:hAnsi="Arial" w:cs="Arial"/>
                <w:sz w:val="20"/>
              </w:rPr>
              <w:t>A cash discount of ____% will be allowed if invoices are paid within ___days, or the ___day of the month following, or net 30 days, on a best effort basis.</w:t>
            </w:r>
          </w:p>
          <w:p w14:paraId="29C76A67" w14:textId="77777777" w:rsidR="00E13FA8" w:rsidRPr="00E53322" w:rsidRDefault="00E13FA8" w:rsidP="00701F8E">
            <w:pPr>
              <w:tabs>
                <w:tab w:val="right" w:leader="underscore" w:pos="5040"/>
              </w:tabs>
              <w:rPr>
                <w:rFonts w:ascii="Arial" w:hAnsi="Arial" w:cs="Arial"/>
                <w:sz w:val="20"/>
              </w:rPr>
            </w:pPr>
          </w:p>
        </w:tc>
      </w:tr>
      <w:tr w:rsidR="00E13FA8" w:rsidRPr="0032037C" w14:paraId="21131975" w14:textId="77777777" w:rsidTr="00D06E49">
        <w:tc>
          <w:tcPr>
            <w:tcW w:w="2886" w:type="dxa"/>
            <w:shd w:val="clear" w:color="auto" w:fill="D9D9D9" w:themeFill="background1" w:themeFillShade="D9"/>
            <w:vAlign w:val="center"/>
          </w:tcPr>
          <w:p w14:paraId="428C05B8" w14:textId="77777777" w:rsidR="00E13FA8" w:rsidRPr="00E53322" w:rsidRDefault="00E13FA8" w:rsidP="007E0B6A">
            <w:pPr>
              <w:tabs>
                <w:tab w:val="right" w:leader="underscore" w:pos="5040"/>
              </w:tabs>
              <w:rPr>
                <w:rFonts w:ascii="Arial" w:hAnsi="Arial" w:cs="Arial"/>
                <w:b/>
                <w:sz w:val="20"/>
              </w:rPr>
            </w:pPr>
            <w:r w:rsidRPr="00E53322">
              <w:rPr>
                <w:rFonts w:ascii="Arial" w:hAnsi="Arial" w:cs="Arial"/>
                <w:b/>
                <w:bCs/>
                <w:sz w:val="20"/>
              </w:rPr>
              <w:t>Item Name</w:t>
            </w:r>
          </w:p>
        </w:tc>
        <w:tc>
          <w:tcPr>
            <w:tcW w:w="1614" w:type="dxa"/>
            <w:shd w:val="clear" w:color="auto" w:fill="D9D9D9" w:themeFill="background1" w:themeFillShade="D9"/>
            <w:vAlign w:val="center"/>
          </w:tcPr>
          <w:p w14:paraId="10C44421" w14:textId="77777777" w:rsidR="00E13FA8" w:rsidRPr="00E53322" w:rsidRDefault="00E13FA8" w:rsidP="007E0B6A">
            <w:pPr>
              <w:tabs>
                <w:tab w:val="right" w:leader="underscore" w:pos="5040"/>
              </w:tabs>
              <w:rPr>
                <w:rFonts w:ascii="Arial" w:hAnsi="Arial" w:cs="Arial"/>
                <w:b/>
                <w:sz w:val="20"/>
              </w:rPr>
            </w:pPr>
            <w:r w:rsidRPr="00E53322">
              <w:rPr>
                <w:rFonts w:ascii="Arial" w:hAnsi="Arial" w:cs="Arial"/>
                <w:b/>
                <w:sz w:val="20"/>
              </w:rPr>
              <w:t>Per Unit Cost</w:t>
            </w:r>
          </w:p>
          <w:p w14:paraId="54766920" w14:textId="77777777" w:rsidR="00E13FA8" w:rsidRPr="00E53322" w:rsidRDefault="00E13FA8" w:rsidP="007E0B6A">
            <w:pPr>
              <w:tabs>
                <w:tab w:val="right" w:leader="underscore" w:pos="5040"/>
              </w:tabs>
              <w:rPr>
                <w:rFonts w:ascii="Arial" w:hAnsi="Arial" w:cs="Arial"/>
                <w:b/>
                <w:sz w:val="20"/>
              </w:rPr>
            </w:pPr>
          </w:p>
        </w:tc>
        <w:tc>
          <w:tcPr>
            <w:tcW w:w="4851" w:type="dxa"/>
            <w:shd w:val="clear" w:color="auto" w:fill="D9D9D9" w:themeFill="background1" w:themeFillShade="D9"/>
          </w:tcPr>
          <w:p w14:paraId="5DABC0DF" w14:textId="77777777" w:rsidR="00E13FA8" w:rsidRPr="00E53322" w:rsidRDefault="00E13FA8" w:rsidP="007E0B6A">
            <w:pPr>
              <w:tabs>
                <w:tab w:val="right" w:leader="underscore" w:pos="5040"/>
              </w:tabs>
              <w:rPr>
                <w:rFonts w:ascii="Arial" w:hAnsi="Arial" w:cs="Arial"/>
                <w:sz w:val="20"/>
              </w:rPr>
            </w:pPr>
            <w:r w:rsidRPr="00E53322">
              <w:rPr>
                <w:rFonts w:ascii="Arial" w:hAnsi="Arial" w:cs="Arial"/>
                <w:sz w:val="20"/>
              </w:rPr>
              <w:t>Type, size and carrying capacity of equipment: truck (1 ton, dump etc.); trailer (how many trees can it carry); or equipment (excavator/hoe etc.)</w:t>
            </w:r>
          </w:p>
        </w:tc>
      </w:tr>
      <w:tr w:rsidR="00E13FA8" w:rsidRPr="0032037C" w14:paraId="67EF0E27" w14:textId="77777777" w:rsidTr="00D06E49">
        <w:trPr>
          <w:trHeight w:val="1126"/>
        </w:trPr>
        <w:tc>
          <w:tcPr>
            <w:tcW w:w="2886" w:type="dxa"/>
            <w:tcBorders>
              <w:right w:val="single" w:sz="4" w:space="0" w:color="auto"/>
            </w:tcBorders>
          </w:tcPr>
          <w:p w14:paraId="74C46D4D" w14:textId="77777777" w:rsidR="00E13FA8" w:rsidRDefault="00E13FA8" w:rsidP="0020436D">
            <w:pPr>
              <w:tabs>
                <w:tab w:val="right" w:leader="underscore" w:pos="5040"/>
              </w:tabs>
              <w:rPr>
                <w:rFonts w:ascii="Arial" w:hAnsi="Arial" w:cs="Arial"/>
                <w:b/>
                <w:sz w:val="20"/>
              </w:rPr>
            </w:pPr>
            <w:r>
              <w:rPr>
                <w:rFonts w:ascii="Arial" w:hAnsi="Arial" w:cs="Arial"/>
                <w:b/>
                <w:sz w:val="20"/>
              </w:rPr>
              <w:t>Tree Planting Crew</w:t>
            </w:r>
          </w:p>
          <w:p w14:paraId="2EA20DF9" w14:textId="77777777" w:rsidR="00E13FA8" w:rsidRPr="00165E58" w:rsidRDefault="00E13FA8" w:rsidP="00165E58">
            <w:pPr>
              <w:tabs>
                <w:tab w:val="right" w:leader="underscore" w:pos="5040"/>
              </w:tabs>
              <w:rPr>
                <w:rFonts w:ascii="Arial" w:hAnsi="Arial" w:cs="Arial"/>
                <w:bCs/>
                <w:sz w:val="20"/>
              </w:rPr>
            </w:pPr>
            <w:r w:rsidRPr="00165E58">
              <w:rPr>
                <w:rFonts w:ascii="Arial" w:hAnsi="Arial" w:cs="Arial"/>
                <w:bCs/>
                <w:sz w:val="20"/>
              </w:rPr>
              <w:t>Crew includes:</w:t>
            </w:r>
          </w:p>
          <w:p w14:paraId="5ED65526" w14:textId="5F0A3092" w:rsidR="00E13FA8" w:rsidRPr="00D06E49" w:rsidRDefault="00E13FA8" w:rsidP="00465396">
            <w:pPr>
              <w:pStyle w:val="ListParagraph"/>
              <w:numPr>
                <w:ilvl w:val="1"/>
                <w:numId w:val="8"/>
              </w:numPr>
              <w:tabs>
                <w:tab w:val="right" w:leader="underscore" w:pos="5040"/>
              </w:tabs>
              <w:ind w:left="460"/>
              <w:rPr>
                <w:rFonts w:ascii="Arial" w:hAnsi="Arial" w:cs="Arial"/>
                <w:sz w:val="20"/>
              </w:rPr>
            </w:pPr>
            <w:r w:rsidRPr="00817F9D">
              <w:rPr>
                <w:rFonts w:ascii="Arial" w:hAnsi="Arial" w:cs="Arial"/>
                <w:bCs/>
                <w:sz w:val="20"/>
              </w:rPr>
              <w:t>Truck, operator</w:t>
            </w:r>
            <w:r>
              <w:rPr>
                <w:rFonts w:ascii="Arial" w:hAnsi="Arial" w:cs="Arial"/>
                <w:bCs/>
                <w:sz w:val="20"/>
              </w:rPr>
              <w:t>/</w:t>
            </w:r>
            <w:proofErr w:type="spellStart"/>
            <w:r>
              <w:rPr>
                <w:rFonts w:ascii="Arial" w:hAnsi="Arial" w:cs="Arial"/>
                <w:bCs/>
                <w:sz w:val="20"/>
              </w:rPr>
              <w:t>labourer</w:t>
            </w:r>
            <w:proofErr w:type="spellEnd"/>
            <w:r w:rsidRPr="00817F9D">
              <w:rPr>
                <w:rFonts w:ascii="Arial" w:hAnsi="Arial" w:cs="Arial"/>
                <w:bCs/>
                <w:sz w:val="20"/>
              </w:rPr>
              <w:t>, trailer</w:t>
            </w:r>
            <w:r>
              <w:rPr>
                <w:rFonts w:ascii="Arial" w:hAnsi="Arial" w:cs="Arial"/>
                <w:bCs/>
                <w:sz w:val="20"/>
              </w:rPr>
              <w:t xml:space="preserve"> (for hauling trees</w:t>
            </w:r>
            <w:r w:rsidR="0020436D">
              <w:rPr>
                <w:rFonts w:ascii="Arial" w:hAnsi="Arial" w:cs="Arial"/>
                <w:bCs/>
                <w:sz w:val="20"/>
              </w:rPr>
              <w:t>)</w:t>
            </w:r>
          </w:p>
        </w:tc>
        <w:tc>
          <w:tcPr>
            <w:tcW w:w="1614" w:type="dxa"/>
            <w:tcBorders>
              <w:top w:val="single" w:sz="4" w:space="0" w:color="auto"/>
              <w:left w:val="single" w:sz="4" w:space="0" w:color="auto"/>
              <w:bottom w:val="single" w:sz="4" w:space="0" w:color="auto"/>
              <w:right w:val="single" w:sz="4" w:space="0" w:color="auto"/>
            </w:tcBorders>
          </w:tcPr>
          <w:p w14:paraId="5F8D6A18" w14:textId="77777777" w:rsidR="00E13FA8" w:rsidRPr="0032037C" w:rsidRDefault="00E13FA8" w:rsidP="0020436D">
            <w:pPr>
              <w:tabs>
                <w:tab w:val="right" w:leader="underscore" w:pos="5040"/>
              </w:tabs>
              <w:rPr>
                <w:rFonts w:ascii="Arial" w:hAnsi="Arial" w:cs="Arial"/>
                <w:sz w:val="20"/>
              </w:rPr>
            </w:pPr>
            <w:r>
              <w:rPr>
                <w:rFonts w:ascii="Arial" w:hAnsi="Arial" w:cs="Arial"/>
                <w:sz w:val="20"/>
              </w:rPr>
              <w:t>$</w:t>
            </w:r>
          </w:p>
        </w:tc>
        <w:tc>
          <w:tcPr>
            <w:tcW w:w="4851" w:type="dxa"/>
            <w:tcBorders>
              <w:left w:val="single" w:sz="4" w:space="0" w:color="auto"/>
            </w:tcBorders>
          </w:tcPr>
          <w:p w14:paraId="1C7C0A8F" w14:textId="77777777" w:rsidR="00E13FA8" w:rsidRDefault="00E13FA8" w:rsidP="0020436D">
            <w:pPr>
              <w:tabs>
                <w:tab w:val="right" w:leader="underscore" w:pos="5040"/>
              </w:tabs>
              <w:rPr>
                <w:rFonts w:ascii="Arial" w:hAnsi="Arial" w:cs="Arial"/>
                <w:sz w:val="20"/>
              </w:rPr>
            </w:pPr>
          </w:p>
          <w:p w14:paraId="5DADCB37" w14:textId="77777777" w:rsidR="00E13FA8" w:rsidRDefault="00E13FA8" w:rsidP="0020436D">
            <w:pPr>
              <w:tabs>
                <w:tab w:val="right" w:leader="underscore" w:pos="5040"/>
              </w:tabs>
              <w:rPr>
                <w:rFonts w:ascii="Arial" w:hAnsi="Arial" w:cs="Arial"/>
                <w:sz w:val="20"/>
              </w:rPr>
            </w:pPr>
          </w:p>
          <w:p w14:paraId="6F59F0D1" w14:textId="77777777" w:rsidR="00E13FA8" w:rsidRDefault="00E13FA8" w:rsidP="0020436D">
            <w:pPr>
              <w:tabs>
                <w:tab w:val="right" w:leader="underscore" w:pos="5040"/>
              </w:tabs>
              <w:rPr>
                <w:rFonts w:ascii="Arial" w:hAnsi="Arial" w:cs="Arial"/>
                <w:sz w:val="20"/>
              </w:rPr>
            </w:pPr>
          </w:p>
          <w:p w14:paraId="7116C9E4" w14:textId="77777777" w:rsidR="00E13FA8" w:rsidRDefault="00E13FA8" w:rsidP="0020436D">
            <w:pPr>
              <w:tabs>
                <w:tab w:val="right" w:leader="underscore" w:pos="5040"/>
              </w:tabs>
              <w:rPr>
                <w:rFonts w:ascii="Arial" w:hAnsi="Arial" w:cs="Arial"/>
                <w:sz w:val="20"/>
              </w:rPr>
            </w:pPr>
          </w:p>
          <w:p w14:paraId="124C13EF" w14:textId="77777777" w:rsidR="00E13FA8" w:rsidRDefault="00E13FA8" w:rsidP="0020436D">
            <w:pPr>
              <w:tabs>
                <w:tab w:val="right" w:leader="underscore" w:pos="5040"/>
              </w:tabs>
              <w:rPr>
                <w:rFonts w:ascii="Arial" w:hAnsi="Arial" w:cs="Arial"/>
                <w:sz w:val="20"/>
              </w:rPr>
            </w:pPr>
          </w:p>
          <w:p w14:paraId="0BA58514" w14:textId="77777777" w:rsidR="00E13FA8" w:rsidRPr="0032037C" w:rsidRDefault="00E13FA8" w:rsidP="0020436D">
            <w:pPr>
              <w:tabs>
                <w:tab w:val="right" w:leader="underscore" w:pos="5040"/>
              </w:tabs>
              <w:rPr>
                <w:rFonts w:ascii="Arial" w:hAnsi="Arial" w:cs="Arial"/>
                <w:sz w:val="20"/>
              </w:rPr>
            </w:pPr>
          </w:p>
        </w:tc>
      </w:tr>
      <w:tr w:rsidR="0020436D" w:rsidRPr="0032037C" w14:paraId="305FA0BF" w14:textId="77777777" w:rsidTr="00D06E49">
        <w:trPr>
          <w:trHeight w:val="837"/>
        </w:trPr>
        <w:tc>
          <w:tcPr>
            <w:tcW w:w="2886" w:type="dxa"/>
            <w:tcBorders>
              <w:right w:val="single" w:sz="4" w:space="0" w:color="auto"/>
            </w:tcBorders>
          </w:tcPr>
          <w:p w14:paraId="336BBC5B" w14:textId="2C8E7005" w:rsidR="0020436D" w:rsidRPr="00154286" w:rsidRDefault="0020436D" w:rsidP="0020436D">
            <w:pPr>
              <w:tabs>
                <w:tab w:val="right" w:leader="underscore" w:pos="5040"/>
              </w:tabs>
              <w:rPr>
                <w:rFonts w:ascii="Arial" w:hAnsi="Arial" w:cs="Arial"/>
                <w:b/>
                <w:sz w:val="20"/>
              </w:rPr>
            </w:pPr>
            <w:r w:rsidRPr="00154286">
              <w:rPr>
                <w:rFonts w:ascii="Arial" w:hAnsi="Arial" w:cs="Arial"/>
                <w:b/>
                <w:sz w:val="20"/>
              </w:rPr>
              <w:t>Truck, trailer, operator, excavator/hoe</w:t>
            </w:r>
          </w:p>
        </w:tc>
        <w:tc>
          <w:tcPr>
            <w:tcW w:w="1614" w:type="dxa"/>
            <w:tcBorders>
              <w:top w:val="single" w:sz="4" w:space="0" w:color="auto"/>
              <w:left w:val="single" w:sz="4" w:space="0" w:color="auto"/>
              <w:bottom w:val="single" w:sz="4" w:space="0" w:color="auto"/>
              <w:right w:val="single" w:sz="4" w:space="0" w:color="auto"/>
            </w:tcBorders>
          </w:tcPr>
          <w:p w14:paraId="4725D03E" w14:textId="21D23A7E" w:rsidR="0020436D" w:rsidRDefault="0020436D" w:rsidP="0020436D">
            <w:pPr>
              <w:tabs>
                <w:tab w:val="right" w:leader="underscore" w:pos="5040"/>
              </w:tabs>
              <w:rPr>
                <w:rFonts w:ascii="Arial" w:hAnsi="Arial" w:cs="Arial"/>
                <w:sz w:val="20"/>
              </w:rPr>
            </w:pPr>
            <w:r>
              <w:rPr>
                <w:rFonts w:ascii="Arial" w:hAnsi="Arial" w:cs="Arial"/>
                <w:sz w:val="20"/>
              </w:rPr>
              <w:t>$</w:t>
            </w:r>
          </w:p>
        </w:tc>
        <w:tc>
          <w:tcPr>
            <w:tcW w:w="4851" w:type="dxa"/>
            <w:tcBorders>
              <w:left w:val="single" w:sz="4" w:space="0" w:color="auto"/>
            </w:tcBorders>
          </w:tcPr>
          <w:p w14:paraId="10B2A48E" w14:textId="77777777" w:rsidR="0020436D" w:rsidRDefault="0020436D" w:rsidP="0020436D">
            <w:pPr>
              <w:tabs>
                <w:tab w:val="right" w:leader="underscore" w:pos="5040"/>
              </w:tabs>
              <w:rPr>
                <w:rFonts w:ascii="Arial" w:hAnsi="Arial" w:cs="Arial"/>
                <w:sz w:val="20"/>
              </w:rPr>
            </w:pPr>
          </w:p>
        </w:tc>
      </w:tr>
      <w:tr w:rsidR="00E13FA8" w:rsidRPr="0032037C" w14:paraId="350C47E6" w14:textId="77777777" w:rsidTr="00D06E49">
        <w:trPr>
          <w:trHeight w:val="992"/>
        </w:trPr>
        <w:tc>
          <w:tcPr>
            <w:tcW w:w="2886" w:type="dxa"/>
            <w:tcBorders>
              <w:right w:val="single" w:sz="4" w:space="0" w:color="auto"/>
            </w:tcBorders>
          </w:tcPr>
          <w:p w14:paraId="58FEEFB8" w14:textId="77777777" w:rsidR="00E13FA8" w:rsidRDefault="00E13FA8" w:rsidP="0020436D">
            <w:pPr>
              <w:tabs>
                <w:tab w:val="right" w:leader="underscore" w:pos="5040"/>
              </w:tabs>
              <w:rPr>
                <w:rFonts w:ascii="Arial" w:hAnsi="Arial" w:cs="Arial"/>
                <w:b/>
                <w:sz w:val="20"/>
              </w:rPr>
            </w:pPr>
            <w:r>
              <w:rPr>
                <w:rFonts w:ascii="Arial" w:hAnsi="Arial" w:cs="Arial"/>
                <w:b/>
                <w:sz w:val="20"/>
              </w:rPr>
              <w:t>Stake Removal Crew</w:t>
            </w:r>
          </w:p>
          <w:p w14:paraId="473F41DB" w14:textId="77777777" w:rsidR="00E13FA8" w:rsidRPr="00165E58" w:rsidRDefault="00E13FA8" w:rsidP="00165E58">
            <w:pPr>
              <w:tabs>
                <w:tab w:val="right" w:leader="underscore" w:pos="5040"/>
              </w:tabs>
              <w:rPr>
                <w:rFonts w:ascii="Arial" w:hAnsi="Arial" w:cs="Arial"/>
                <w:sz w:val="20"/>
              </w:rPr>
            </w:pPr>
            <w:r w:rsidRPr="00165E58">
              <w:rPr>
                <w:rFonts w:ascii="Arial" w:hAnsi="Arial" w:cs="Arial"/>
                <w:bCs/>
                <w:sz w:val="20"/>
              </w:rPr>
              <w:t xml:space="preserve">Truck, operator and </w:t>
            </w:r>
            <w:proofErr w:type="spellStart"/>
            <w:r w:rsidRPr="00165E58">
              <w:rPr>
                <w:rFonts w:ascii="Arial" w:hAnsi="Arial" w:cs="Arial"/>
                <w:bCs/>
                <w:sz w:val="20"/>
              </w:rPr>
              <w:t>labourer</w:t>
            </w:r>
            <w:proofErr w:type="spellEnd"/>
          </w:p>
        </w:tc>
        <w:tc>
          <w:tcPr>
            <w:tcW w:w="1614" w:type="dxa"/>
            <w:tcBorders>
              <w:top w:val="single" w:sz="4" w:space="0" w:color="auto"/>
              <w:left w:val="single" w:sz="4" w:space="0" w:color="auto"/>
              <w:bottom w:val="single" w:sz="4" w:space="0" w:color="auto"/>
              <w:right w:val="single" w:sz="4" w:space="0" w:color="auto"/>
            </w:tcBorders>
          </w:tcPr>
          <w:p w14:paraId="60CE4A7E" w14:textId="77777777" w:rsidR="00E13FA8" w:rsidRDefault="00E13FA8" w:rsidP="0020436D">
            <w:pPr>
              <w:tabs>
                <w:tab w:val="right" w:leader="underscore" w:pos="5040"/>
              </w:tabs>
              <w:rPr>
                <w:rFonts w:ascii="Arial" w:hAnsi="Arial" w:cs="Arial"/>
                <w:sz w:val="20"/>
              </w:rPr>
            </w:pPr>
            <w:r>
              <w:rPr>
                <w:rFonts w:ascii="Arial" w:hAnsi="Arial" w:cs="Arial"/>
                <w:sz w:val="20"/>
              </w:rPr>
              <w:t>$</w:t>
            </w:r>
          </w:p>
        </w:tc>
        <w:tc>
          <w:tcPr>
            <w:tcW w:w="4851" w:type="dxa"/>
            <w:tcBorders>
              <w:left w:val="single" w:sz="4" w:space="0" w:color="auto"/>
            </w:tcBorders>
          </w:tcPr>
          <w:p w14:paraId="650CBF1A" w14:textId="77777777" w:rsidR="00E13FA8" w:rsidRPr="0032037C" w:rsidRDefault="00E13FA8" w:rsidP="0020436D">
            <w:pPr>
              <w:tabs>
                <w:tab w:val="right" w:leader="underscore" w:pos="5040"/>
              </w:tabs>
              <w:rPr>
                <w:rFonts w:ascii="Arial" w:hAnsi="Arial" w:cs="Arial"/>
                <w:sz w:val="20"/>
              </w:rPr>
            </w:pPr>
          </w:p>
        </w:tc>
      </w:tr>
    </w:tbl>
    <w:p w14:paraId="275007FD" w14:textId="77777777" w:rsidR="00C364AD" w:rsidRDefault="00C364AD"/>
    <w:p w14:paraId="32A3036C" w14:textId="77777777" w:rsidR="00C84C88" w:rsidRDefault="00C84C88"/>
    <w:p w14:paraId="3966A166" w14:textId="77777777" w:rsidR="00C84C88" w:rsidRDefault="00C84C88"/>
    <w:p w14:paraId="4A305F9C" w14:textId="77777777" w:rsidR="00C364AD" w:rsidRDefault="00C364AD"/>
    <w:p w14:paraId="0213E22C" w14:textId="77777777" w:rsidR="0020436D" w:rsidRDefault="0020436D"/>
    <w:p w14:paraId="2ECB2185" w14:textId="77777777" w:rsidR="0020436D" w:rsidRDefault="0020436D"/>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886"/>
        <w:gridCol w:w="1614"/>
        <w:gridCol w:w="4851"/>
      </w:tblGrid>
      <w:tr w:rsidR="00E13FA8" w14:paraId="31EA819F" w14:textId="77777777" w:rsidTr="00D06E49">
        <w:trPr>
          <w:trHeight w:val="1126"/>
        </w:trPr>
        <w:tc>
          <w:tcPr>
            <w:tcW w:w="2886" w:type="dxa"/>
            <w:tcBorders>
              <w:right w:val="single" w:sz="4" w:space="0" w:color="auto"/>
            </w:tcBorders>
            <w:shd w:val="clear" w:color="auto" w:fill="D9D9D9" w:themeFill="background1" w:themeFillShade="D9"/>
            <w:vAlign w:val="center"/>
          </w:tcPr>
          <w:p w14:paraId="332F1B45" w14:textId="77777777" w:rsidR="00E13FA8" w:rsidRPr="00CB3888" w:rsidRDefault="00E13FA8" w:rsidP="007E0B6A">
            <w:pPr>
              <w:tabs>
                <w:tab w:val="right" w:leader="underscore" w:pos="5040"/>
              </w:tabs>
              <w:rPr>
                <w:rFonts w:ascii="Arial" w:hAnsi="Arial" w:cs="Arial"/>
                <w:b/>
                <w:bCs/>
                <w:sz w:val="20"/>
              </w:rPr>
            </w:pPr>
            <w:r w:rsidRPr="0032037C">
              <w:rPr>
                <w:rFonts w:ascii="Arial" w:hAnsi="Arial" w:cs="Arial"/>
                <w:b/>
                <w:bCs/>
                <w:sz w:val="20"/>
              </w:rPr>
              <w:lastRenderedPageBreak/>
              <w:t>Item Name</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6024E" w14:textId="77777777" w:rsidR="00E13FA8" w:rsidRPr="00CB3888" w:rsidRDefault="00E13FA8" w:rsidP="007E0B6A">
            <w:pPr>
              <w:tabs>
                <w:tab w:val="right" w:leader="underscore" w:pos="5040"/>
              </w:tabs>
              <w:rPr>
                <w:rFonts w:ascii="Arial" w:hAnsi="Arial" w:cs="Arial"/>
                <w:b/>
                <w:bCs/>
                <w:sz w:val="20"/>
              </w:rPr>
            </w:pPr>
            <w:r>
              <w:rPr>
                <w:rFonts w:ascii="Arial" w:hAnsi="Arial" w:cs="Arial"/>
                <w:b/>
                <w:bCs/>
                <w:sz w:val="20"/>
              </w:rPr>
              <w:t>Hourly Rate</w:t>
            </w:r>
          </w:p>
          <w:p w14:paraId="000334D2" w14:textId="77777777" w:rsidR="00E13FA8" w:rsidRPr="00CB3888" w:rsidRDefault="00E13FA8" w:rsidP="007E0B6A">
            <w:pPr>
              <w:tabs>
                <w:tab w:val="right" w:leader="underscore" w:pos="5040"/>
              </w:tabs>
              <w:rPr>
                <w:rFonts w:ascii="Arial" w:hAnsi="Arial" w:cs="Arial"/>
                <w:b/>
                <w:bCs/>
                <w:sz w:val="20"/>
              </w:rPr>
            </w:pPr>
          </w:p>
        </w:tc>
        <w:tc>
          <w:tcPr>
            <w:tcW w:w="4851" w:type="dxa"/>
            <w:tcBorders>
              <w:left w:val="single" w:sz="4" w:space="0" w:color="auto"/>
            </w:tcBorders>
            <w:shd w:val="clear" w:color="auto" w:fill="D9D9D9" w:themeFill="background1" w:themeFillShade="D9"/>
          </w:tcPr>
          <w:p w14:paraId="160DFE89" w14:textId="77777777" w:rsidR="00E13FA8" w:rsidRPr="00EE3CFA" w:rsidRDefault="00E13FA8" w:rsidP="007E0B6A">
            <w:pPr>
              <w:tabs>
                <w:tab w:val="right" w:leader="underscore" w:pos="5040"/>
              </w:tabs>
              <w:rPr>
                <w:rFonts w:ascii="Arial" w:hAnsi="Arial" w:cs="Arial"/>
                <w:sz w:val="20"/>
              </w:rPr>
            </w:pPr>
            <w:r w:rsidRPr="00EE3CFA">
              <w:rPr>
                <w:rFonts w:ascii="Arial" w:hAnsi="Arial" w:cs="Arial"/>
                <w:sz w:val="20"/>
              </w:rPr>
              <w:t>Type, size and carrying capacity of equipment: truck (1 ton, dump etc.); trailer (how many trees can it carry); or equipment (excavator/hoe etc.)</w:t>
            </w:r>
          </w:p>
        </w:tc>
      </w:tr>
      <w:tr w:rsidR="00E13FA8" w:rsidRPr="0032037C" w14:paraId="212F1A41" w14:textId="77777777" w:rsidTr="00D06E49">
        <w:trPr>
          <w:trHeight w:val="1126"/>
        </w:trPr>
        <w:tc>
          <w:tcPr>
            <w:tcW w:w="2886" w:type="dxa"/>
            <w:tcBorders>
              <w:right w:val="single" w:sz="4" w:space="0" w:color="auto"/>
            </w:tcBorders>
            <w:vAlign w:val="center"/>
          </w:tcPr>
          <w:p w14:paraId="09E4DBAD" w14:textId="5B601F4E" w:rsidR="00E13FA8" w:rsidRPr="00D06E49" w:rsidRDefault="00E13FA8" w:rsidP="00D06E49">
            <w:pPr>
              <w:tabs>
                <w:tab w:val="right" w:leader="underscore" w:pos="5040"/>
              </w:tabs>
              <w:rPr>
                <w:rFonts w:ascii="Arial" w:hAnsi="Arial" w:cs="Arial"/>
                <w:sz w:val="20"/>
              </w:rPr>
            </w:pPr>
            <w:r>
              <w:rPr>
                <w:rFonts w:ascii="Arial" w:hAnsi="Arial" w:cs="Arial"/>
                <w:b/>
                <w:sz w:val="20"/>
              </w:rPr>
              <w:t xml:space="preserve">Tree Unloading crew </w:t>
            </w:r>
            <w:r w:rsidRPr="00D06E49">
              <w:rPr>
                <w:rFonts w:ascii="Arial" w:hAnsi="Arial" w:cs="Arial"/>
                <w:sz w:val="20"/>
              </w:rPr>
              <w:t>Operator</w:t>
            </w:r>
          </w:p>
          <w:p w14:paraId="3AB6055B" w14:textId="77777777" w:rsidR="00E13FA8" w:rsidRDefault="00E13FA8" w:rsidP="00D06E49">
            <w:pPr>
              <w:rPr>
                <w:b/>
              </w:rPr>
            </w:pPr>
          </w:p>
        </w:tc>
        <w:tc>
          <w:tcPr>
            <w:tcW w:w="1614" w:type="dxa"/>
            <w:tcBorders>
              <w:top w:val="single" w:sz="4" w:space="0" w:color="auto"/>
              <w:left w:val="single" w:sz="4" w:space="0" w:color="auto"/>
              <w:bottom w:val="single" w:sz="4" w:space="0" w:color="auto"/>
              <w:right w:val="single" w:sz="4" w:space="0" w:color="auto"/>
            </w:tcBorders>
            <w:vAlign w:val="center"/>
          </w:tcPr>
          <w:p w14:paraId="4E5FF55E" w14:textId="527146A7" w:rsidR="00E13FA8" w:rsidRDefault="00AF7F1A" w:rsidP="007E0B6A">
            <w:pPr>
              <w:tabs>
                <w:tab w:val="right" w:leader="underscore" w:pos="5040"/>
              </w:tabs>
              <w:rPr>
                <w:rFonts w:ascii="Arial" w:hAnsi="Arial" w:cs="Arial"/>
                <w:sz w:val="20"/>
              </w:rPr>
            </w:pPr>
            <w:r>
              <w:rPr>
                <w:rFonts w:ascii="Arial" w:hAnsi="Arial" w:cs="Arial"/>
                <w:sz w:val="20"/>
              </w:rPr>
              <w:t>$</w:t>
            </w:r>
          </w:p>
        </w:tc>
        <w:tc>
          <w:tcPr>
            <w:tcW w:w="4851" w:type="dxa"/>
            <w:tcBorders>
              <w:left w:val="single" w:sz="4" w:space="0" w:color="auto"/>
            </w:tcBorders>
            <w:vAlign w:val="center"/>
          </w:tcPr>
          <w:p w14:paraId="5254FB07" w14:textId="77777777" w:rsidR="00E13FA8" w:rsidRPr="0032037C" w:rsidRDefault="00E13FA8" w:rsidP="007E0B6A">
            <w:pPr>
              <w:tabs>
                <w:tab w:val="right" w:leader="underscore" w:pos="5040"/>
              </w:tabs>
              <w:rPr>
                <w:rFonts w:ascii="Arial" w:hAnsi="Arial" w:cs="Arial"/>
                <w:sz w:val="20"/>
              </w:rPr>
            </w:pPr>
          </w:p>
        </w:tc>
      </w:tr>
      <w:tr w:rsidR="00AF7F1A" w:rsidRPr="0032037C" w14:paraId="557A8FBD" w14:textId="77777777" w:rsidTr="00C364AD">
        <w:trPr>
          <w:trHeight w:val="1126"/>
        </w:trPr>
        <w:tc>
          <w:tcPr>
            <w:tcW w:w="2886" w:type="dxa"/>
            <w:tcBorders>
              <w:right w:val="single" w:sz="4" w:space="0" w:color="auto"/>
            </w:tcBorders>
            <w:vAlign w:val="center"/>
          </w:tcPr>
          <w:p w14:paraId="4A4C6A0C" w14:textId="7AB35B29" w:rsidR="00322088" w:rsidRPr="00D06E49" w:rsidRDefault="00AF7F1A" w:rsidP="00D06E49">
            <w:pPr>
              <w:tabs>
                <w:tab w:val="right" w:leader="underscore" w:pos="5040"/>
              </w:tabs>
              <w:rPr>
                <w:rFonts w:ascii="Arial" w:hAnsi="Arial" w:cs="Arial"/>
                <w:sz w:val="20"/>
              </w:rPr>
            </w:pPr>
            <w:r w:rsidRPr="00D06E49">
              <w:rPr>
                <w:rFonts w:ascii="Arial" w:hAnsi="Arial" w:cs="Arial"/>
                <w:sz w:val="20"/>
              </w:rPr>
              <w:t>Equipment (front end loader)</w:t>
            </w:r>
          </w:p>
          <w:p w14:paraId="5D5B8866" w14:textId="77777777" w:rsidR="00AF7F1A" w:rsidRDefault="00AF7F1A" w:rsidP="007E0B6A">
            <w:pPr>
              <w:tabs>
                <w:tab w:val="right" w:leader="underscore" w:pos="5040"/>
              </w:tabs>
              <w:rPr>
                <w:rFonts w:ascii="Arial" w:hAnsi="Arial" w:cs="Arial"/>
                <w:b/>
                <w:sz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6238F4C3" w14:textId="77777777" w:rsidR="00AF7F1A" w:rsidRDefault="00AF7F1A" w:rsidP="00AF7F1A">
            <w:pPr>
              <w:tabs>
                <w:tab w:val="right" w:leader="underscore" w:pos="5040"/>
              </w:tabs>
              <w:rPr>
                <w:rFonts w:ascii="Arial" w:hAnsi="Arial" w:cs="Arial"/>
                <w:sz w:val="20"/>
              </w:rPr>
            </w:pPr>
            <w:r>
              <w:rPr>
                <w:rFonts w:ascii="Arial" w:hAnsi="Arial" w:cs="Arial"/>
                <w:sz w:val="20"/>
              </w:rPr>
              <w:t>$</w:t>
            </w:r>
          </w:p>
          <w:p w14:paraId="1B8C8D98" w14:textId="77777777" w:rsidR="00AF7F1A" w:rsidRDefault="00AF7F1A" w:rsidP="007E0B6A">
            <w:pPr>
              <w:tabs>
                <w:tab w:val="right" w:leader="underscore" w:pos="5040"/>
              </w:tabs>
              <w:rPr>
                <w:rFonts w:ascii="Arial" w:hAnsi="Arial" w:cs="Arial"/>
                <w:sz w:val="20"/>
              </w:rPr>
            </w:pPr>
          </w:p>
        </w:tc>
        <w:tc>
          <w:tcPr>
            <w:tcW w:w="4851" w:type="dxa"/>
            <w:tcBorders>
              <w:left w:val="single" w:sz="4" w:space="0" w:color="auto"/>
            </w:tcBorders>
            <w:vAlign w:val="center"/>
          </w:tcPr>
          <w:p w14:paraId="7A20C034" w14:textId="77777777" w:rsidR="00AF7F1A" w:rsidRPr="0032037C" w:rsidRDefault="00AF7F1A" w:rsidP="007E0B6A">
            <w:pPr>
              <w:tabs>
                <w:tab w:val="right" w:leader="underscore" w:pos="5040"/>
              </w:tabs>
              <w:rPr>
                <w:rFonts w:ascii="Arial" w:hAnsi="Arial" w:cs="Arial"/>
                <w:sz w:val="20"/>
              </w:rPr>
            </w:pPr>
          </w:p>
        </w:tc>
      </w:tr>
      <w:tr w:rsidR="00AF7F1A" w:rsidRPr="0032037C" w14:paraId="31CB9613" w14:textId="77777777" w:rsidTr="00C364AD">
        <w:trPr>
          <w:trHeight w:val="1126"/>
        </w:trPr>
        <w:tc>
          <w:tcPr>
            <w:tcW w:w="2886" w:type="dxa"/>
            <w:tcBorders>
              <w:right w:val="single" w:sz="4" w:space="0" w:color="auto"/>
            </w:tcBorders>
            <w:vAlign w:val="center"/>
          </w:tcPr>
          <w:p w14:paraId="23C44A3D" w14:textId="77777777" w:rsidR="00AF7F1A" w:rsidRPr="00D06E49" w:rsidRDefault="00AF7F1A" w:rsidP="00D06E49">
            <w:pPr>
              <w:tabs>
                <w:tab w:val="right" w:leader="underscore" w:pos="5040"/>
              </w:tabs>
              <w:rPr>
                <w:rFonts w:ascii="Arial" w:hAnsi="Arial" w:cs="Arial"/>
                <w:sz w:val="20"/>
              </w:rPr>
            </w:pPr>
            <w:r w:rsidRPr="00D06E49">
              <w:rPr>
                <w:rFonts w:ascii="Arial" w:hAnsi="Arial" w:cs="Arial"/>
                <w:sz w:val="20"/>
              </w:rPr>
              <w:t xml:space="preserve">1 </w:t>
            </w:r>
            <w:proofErr w:type="spellStart"/>
            <w:r w:rsidRPr="00D06E49">
              <w:rPr>
                <w:rFonts w:ascii="Arial" w:hAnsi="Arial" w:cs="Arial"/>
                <w:sz w:val="20"/>
              </w:rPr>
              <w:t>Labourer</w:t>
            </w:r>
            <w:proofErr w:type="spellEnd"/>
          </w:p>
          <w:p w14:paraId="1DF52789" w14:textId="77777777" w:rsidR="00AF7F1A" w:rsidRDefault="00AF7F1A" w:rsidP="00AF7F1A">
            <w:pPr>
              <w:tabs>
                <w:tab w:val="right" w:leader="underscore" w:pos="5040"/>
              </w:tabs>
              <w:rPr>
                <w:rFonts w:ascii="Arial" w:hAnsi="Arial" w:cs="Arial"/>
                <w:b/>
                <w:sz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57C6D31A" w14:textId="77777777" w:rsidR="00AF7F1A" w:rsidRDefault="00AF7F1A" w:rsidP="00AF7F1A">
            <w:pPr>
              <w:tabs>
                <w:tab w:val="right" w:leader="underscore" w:pos="5040"/>
              </w:tabs>
              <w:rPr>
                <w:rFonts w:ascii="Arial" w:hAnsi="Arial" w:cs="Arial"/>
                <w:sz w:val="20"/>
              </w:rPr>
            </w:pPr>
          </w:p>
          <w:p w14:paraId="60FA8544" w14:textId="019D7918" w:rsidR="00AF7F1A" w:rsidRDefault="00AF7F1A" w:rsidP="00AF7F1A">
            <w:pPr>
              <w:tabs>
                <w:tab w:val="right" w:leader="underscore" w:pos="5040"/>
              </w:tabs>
              <w:rPr>
                <w:rFonts w:ascii="Arial" w:hAnsi="Arial" w:cs="Arial"/>
                <w:sz w:val="20"/>
              </w:rPr>
            </w:pPr>
            <w:r>
              <w:rPr>
                <w:rFonts w:ascii="Arial" w:hAnsi="Arial" w:cs="Arial"/>
                <w:sz w:val="20"/>
              </w:rPr>
              <w:t>$</w:t>
            </w:r>
          </w:p>
        </w:tc>
        <w:tc>
          <w:tcPr>
            <w:tcW w:w="4851" w:type="dxa"/>
            <w:tcBorders>
              <w:left w:val="single" w:sz="4" w:space="0" w:color="auto"/>
            </w:tcBorders>
            <w:vAlign w:val="center"/>
          </w:tcPr>
          <w:p w14:paraId="05D75B06" w14:textId="77777777" w:rsidR="00AF7F1A" w:rsidRPr="0032037C" w:rsidRDefault="00AF7F1A" w:rsidP="00AF7F1A">
            <w:pPr>
              <w:tabs>
                <w:tab w:val="right" w:leader="underscore" w:pos="5040"/>
              </w:tabs>
              <w:rPr>
                <w:rFonts w:ascii="Arial" w:hAnsi="Arial" w:cs="Arial"/>
                <w:sz w:val="20"/>
              </w:rPr>
            </w:pPr>
          </w:p>
        </w:tc>
      </w:tr>
    </w:tbl>
    <w:p w14:paraId="0C40C963" w14:textId="77777777" w:rsidR="00092882" w:rsidRPr="00C403E8" w:rsidRDefault="00092882" w:rsidP="00092882">
      <w:pPr>
        <w:tabs>
          <w:tab w:val="right" w:leader="underscore" w:pos="5040"/>
        </w:tabs>
        <w:jc w:val="both"/>
        <w:rPr>
          <w:rFonts w:ascii="Arial" w:hAnsi="Arial" w:cs="Arial"/>
          <w:bCs/>
          <w:sz w:val="22"/>
        </w:rPr>
      </w:pPr>
      <w:r w:rsidRPr="00C403E8">
        <w:rPr>
          <w:rFonts w:ascii="Arial" w:hAnsi="Arial" w:cs="Arial"/>
          <w:bCs/>
          <w:sz w:val="22"/>
        </w:rPr>
        <w:t>Note:  Overheads, General Conditions and Profit are to be included in the above amounts.</w:t>
      </w:r>
    </w:p>
    <w:p w14:paraId="386B1FC2" w14:textId="77777777" w:rsidR="000E5A3F" w:rsidRDefault="000E5A3F">
      <w:pPr>
        <w:spacing w:line="280" w:lineRule="atLeast"/>
        <w:ind w:left="709" w:hanging="709"/>
        <w:jc w:val="both"/>
        <w:rPr>
          <w:rFonts w:ascii="Arial" w:hAnsi="Arial" w:cs="Arial"/>
          <w:b/>
          <w:bCs/>
          <w:color w:val="FF0000"/>
          <w:sz w:val="22"/>
          <w:szCs w:val="22"/>
          <w:u w:val="single"/>
        </w:rPr>
      </w:pPr>
    </w:p>
    <w:p w14:paraId="45C230ED" w14:textId="21C5A2F7" w:rsidR="003F3910" w:rsidRPr="00AE027F" w:rsidRDefault="003F3910" w:rsidP="003F3910">
      <w:pPr>
        <w:tabs>
          <w:tab w:val="right" w:leader="underscore" w:pos="5040"/>
        </w:tabs>
        <w:jc w:val="both"/>
        <w:rPr>
          <w:rFonts w:ascii="Arial" w:hAnsi="Arial" w:cs="Arial"/>
          <w:bCs/>
          <w:sz w:val="22"/>
        </w:rPr>
      </w:pPr>
      <w:r w:rsidRPr="00AE027F">
        <w:rPr>
          <w:rFonts w:ascii="Arial" w:hAnsi="Arial" w:cs="Arial"/>
          <w:bCs/>
          <w:sz w:val="22"/>
        </w:rPr>
        <w:t xml:space="preserve">The City will only pay for actual time worked, exclusive of lunch break.  Two paid coffee breaks of 10 minutes </w:t>
      </w:r>
      <w:r w:rsidR="0082626D" w:rsidRPr="00AE027F">
        <w:rPr>
          <w:rFonts w:ascii="Arial" w:hAnsi="Arial" w:cs="Arial"/>
          <w:bCs/>
          <w:sz w:val="22"/>
        </w:rPr>
        <w:t>are</w:t>
      </w:r>
      <w:r w:rsidRPr="00AE027F">
        <w:rPr>
          <w:rFonts w:ascii="Arial" w:hAnsi="Arial" w:cs="Arial"/>
          <w:bCs/>
          <w:sz w:val="22"/>
        </w:rPr>
        <w:t xml:space="preserve"> standard practice.  The City will only pay upon arrival at </w:t>
      </w:r>
      <w:r w:rsidR="0082626D" w:rsidRPr="00AE027F">
        <w:rPr>
          <w:rFonts w:ascii="Arial" w:hAnsi="Arial" w:cs="Arial"/>
          <w:bCs/>
          <w:sz w:val="22"/>
        </w:rPr>
        <w:t>the first</w:t>
      </w:r>
      <w:r w:rsidRPr="00AE027F">
        <w:rPr>
          <w:rFonts w:ascii="Arial" w:hAnsi="Arial" w:cs="Arial"/>
          <w:bCs/>
          <w:sz w:val="22"/>
        </w:rPr>
        <w:t xml:space="preserve"> job site of the day and only up to and upon leaving last job site of the day.  This means there will be no ‘in and out’ travel time charged to the City.  Adjust your rates accordingly. </w:t>
      </w:r>
    </w:p>
    <w:p w14:paraId="386B1FC4" w14:textId="77777777" w:rsidR="000E5A3F" w:rsidRDefault="000E5A3F">
      <w:pPr>
        <w:keepNext/>
        <w:spacing w:line="280" w:lineRule="atLeast"/>
        <w:ind w:left="706" w:hanging="706"/>
        <w:jc w:val="both"/>
        <w:rPr>
          <w:rFonts w:ascii="Arial" w:hAnsi="Arial" w:cs="Arial"/>
          <w:bCs/>
          <w:color w:val="FF0000"/>
          <w:sz w:val="22"/>
          <w:szCs w:val="22"/>
        </w:rPr>
      </w:pPr>
    </w:p>
    <w:p w14:paraId="2FF152F7" w14:textId="25BF2683" w:rsidR="00B40947" w:rsidRPr="00F26676" w:rsidRDefault="004B53DC" w:rsidP="00F26676">
      <w:pPr>
        <w:tabs>
          <w:tab w:val="right" w:leader="underscore" w:pos="5040"/>
        </w:tabs>
        <w:rPr>
          <w:rFonts w:ascii="Arial" w:hAnsi="Arial" w:cs="Arial"/>
          <w:b/>
          <w:bCs/>
          <w:sz w:val="22"/>
        </w:rPr>
      </w:pPr>
      <w:r>
        <w:rPr>
          <w:rFonts w:ascii="Arial" w:hAnsi="Arial" w:cs="Arial"/>
          <w:b/>
          <w:bCs/>
          <w:sz w:val="22"/>
        </w:rPr>
        <w:t xml:space="preserve">The Contractor should </w:t>
      </w:r>
      <w:r w:rsidR="00D50A8F" w:rsidRPr="00AE027F">
        <w:rPr>
          <w:rFonts w:ascii="Arial" w:hAnsi="Arial" w:cs="Arial"/>
          <w:b/>
          <w:bCs/>
          <w:sz w:val="22"/>
        </w:rPr>
        <w:t xml:space="preserve">submit digital photos of </w:t>
      </w:r>
      <w:r>
        <w:rPr>
          <w:rFonts w:ascii="Arial" w:hAnsi="Arial" w:cs="Arial"/>
          <w:b/>
          <w:bCs/>
          <w:sz w:val="22"/>
        </w:rPr>
        <w:t xml:space="preserve">the </w:t>
      </w:r>
      <w:r w:rsidR="00D50A8F" w:rsidRPr="00AE027F">
        <w:rPr>
          <w:rFonts w:ascii="Arial" w:hAnsi="Arial" w:cs="Arial"/>
          <w:b/>
          <w:bCs/>
          <w:sz w:val="22"/>
        </w:rPr>
        <w:t>equipment; attach equipment specifications.</w:t>
      </w:r>
    </w:p>
    <w:p w14:paraId="29297E28" w14:textId="77777777" w:rsidR="00B40947" w:rsidRDefault="00B40947">
      <w:pPr>
        <w:keepNext/>
        <w:spacing w:line="280" w:lineRule="atLeast"/>
        <w:ind w:left="706" w:hanging="706"/>
        <w:jc w:val="both"/>
        <w:rPr>
          <w:rFonts w:ascii="Arial" w:hAnsi="Arial" w:cs="Arial"/>
          <w:bCs/>
          <w:color w:val="FF0000"/>
          <w:sz w:val="22"/>
          <w:szCs w:val="22"/>
        </w:rPr>
      </w:pPr>
    </w:p>
    <w:p w14:paraId="0118F0E3" w14:textId="77777777" w:rsidR="00F10D7D" w:rsidRPr="007B1DDA" w:rsidRDefault="00F10D7D" w:rsidP="00F10D7D">
      <w:pPr>
        <w:tabs>
          <w:tab w:val="right" w:leader="underscore" w:pos="5040"/>
        </w:tabs>
        <w:jc w:val="both"/>
        <w:rPr>
          <w:rFonts w:ascii="Arial" w:hAnsi="Arial" w:cs="Arial"/>
          <w:b/>
          <w:sz w:val="22"/>
          <w:szCs w:val="22"/>
          <w:u w:val="single"/>
        </w:rPr>
      </w:pPr>
      <w:r>
        <w:rPr>
          <w:rFonts w:ascii="Arial" w:hAnsi="Arial" w:cs="Arial"/>
          <w:b/>
          <w:sz w:val="22"/>
          <w:szCs w:val="22"/>
          <w:u w:val="single"/>
        </w:rPr>
        <w:t>Delivery of Trees</w:t>
      </w:r>
    </w:p>
    <w:p w14:paraId="34DDEB8A" w14:textId="77777777" w:rsidR="00F10D7D" w:rsidRDefault="00F10D7D" w:rsidP="00F10D7D">
      <w:pPr>
        <w:tabs>
          <w:tab w:val="right" w:leader="underscore" w:pos="5040"/>
        </w:tabs>
        <w:jc w:val="both"/>
        <w:rPr>
          <w:rFonts w:ascii="Arial" w:hAnsi="Arial" w:cs="Arial"/>
          <w:sz w:val="22"/>
          <w:szCs w:val="22"/>
        </w:rPr>
      </w:pPr>
    </w:p>
    <w:p w14:paraId="237572EC" w14:textId="77777777" w:rsidR="00171A65" w:rsidRDefault="00F10D7D" w:rsidP="00F10D7D">
      <w:pPr>
        <w:jc w:val="both"/>
        <w:rPr>
          <w:rFonts w:ascii="Arial" w:hAnsi="Arial" w:cs="Arial"/>
          <w:sz w:val="22"/>
          <w:szCs w:val="22"/>
        </w:rPr>
      </w:pPr>
      <w:r>
        <w:rPr>
          <w:rFonts w:ascii="Arial" w:hAnsi="Arial" w:cs="Arial"/>
          <w:sz w:val="22"/>
          <w:szCs w:val="22"/>
        </w:rPr>
        <w:t>9.</w:t>
      </w:r>
      <w:r>
        <w:rPr>
          <w:rFonts w:ascii="Arial" w:hAnsi="Arial" w:cs="Arial"/>
          <w:sz w:val="22"/>
          <w:szCs w:val="22"/>
        </w:rPr>
        <w:tab/>
      </w:r>
      <w:r w:rsidRPr="00F64F89">
        <w:rPr>
          <w:rFonts w:ascii="Arial" w:hAnsi="Arial" w:cs="Arial"/>
          <w:b/>
          <w:sz w:val="22"/>
          <w:szCs w:val="22"/>
        </w:rPr>
        <w:t>Location of storage area:</w:t>
      </w:r>
      <w:r>
        <w:rPr>
          <w:rFonts w:ascii="Arial" w:hAnsi="Arial" w:cs="Arial"/>
          <w:sz w:val="22"/>
          <w:szCs w:val="22"/>
        </w:rPr>
        <w:t xml:space="preserve"> </w:t>
      </w:r>
    </w:p>
    <w:p w14:paraId="12527FFF" w14:textId="77777777" w:rsidR="00171A65" w:rsidRDefault="00171A65" w:rsidP="00F10D7D">
      <w:pPr>
        <w:jc w:val="both"/>
        <w:rPr>
          <w:rFonts w:cs="Arial"/>
          <w:sz w:val="20"/>
        </w:rPr>
      </w:pPr>
    </w:p>
    <w:p w14:paraId="2A3E0053" w14:textId="77777777" w:rsidR="00171A65" w:rsidRDefault="00171A65" w:rsidP="00171A6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9F2C9F" w14:textId="77777777" w:rsidR="00171A65" w:rsidRDefault="00171A65" w:rsidP="00171A65">
      <w:pPr>
        <w:jc w:val="both"/>
        <w:rPr>
          <w:rFonts w:ascii="Arial" w:hAnsi="Arial" w:cs="Arial"/>
          <w:b/>
          <w:bCs/>
          <w:sz w:val="22"/>
          <w:szCs w:val="22"/>
          <w:u w:val="single"/>
        </w:rPr>
      </w:pPr>
    </w:p>
    <w:p w14:paraId="207F99A5" w14:textId="77777777" w:rsidR="00171A65" w:rsidRDefault="00171A65" w:rsidP="00171A6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17397EAF" w14:textId="77777777" w:rsidR="00171A65" w:rsidRDefault="00171A65" w:rsidP="00F10D7D">
      <w:pPr>
        <w:jc w:val="both"/>
        <w:rPr>
          <w:rFonts w:cs="Arial"/>
          <w:sz w:val="20"/>
        </w:rPr>
      </w:pPr>
    </w:p>
    <w:p w14:paraId="365ED8FE" w14:textId="77777777" w:rsidR="00B63DFA" w:rsidRPr="00B63DFA" w:rsidRDefault="00B63DFA" w:rsidP="00B63DFA">
      <w:pPr>
        <w:overflowPunct/>
        <w:textAlignment w:val="auto"/>
        <w:rPr>
          <w:rFonts w:ascii="Arial" w:hAnsi="Arial" w:cs="Arial"/>
          <w:color w:val="000000"/>
          <w:sz w:val="22"/>
          <w:szCs w:val="22"/>
          <w:u w:val="single"/>
          <w:lang w:val="en-CA" w:eastAsia="en-CA"/>
        </w:rPr>
      </w:pPr>
      <w:r w:rsidRPr="00B63DFA">
        <w:rPr>
          <w:rFonts w:ascii="Arial" w:hAnsi="Arial" w:cs="Arial"/>
          <w:b/>
          <w:bCs/>
          <w:color w:val="000000"/>
          <w:sz w:val="22"/>
          <w:szCs w:val="22"/>
          <w:u w:val="single"/>
          <w:lang w:val="en-CA" w:eastAsia="en-CA"/>
        </w:rPr>
        <w:t xml:space="preserve">Contractor’s Equipment: </w:t>
      </w:r>
    </w:p>
    <w:p w14:paraId="4CF318EE" w14:textId="77777777" w:rsidR="00B63DFA" w:rsidRDefault="00B63DFA" w:rsidP="00B63DFA">
      <w:pPr>
        <w:overflowPunct/>
        <w:autoSpaceDE/>
        <w:autoSpaceDN/>
        <w:adjustRightInd/>
        <w:jc w:val="both"/>
        <w:textAlignment w:val="auto"/>
        <w:rPr>
          <w:rFonts w:ascii="Arial" w:hAnsi="Arial" w:cs="Arial"/>
          <w:color w:val="000000"/>
          <w:sz w:val="22"/>
          <w:szCs w:val="22"/>
          <w:lang w:val="en-CA" w:eastAsia="en-CA"/>
        </w:rPr>
      </w:pPr>
    </w:p>
    <w:p w14:paraId="3A3CCA70" w14:textId="5E6467E8" w:rsidR="00B63DFA" w:rsidRDefault="00B63DFA" w:rsidP="00B63DFA">
      <w:pPr>
        <w:overflowPunct/>
        <w:autoSpaceDE/>
        <w:autoSpaceDN/>
        <w:adjustRightInd/>
        <w:ind w:left="709" w:hanging="709"/>
        <w:jc w:val="both"/>
        <w:textAlignment w:val="auto"/>
        <w:rPr>
          <w:rFonts w:ascii="Arial" w:hAnsi="Arial" w:cs="Arial"/>
          <w:b/>
          <w:sz w:val="22"/>
          <w:szCs w:val="22"/>
          <w:u w:val="single"/>
        </w:rPr>
      </w:pPr>
      <w:r>
        <w:rPr>
          <w:rFonts w:ascii="Arial" w:hAnsi="Arial" w:cs="Arial"/>
          <w:color w:val="000000"/>
          <w:sz w:val="22"/>
          <w:szCs w:val="22"/>
          <w:lang w:val="en-CA" w:eastAsia="en-CA"/>
        </w:rPr>
        <w:t>10</w:t>
      </w:r>
      <w:r>
        <w:rPr>
          <w:rFonts w:ascii="Arial" w:hAnsi="Arial" w:cs="Arial"/>
          <w:color w:val="000000"/>
          <w:sz w:val="22"/>
          <w:szCs w:val="22"/>
          <w:lang w:val="en-CA" w:eastAsia="en-CA"/>
        </w:rPr>
        <w:tab/>
      </w:r>
      <w:r w:rsidRPr="00B63DFA">
        <w:rPr>
          <w:rFonts w:ascii="Arial" w:hAnsi="Arial" w:cs="Arial"/>
          <w:color w:val="000000"/>
          <w:sz w:val="22"/>
          <w:szCs w:val="22"/>
          <w:lang w:val="en-CA" w:eastAsia="en-CA"/>
        </w:rPr>
        <w:t>Contractor should provide a listing and details of type of equipment (including age, make and model) to be used to perform the Services (use the spaces provided and/or attach additional pages, if necessary):</w:t>
      </w:r>
    </w:p>
    <w:p w14:paraId="31DFD435" w14:textId="77777777" w:rsidR="00B63DFA" w:rsidRDefault="00B63DFA">
      <w:pPr>
        <w:overflowPunct/>
        <w:autoSpaceDE/>
        <w:autoSpaceDN/>
        <w:adjustRightInd/>
        <w:jc w:val="both"/>
        <w:textAlignment w:val="auto"/>
        <w:rPr>
          <w:rFonts w:ascii="Arial" w:hAnsi="Arial" w:cs="Arial"/>
          <w:b/>
          <w:sz w:val="22"/>
          <w:szCs w:val="22"/>
          <w:u w:val="single"/>
        </w:rPr>
      </w:pPr>
    </w:p>
    <w:p w14:paraId="307100E0" w14:textId="77777777" w:rsidR="00B63DFA" w:rsidRDefault="00B63DFA" w:rsidP="00B63DFA">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A3B648B" w14:textId="77777777" w:rsidR="00B63DFA" w:rsidRDefault="00B63DFA" w:rsidP="00B63DFA">
      <w:pPr>
        <w:jc w:val="both"/>
        <w:rPr>
          <w:rFonts w:ascii="Arial" w:hAnsi="Arial" w:cs="Arial"/>
          <w:b/>
          <w:bCs/>
          <w:sz w:val="22"/>
          <w:szCs w:val="22"/>
          <w:u w:val="single"/>
        </w:rPr>
      </w:pPr>
    </w:p>
    <w:p w14:paraId="538D1A29" w14:textId="77777777" w:rsidR="00B63DFA" w:rsidRDefault="00B63DFA" w:rsidP="00B63DFA">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1FA7D5F4" w14:textId="77777777" w:rsidR="00B63DFA" w:rsidRDefault="00B63DFA">
      <w:pPr>
        <w:overflowPunct/>
        <w:autoSpaceDE/>
        <w:autoSpaceDN/>
        <w:adjustRightInd/>
        <w:jc w:val="both"/>
        <w:textAlignment w:val="auto"/>
        <w:rPr>
          <w:rFonts w:ascii="Arial" w:hAnsi="Arial" w:cs="Arial"/>
          <w:b/>
          <w:sz w:val="22"/>
          <w:szCs w:val="22"/>
          <w:u w:val="single"/>
        </w:rPr>
      </w:pPr>
    </w:p>
    <w:p w14:paraId="386B1FFC" w14:textId="7D5255D9" w:rsidR="000E5A3F" w:rsidRDefault="00404838">
      <w:p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t>Time Schedule:</w:t>
      </w:r>
    </w:p>
    <w:p w14:paraId="612EC0C2" w14:textId="77777777" w:rsidR="00FF75A4" w:rsidRPr="008E054F" w:rsidRDefault="00FF75A4">
      <w:pPr>
        <w:overflowPunct/>
        <w:autoSpaceDE/>
        <w:autoSpaceDN/>
        <w:adjustRightInd/>
        <w:jc w:val="both"/>
        <w:textAlignment w:val="auto"/>
        <w:rPr>
          <w:rFonts w:ascii="Arial" w:hAnsi="Arial" w:cs="Arial"/>
          <w:b/>
          <w:sz w:val="22"/>
          <w:szCs w:val="22"/>
          <w:u w:val="single"/>
        </w:rPr>
      </w:pPr>
    </w:p>
    <w:p w14:paraId="386B1FFE" w14:textId="7924A8ED" w:rsidR="000E5A3F" w:rsidRDefault="00404838" w:rsidP="00FF75A4">
      <w:pPr>
        <w:pStyle w:val="TOC4"/>
      </w:pPr>
      <w:r>
        <w:rPr>
          <w:sz w:val="22"/>
          <w:szCs w:val="22"/>
        </w:rPr>
        <w:t>1</w:t>
      </w:r>
      <w:r w:rsidR="008E054F">
        <w:rPr>
          <w:sz w:val="22"/>
          <w:szCs w:val="22"/>
        </w:rPr>
        <w:t>1</w:t>
      </w:r>
      <w:r>
        <w:rPr>
          <w:sz w:val="22"/>
          <w:szCs w:val="22"/>
        </w:rPr>
        <w:t>.</w:t>
      </w:r>
      <w:r>
        <w:tab/>
      </w:r>
      <w:r>
        <w:rPr>
          <w:sz w:val="22"/>
          <w:szCs w:val="22"/>
        </w:rPr>
        <w:t>Contractors should provide an estimated schedule, with major item descriptions and times indicating a commitment to provide the Goods and perform the Services within the time specified (use the spaces provided and/or attach additional pages, if necessary).</w:t>
      </w:r>
    </w:p>
    <w:p w14:paraId="386B1FFF" w14:textId="77777777" w:rsidR="000E5A3F" w:rsidRDefault="00404838">
      <w:pPr>
        <w:jc w:val="right"/>
        <w:rPr>
          <w:rFonts w:ascii="Arial" w:hAnsi="Arial" w:cs="Arial"/>
          <w:sz w:val="22"/>
          <w:szCs w:val="22"/>
        </w:rPr>
      </w:pPr>
      <w:r>
        <w:rPr>
          <w:rFonts w:ascii="Arial" w:hAnsi="Arial" w:cs="Arial"/>
          <w:sz w:val="22"/>
          <w:szCs w:val="22"/>
        </w:rPr>
        <w:lastRenderedPageBreak/>
        <w:t>MILESTONE DATES __________________________________</w:t>
      </w:r>
    </w:p>
    <w:p w14:paraId="386B2000" w14:textId="77777777" w:rsidR="000E5A3F" w:rsidRDefault="000E5A3F">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0E5A3F" w14:paraId="386B2003" w14:textId="77777777">
        <w:trPr>
          <w:cantSplit/>
          <w:trHeight w:val="288"/>
        </w:trPr>
        <w:tc>
          <w:tcPr>
            <w:tcW w:w="3825" w:type="dxa"/>
          </w:tcPr>
          <w:p w14:paraId="386B2001" w14:textId="77777777" w:rsidR="000E5A3F" w:rsidRDefault="00404838">
            <w:pPr>
              <w:pStyle w:val="Heading5"/>
              <w:spacing w:line="360" w:lineRule="auto"/>
              <w:rPr>
                <w:bCs w:val="0"/>
                <w:sz w:val="22"/>
                <w:szCs w:val="22"/>
              </w:rPr>
            </w:pPr>
            <w:r>
              <w:rPr>
                <w:bCs w:val="0"/>
                <w:sz w:val="22"/>
                <w:szCs w:val="22"/>
              </w:rPr>
              <w:t>ACTIVITY</w:t>
            </w:r>
          </w:p>
        </w:tc>
        <w:tc>
          <w:tcPr>
            <w:tcW w:w="5525" w:type="dxa"/>
            <w:gridSpan w:val="10"/>
          </w:tcPr>
          <w:p w14:paraId="386B2002" w14:textId="77777777" w:rsidR="000E5A3F" w:rsidRDefault="00404838">
            <w:pPr>
              <w:pStyle w:val="Heading5"/>
              <w:spacing w:line="360" w:lineRule="auto"/>
              <w:ind w:left="2160"/>
              <w:jc w:val="both"/>
              <w:rPr>
                <w:bCs w:val="0"/>
                <w:sz w:val="22"/>
                <w:szCs w:val="22"/>
              </w:rPr>
            </w:pPr>
            <w:r>
              <w:rPr>
                <w:bCs w:val="0"/>
                <w:sz w:val="22"/>
                <w:szCs w:val="22"/>
              </w:rPr>
              <w:t>SCHEDULE IN ___________</w:t>
            </w:r>
          </w:p>
        </w:tc>
      </w:tr>
      <w:tr w:rsidR="000E5A3F" w14:paraId="386B200F" w14:textId="77777777">
        <w:trPr>
          <w:trHeight w:val="288"/>
        </w:trPr>
        <w:tc>
          <w:tcPr>
            <w:tcW w:w="3825" w:type="dxa"/>
          </w:tcPr>
          <w:p w14:paraId="386B2004"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05" w14:textId="77777777" w:rsidR="000E5A3F" w:rsidRDefault="0040483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w:t>
            </w:r>
          </w:p>
        </w:tc>
        <w:tc>
          <w:tcPr>
            <w:tcW w:w="552" w:type="dxa"/>
          </w:tcPr>
          <w:p w14:paraId="386B2006" w14:textId="77777777" w:rsidR="000E5A3F" w:rsidRDefault="0040483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2</w:t>
            </w:r>
          </w:p>
        </w:tc>
        <w:tc>
          <w:tcPr>
            <w:tcW w:w="552" w:type="dxa"/>
          </w:tcPr>
          <w:p w14:paraId="386B2007" w14:textId="77777777" w:rsidR="000E5A3F" w:rsidRDefault="0040483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3</w:t>
            </w:r>
          </w:p>
        </w:tc>
        <w:tc>
          <w:tcPr>
            <w:tcW w:w="552" w:type="dxa"/>
          </w:tcPr>
          <w:p w14:paraId="386B2008" w14:textId="77777777" w:rsidR="000E5A3F" w:rsidRDefault="0040483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4</w:t>
            </w:r>
          </w:p>
        </w:tc>
        <w:tc>
          <w:tcPr>
            <w:tcW w:w="552" w:type="dxa"/>
          </w:tcPr>
          <w:p w14:paraId="386B2009" w14:textId="77777777" w:rsidR="000E5A3F" w:rsidRDefault="0040483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5</w:t>
            </w:r>
          </w:p>
        </w:tc>
        <w:tc>
          <w:tcPr>
            <w:tcW w:w="552" w:type="dxa"/>
          </w:tcPr>
          <w:p w14:paraId="386B200A" w14:textId="77777777" w:rsidR="000E5A3F" w:rsidRDefault="0040483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6</w:t>
            </w:r>
          </w:p>
        </w:tc>
        <w:tc>
          <w:tcPr>
            <w:tcW w:w="552" w:type="dxa"/>
          </w:tcPr>
          <w:p w14:paraId="386B200B" w14:textId="77777777" w:rsidR="000E5A3F" w:rsidRDefault="0040483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7</w:t>
            </w:r>
          </w:p>
        </w:tc>
        <w:tc>
          <w:tcPr>
            <w:tcW w:w="552" w:type="dxa"/>
          </w:tcPr>
          <w:p w14:paraId="386B200C" w14:textId="77777777" w:rsidR="000E5A3F" w:rsidRDefault="0040483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8</w:t>
            </w:r>
          </w:p>
        </w:tc>
        <w:tc>
          <w:tcPr>
            <w:tcW w:w="552" w:type="dxa"/>
          </w:tcPr>
          <w:p w14:paraId="386B200D" w14:textId="77777777" w:rsidR="000E5A3F" w:rsidRDefault="0040483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9</w:t>
            </w:r>
          </w:p>
        </w:tc>
        <w:tc>
          <w:tcPr>
            <w:tcW w:w="557" w:type="dxa"/>
          </w:tcPr>
          <w:p w14:paraId="386B200E" w14:textId="77777777" w:rsidR="000E5A3F" w:rsidRDefault="00404838">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10</w:t>
            </w:r>
          </w:p>
        </w:tc>
      </w:tr>
      <w:tr w:rsidR="000E5A3F" w14:paraId="386B201B" w14:textId="77777777">
        <w:trPr>
          <w:trHeight w:val="288"/>
        </w:trPr>
        <w:tc>
          <w:tcPr>
            <w:tcW w:w="3825" w:type="dxa"/>
          </w:tcPr>
          <w:p w14:paraId="386B2010"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11"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12"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13"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14"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15"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16"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17"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18"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19"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7" w:type="dxa"/>
          </w:tcPr>
          <w:p w14:paraId="386B201A" w14:textId="77777777" w:rsidR="000E5A3F" w:rsidRDefault="000E5A3F">
            <w:pPr>
              <w:tabs>
                <w:tab w:val="left" w:pos="720"/>
                <w:tab w:val="left" w:pos="1440"/>
                <w:tab w:val="left" w:pos="2160"/>
              </w:tabs>
              <w:spacing w:line="360" w:lineRule="auto"/>
              <w:jc w:val="both"/>
              <w:rPr>
                <w:rFonts w:ascii="Arial" w:hAnsi="Arial" w:cs="Arial"/>
                <w:sz w:val="22"/>
                <w:szCs w:val="22"/>
              </w:rPr>
            </w:pPr>
          </w:p>
        </w:tc>
      </w:tr>
      <w:tr w:rsidR="000E5A3F" w14:paraId="386B2027" w14:textId="77777777">
        <w:trPr>
          <w:trHeight w:val="288"/>
        </w:trPr>
        <w:tc>
          <w:tcPr>
            <w:tcW w:w="3825" w:type="dxa"/>
          </w:tcPr>
          <w:p w14:paraId="386B201C" w14:textId="77777777" w:rsidR="000E5A3F" w:rsidRDefault="00404838">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56704" behindDoc="1" locked="0" layoutInCell="1" allowOverlap="1" wp14:anchorId="386B20C4" wp14:editId="386B20C5">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386B20CF" w14:textId="77777777" w:rsidR="000E5A3F" w:rsidRDefault="00404838">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6B20C4"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386B20CF" w14:textId="77777777" w:rsidR="000E5A3F" w:rsidRDefault="00404838">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386B201D"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1E"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1F"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20"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21"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22"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23"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24"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25"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7" w:type="dxa"/>
          </w:tcPr>
          <w:p w14:paraId="386B2026" w14:textId="77777777" w:rsidR="000E5A3F" w:rsidRDefault="000E5A3F">
            <w:pPr>
              <w:tabs>
                <w:tab w:val="left" w:pos="720"/>
                <w:tab w:val="left" w:pos="1440"/>
                <w:tab w:val="left" w:pos="2160"/>
              </w:tabs>
              <w:spacing w:line="360" w:lineRule="auto"/>
              <w:jc w:val="both"/>
              <w:rPr>
                <w:rFonts w:ascii="Arial" w:hAnsi="Arial" w:cs="Arial"/>
                <w:sz w:val="22"/>
                <w:szCs w:val="22"/>
              </w:rPr>
            </w:pPr>
          </w:p>
        </w:tc>
      </w:tr>
      <w:tr w:rsidR="000E5A3F" w14:paraId="386B2033" w14:textId="77777777">
        <w:trPr>
          <w:trHeight w:val="288"/>
        </w:trPr>
        <w:tc>
          <w:tcPr>
            <w:tcW w:w="3825" w:type="dxa"/>
          </w:tcPr>
          <w:p w14:paraId="386B2028" w14:textId="77777777" w:rsidR="000E5A3F" w:rsidRDefault="000E5A3F">
            <w:pPr>
              <w:tabs>
                <w:tab w:val="left" w:pos="720"/>
                <w:tab w:val="left" w:pos="1440"/>
                <w:tab w:val="left" w:pos="2160"/>
              </w:tabs>
              <w:spacing w:line="360" w:lineRule="auto"/>
              <w:jc w:val="both"/>
              <w:rPr>
                <w:noProof/>
              </w:rPr>
            </w:pPr>
          </w:p>
        </w:tc>
        <w:tc>
          <w:tcPr>
            <w:tcW w:w="552" w:type="dxa"/>
          </w:tcPr>
          <w:p w14:paraId="386B2029"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2A"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2B"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2C"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2D"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2E"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2F"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30"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31"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7" w:type="dxa"/>
          </w:tcPr>
          <w:p w14:paraId="386B2032" w14:textId="77777777" w:rsidR="000E5A3F" w:rsidRDefault="000E5A3F">
            <w:pPr>
              <w:tabs>
                <w:tab w:val="left" w:pos="720"/>
                <w:tab w:val="left" w:pos="1440"/>
                <w:tab w:val="left" w:pos="2160"/>
              </w:tabs>
              <w:spacing w:line="360" w:lineRule="auto"/>
              <w:jc w:val="both"/>
              <w:rPr>
                <w:rFonts w:ascii="Arial" w:hAnsi="Arial" w:cs="Arial"/>
                <w:sz w:val="22"/>
                <w:szCs w:val="22"/>
              </w:rPr>
            </w:pPr>
          </w:p>
        </w:tc>
      </w:tr>
      <w:tr w:rsidR="000E5A3F" w14:paraId="386B203F" w14:textId="77777777">
        <w:trPr>
          <w:trHeight w:val="288"/>
        </w:trPr>
        <w:tc>
          <w:tcPr>
            <w:tcW w:w="3825" w:type="dxa"/>
          </w:tcPr>
          <w:p w14:paraId="386B2034" w14:textId="77777777" w:rsidR="000E5A3F" w:rsidRDefault="000E5A3F">
            <w:pPr>
              <w:tabs>
                <w:tab w:val="left" w:pos="720"/>
                <w:tab w:val="left" w:pos="1440"/>
                <w:tab w:val="left" w:pos="2160"/>
              </w:tabs>
              <w:spacing w:line="360" w:lineRule="auto"/>
              <w:jc w:val="both"/>
              <w:rPr>
                <w:noProof/>
              </w:rPr>
            </w:pPr>
          </w:p>
        </w:tc>
        <w:tc>
          <w:tcPr>
            <w:tcW w:w="552" w:type="dxa"/>
          </w:tcPr>
          <w:p w14:paraId="386B2035"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36"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37"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38"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39"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3A"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3B"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3C"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2" w:type="dxa"/>
          </w:tcPr>
          <w:p w14:paraId="386B203D"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557" w:type="dxa"/>
          </w:tcPr>
          <w:p w14:paraId="386B203E" w14:textId="77777777" w:rsidR="000E5A3F" w:rsidRDefault="000E5A3F">
            <w:pPr>
              <w:tabs>
                <w:tab w:val="left" w:pos="720"/>
                <w:tab w:val="left" w:pos="1440"/>
                <w:tab w:val="left" w:pos="2160"/>
              </w:tabs>
              <w:spacing w:line="360" w:lineRule="auto"/>
              <w:jc w:val="both"/>
              <w:rPr>
                <w:rFonts w:ascii="Arial" w:hAnsi="Arial" w:cs="Arial"/>
                <w:sz w:val="22"/>
                <w:szCs w:val="22"/>
              </w:rPr>
            </w:pPr>
          </w:p>
        </w:tc>
      </w:tr>
    </w:tbl>
    <w:p w14:paraId="386B2040" w14:textId="77777777" w:rsidR="000E5A3F" w:rsidRDefault="000E5A3F">
      <w:pPr>
        <w:ind w:left="561" w:hanging="561"/>
        <w:jc w:val="both"/>
        <w:rPr>
          <w:rFonts w:ascii="Arial" w:hAnsi="Arial" w:cs="Arial"/>
          <w:b/>
          <w:bCs/>
          <w:sz w:val="22"/>
          <w:szCs w:val="22"/>
          <w:u w:val="single"/>
        </w:rPr>
      </w:pPr>
    </w:p>
    <w:p w14:paraId="386B2041" w14:textId="77777777" w:rsidR="000E5A3F" w:rsidRDefault="00404838">
      <w:pPr>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386B2042" w14:textId="77777777" w:rsidR="000E5A3F" w:rsidRDefault="000E5A3F">
      <w:pPr>
        <w:tabs>
          <w:tab w:val="left" w:pos="180"/>
        </w:tabs>
        <w:ind w:left="720" w:hanging="720"/>
        <w:jc w:val="both"/>
        <w:rPr>
          <w:rFonts w:ascii="Arial" w:hAnsi="Arial" w:cs="Arial"/>
          <w:sz w:val="22"/>
          <w:szCs w:val="22"/>
        </w:rPr>
      </w:pPr>
    </w:p>
    <w:p w14:paraId="386B2043" w14:textId="6F6DF5F1" w:rsidR="000E5A3F" w:rsidRDefault="00404838">
      <w:pPr>
        <w:overflowPunct/>
        <w:ind w:left="709" w:hanging="709"/>
        <w:jc w:val="both"/>
        <w:textAlignment w:val="auto"/>
        <w:rPr>
          <w:rFonts w:ascii="Arial" w:hAnsi="Arial" w:cs="Arial"/>
          <w:sz w:val="22"/>
          <w:szCs w:val="22"/>
          <w:lang w:val="en-CA" w:eastAsia="en-CA"/>
        </w:rPr>
      </w:pPr>
      <w:r>
        <w:rPr>
          <w:rFonts w:ascii="Arial" w:hAnsi="Arial" w:cs="Arial"/>
          <w:bCs/>
          <w:sz w:val="22"/>
          <w:szCs w:val="22"/>
        </w:rPr>
        <w:t>1</w:t>
      </w:r>
      <w:r w:rsidR="008E054F">
        <w:rPr>
          <w:rFonts w:ascii="Arial" w:hAnsi="Arial" w:cs="Arial"/>
          <w:bCs/>
          <w:sz w:val="22"/>
          <w:szCs w:val="22"/>
        </w:rPr>
        <w:t>2</w:t>
      </w:r>
      <w:r>
        <w:rPr>
          <w:rFonts w:ascii="Arial" w:hAnsi="Arial" w:cs="Arial"/>
          <w:bCs/>
          <w:sz w:val="22"/>
          <w:szCs w:val="22"/>
        </w:rPr>
        <w:t>.</w:t>
      </w:r>
      <w:r>
        <w:rPr>
          <w:rFonts w:ascii="Arial" w:hAnsi="Arial" w:cs="Arial"/>
          <w:sz w:val="22"/>
          <w:szCs w:val="22"/>
        </w:rPr>
        <w:tab/>
      </w:r>
      <w:r>
        <w:rPr>
          <w:rFonts w:ascii="Arial" w:hAnsi="Arial" w:cs="Arial"/>
          <w:sz w:val="22"/>
          <w:szCs w:val="22"/>
          <w:lang w:val="en-CA" w:eastAsia="en-CA"/>
        </w:rPr>
        <w:t>Contractor's relevant experience and qualifications in delivering Goods and Services similar to those required by the Agreement (use the spaces provided and/or attach additional pages, if necessary):</w:t>
      </w:r>
    </w:p>
    <w:p w14:paraId="27266967" w14:textId="77777777" w:rsidR="003B5BBE" w:rsidRDefault="003B5BBE">
      <w:pPr>
        <w:overflowPunct/>
        <w:ind w:left="709" w:hanging="709"/>
        <w:jc w:val="both"/>
        <w:textAlignment w:val="auto"/>
        <w:rPr>
          <w:rFonts w:ascii="Arial" w:hAnsi="Arial" w:cs="Arial"/>
          <w:sz w:val="22"/>
          <w:szCs w:val="22"/>
        </w:rPr>
      </w:pPr>
    </w:p>
    <w:p w14:paraId="386B2044" w14:textId="77777777" w:rsidR="000E5A3F" w:rsidRDefault="0040483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386B2045" w14:textId="77777777" w:rsidR="000E5A3F" w:rsidRDefault="000E5A3F">
      <w:pPr>
        <w:jc w:val="both"/>
        <w:rPr>
          <w:rFonts w:ascii="Arial" w:hAnsi="Arial" w:cs="Arial"/>
          <w:b/>
          <w:bCs/>
          <w:sz w:val="22"/>
          <w:szCs w:val="22"/>
          <w:u w:val="single"/>
        </w:rPr>
      </w:pPr>
    </w:p>
    <w:p w14:paraId="386B2046" w14:textId="77777777" w:rsidR="000E5A3F" w:rsidRDefault="00404838">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386B2047" w14:textId="77777777" w:rsidR="000E5A3F" w:rsidRDefault="000E5A3F">
      <w:pPr>
        <w:jc w:val="both"/>
        <w:rPr>
          <w:rFonts w:ascii="Arial" w:hAnsi="Arial" w:cs="Arial"/>
          <w:b/>
          <w:bCs/>
          <w:sz w:val="22"/>
          <w:szCs w:val="22"/>
          <w:u w:val="single"/>
        </w:rPr>
      </w:pPr>
    </w:p>
    <w:p w14:paraId="386B2048" w14:textId="3AEA9648" w:rsidR="000E5A3F" w:rsidRDefault="00404838">
      <w:pPr>
        <w:overflowPunct/>
        <w:ind w:left="709" w:hanging="709"/>
        <w:jc w:val="both"/>
        <w:textAlignment w:val="auto"/>
        <w:rPr>
          <w:rFonts w:ascii="Arial" w:hAnsi="Arial" w:cs="Arial"/>
          <w:b/>
          <w:bCs/>
          <w:sz w:val="22"/>
          <w:szCs w:val="22"/>
          <w:u w:val="single"/>
        </w:rPr>
      </w:pPr>
      <w:r>
        <w:rPr>
          <w:rFonts w:ascii="Arial" w:hAnsi="Arial" w:cs="Arial"/>
          <w:bCs/>
          <w:sz w:val="22"/>
          <w:szCs w:val="22"/>
        </w:rPr>
        <w:t>1</w:t>
      </w:r>
      <w:r w:rsidR="008E054F">
        <w:rPr>
          <w:rFonts w:ascii="Arial" w:hAnsi="Arial" w:cs="Arial"/>
          <w:bCs/>
          <w:sz w:val="22"/>
          <w:szCs w:val="22"/>
        </w:rPr>
        <w:t>3</w:t>
      </w:r>
      <w:r>
        <w:rPr>
          <w:rFonts w:ascii="Arial" w:hAnsi="Arial" w:cs="Arial"/>
          <w:bCs/>
          <w:sz w:val="22"/>
          <w:szCs w:val="22"/>
        </w:rPr>
        <w:t>.</w:t>
      </w:r>
      <w:r>
        <w:rPr>
          <w:rFonts w:ascii="Arial" w:hAnsi="Arial" w:cs="Arial"/>
          <w:sz w:val="22"/>
          <w:szCs w:val="22"/>
        </w:rPr>
        <w:tab/>
      </w:r>
      <w:r>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386B2049" w14:textId="77777777" w:rsidR="000E5A3F" w:rsidRDefault="000E5A3F">
      <w:pPr>
        <w:pStyle w:val="Footer"/>
        <w:tabs>
          <w:tab w:val="left" w:pos="748"/>
        </w:tabs>
        <w:ind w:left="748" w:hanging="748"/>
        <w:jc w:val="both"/>
        <w:rPr>
          <w:rFonts w:ascii="Arial" w:hAnsi="Arial" w:cs="Arial"/>
          <w:bCs/>
          <w:sz w:val="22"/>
          <w:szCs w:val="22"/>
        </w:rPr>
      </w:pPr>
    </w:p>
    <w:p w14:paraId="386B204A" w14:textId="77777777" w:rsidR="000E5A3F" w:rsidRDefault="0040483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386B204B" w14:textId="77777777" w:rsidR="000E5A3F" w:rsidRDefault="000E5A3F">
      <w:pPr>
        <w:tabs>
          <w:tab w:val="left" w:pos="748"/>
          <w:tab w:val="left" w:pos="9537"/>
        </w:tabs>
        <w:jc w:val="both"/>
        <w:rPr>
          <w:rFonts w:ascii="Arial" w:hAnsi="Arial" w:cs="Arial"/>
          <w:sz w:val="22"/>
          <w:szCs w:val="22"/>
        </w:rPr>
      </w:pPr>
    </w:p>
    <w:p w14:paraId="386B204C" w14:textId="77777777" w:rsidR="000E5A3F" w:rsidRDefault="0040483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386B204D" w14:textId="77777777" w:rsidR="000E5A3F" w:rsidRDefault="000E5A3F">
      <w:pPr>
        <w:keepNext/>
        <w:keepLines/>
        <w:ind w:left="709"/>
        <w:jc w:val="both"/>
        <w:rPr>
          <w:rFonts w:ascii="Arial" w:hAnsi="Arial" w:cs="Arial"/>
          <w:b/>
          <w:sz w:val="22"/>
          <w:szCs w:val="22"/>
          <w:u w:val="single"/>
        </w:rPr>
      </w:pPr>
    </w:p>
    <w:p w14:paraId="386B204E" w14:textId="4E2BD060" w:rsidR="000E5A3F" w:rsidRDefault="00404838">
      <w:pPr>
        <w:ind w:left="720" w:hanging="720"/>
        <w:jc w:val="both"/>
        <w:rPr>
          <w:rFonts w:ascii="Arial" w:hAnsi="Arial" w:cs="Arial"/>
          <w:sz w:val="22"/>
          <w:szCs w:val="22"/>
        </w:rPr>
      </w:pPr>
      <w:r>
        <w:rPr>
          <w:rFonts w:ascii="Arial" w:hAnsi="Arial" w:cs="Arial"/>
          <w:bCs/>
          <w:sz w:val="22"/>
          <w:szCs w:val="22"/>
        </w:rPr>
        <w:t>1</w:t>
      </w:r>
      <w:r w:rsidR="008E054F">
        <w:rPr>
          <w:rFonts w:ascii="Arial" w:hAnsi="Arial" w:cs="Arial"/>
          <w:bCs/>
          <w:sz w:val="22"/>
          <w:szCs w:val="22"/>
        </w:rPr>
        <w:t>4</w:t>
      </w:r>
      <w:r>
        <w:rPr>
          <w:rFonts w:ascii="Arial" w:hAnsi="Arial" w:cs="Arial"/>
          <w:bCs/>
          <w:sz w:val="22"/>
          <w:szCs w:val="22"/>
        </w:rPr>
        <w:t>.</w:t>
      </w:r>
      <w:r>
        <w:rPr>
          <w:rFonts w:ascii="Arial" w:hAnsi="Arial" w:cs="Arial"/>
          <w:sz w:val="22"/>
          <w:szCs w:val="22"/>
        </w:rPr>
        <w:tab/>
        <w:t>Contractors should identify and provide the background and experience of all key personnel proposed to provide the Goods and Services (</w:t>
      </w:r>
      <w:r w:rsidRPr="00D06E49">
        <w:rPr>
          <w:rFonts w:ascii="Arial" w:hAnsi="Arial" w:cs="Arial"/>
          <w:sz w:val="22"/>
          <w:szCs w:val="22"/>
          <w:u w:val="single"/>
        </w:rPr>
        <w:t>use the spaces provided and/or attach additional pages, if necessary</w:t>
      </w:r>
      <w:r>
        <w:rPr>
          <w:rFonts w:ascii="Arial" w:hAnsi="Arial" w:cs="Arial"/>
          <w:sz w:val="22"/>
          <w:szCs w:val="22"/>
        </w:rPr>
        <w:t>):</w:t>
      </w:r>
    </w:p>
    <w:p w14:paraId="4B30012C" w14:textId="77777777" w:rsidR="00E76727" w:rsidRDefault="00E76727" w:rsidP="00D06E49">
      <w:pPr>
        <w:ind w:left="720"/>
        <w:jc w:val="both"/>
        <w:rPr>
          <w:rFonts w:ascii="Arial" w:hAnsi="Arial" w:cs="Arial"/>
          <w:sz w:val="22"/>
          <w:szCs w:val="22"/>
        </w:rPr>
      </w:pPr>
    </w:p>
    <w:p w14:paraId="386B2050" w14:textId="77777777" w:rsidR="000E5A3F" w:rsidRDefault="00404838">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386B2051" w14:textId="77777777" w:rsidR="000E5A3F" w:rsidRDefault="000E5A3F">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0E5A3F" w14:paraId="386B2054" w14:textId="77777777">
        <w:tc>
          <w:tcPr>
            <w:tcW w:w="1683" w:type="dxa"/>
          </w:tcPr>
          <w:p w14:paraId="386B2052" w14:textId="77777777" w:rsidR="000E5A3F" w:rsidRDefault="00404838">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386B2053" w14:textId="77777777" w:rsidR="000E5A3F" w:rsidRDefault="000E5A3F">
            <w:pPr>
              <w:tabs>
                <w:tab w:val="left" w:pos="720"/>
                <w:tab w:val="left" w:pos="1440"/>
                <w:tab w:val="left" w:pos="2160"/>
              </w:tabs>
              <w:jc w:val="both"/>
              <w:rPr>
                <w:rFonts w:ascii="Arial" w:hAnsi="Arial" w:cs="Arial"/>
              </w:rPr>
            </w:pPr>
          </w:p>
        </w:tc>
      </w:tr>
      <w:tr w:rsidR="000E5A3F" w14:paraId="386B2058" w14:textId="77777777">
        <w:tc>
          <w:tcPr>
            <w:tcW w:w="1683" w:type="dxa"/>
          </w:tcPr>
          <w:p w14:paraId="386B2055" w14:textId="77777777" w:rsidR="000E5A3F" w:rsidRDefault="000E5A3F">
            <w:pPr>
              <w:tabs>
                <w:tab w:val="left" w:pos="720"/>
                <w:tab w:val="left" w:pos="1440"/>
                <w:tab w:val="left" w:pos="2160"/>
              </w:tabs>
              <w:jc w:val="both"/>
              <w:rPr>
                <w:rFonts w:ascii="Arial" w:hAnsi="Arial" w:cs="Arial"/>
                <w:sz w:val="22"/>
                <w:szCs w:val="22"/>
              </w:rPr>
            </w:pPr>
          </w:p>
          <w:p w14:paraId="386B2056" w14:textId="77777777" w:rsidR="000E5A3F" w:rsidRDefault="00404838">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386B2057" w14:textId="77777777" w:rsidR="000E5A3F" w:rsidRDefault="000E5A3F">
            <w:pPr>
              <w:tabs>
                <w:tab w:val="left" w:pos="720"/>
                <w:tab w:val="left" w:pos="1440"/>
                <w:tab w:val="left" w:pos="2160"/>
              </w:tabs>
              <w:jc w:val="both"/>
              <w:rPr>
                <w:rFonts w:ascii="Arial" w:hAnsi="Arial" w:cs="Arial"/>
              </w:rPr>
            </w:pPr>
          </w:p>
        </w:tc>
      </w:tr>
      <w:tr w:rsidR="000E5A3F" w14:paraId="386B205B" w14:textId="77777777">
        <w:tc>
          <w:tcPr>
            <w:tcW w:w="1683" w:type="dxa"/>
          </w:tcPr>
          <w:p w14:paraId="386B2059" w14:textId="77777777" w:rsidR="000E5A3F" w:rsidRDefault="00404838">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386B205A" w14:textId="77777777" w:rsidR="000E5A3F" w:rsidRDefault="000E5A3F">
            <w:pPr>
              <w:tabs>
                <w:tab w:val="left" w:pos="720"/>
                <w:tab w:val="left" w:pos="1440"/>
                <w:tab w:val="left" w:pos="2160"/>
              </w:tabs>
              <w:jc w:val="both"/>
              <w:rPr>
                <w:rFonts w:ascii="Arial" w:hAnsi="Arial" w:cs="Arial"/>
              </w:rPr>
            </w:pPr>
          </w:p>
        </w:tc>
      </w:tr>
      <w:tr w:rsidR="000E5A3F" w14:paraId="386B205E" w14:textId="77777777">
        <w:tc>
          <w:tcPr>
            <w:tcW w:w="1683" w:type="dxa"/>
          </w:tcPr>
          <w:p w14:paraId="386B205C" w14:textId="77777777" w:rsidR="000E5A3F" w:rsidRDefault="00404838">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386B205D" w14:textId="77777777" w:rsidR="000E5A3F" w:rsidRDefault="000E5A3F">
            <w:pPr>
              <w:tabs>
                <w:tab w:val="left" w:pos="720"/>
                <w:tab w:val="left" w:pos="1440"/>
                <w:tab w:val="left" w:pos="2160"/>
              </w:tabs>
              <w:jc w:val="both"/>
              <w:rPr>
                <w:rFonts w:ascii="Arial" w:hAnsi="Arial" w:cs="Arial"/>
              </w:rPr>
            </w:pPr>
          </w:p>
        </w:tc>
      </w:tr>
      <w:tr w:rsidR="000E5A3F" w14:paraId="386B2061" w14:textId="77777777">
        <w:tc>
          <w:tcPr>
            <w:tcW w:w="1683" w:type="dxa"/>
          </w:tcPr>
          <w:p w14:paraId="386B205F" w14:textId="77777777" w:rsidR="000E5A3F" w:rsidRDefault="00404838">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386B2060" w14:textId="77777777" w:rsidR="000E5A3F" w:rsidRDefault="000E5A3F">
            <w:pPr>
              <w:tabs>
                <w:tab w:val="left" w:pos="720"/>
                <w:tab w:val="left" w:pos="1440"/>
                <w:tab w:val="left" w:pos="2160"/>
              </w:tabs>
              <w:jc w:val="both"/>
              <w:rPr>
                <w:rFonts w:ascii="Arial" w:hAnsi="Arial" w:cs="Arial"/>
              </w:rPr>
            </w:pPr>
          </w:p>
        </w:tc>
      </w:tr>
    </w:tbl>
    <w:p w14:paraId="386B2062" w14:textId="77777777" w:rsidR="000E5A3F" w:rsidRDefault="000E5A3F">
      <w:pPr>
        <w:ind w:left="720" w:hanging="720"/>
        <w:jc w:val="both"/>
        <w:rPr>
          <w:rFonts w:ascii="Arial" w:hAnsi="Arial" w:cs="Arial"/>
          <w:sz w:val="22"/>
          <w:szCs w:val="22"/>
          <w:u w:val="single"/>
        </w:rPr>
      </w:pPr>
    </w:p>
    <w:p w14:paraId="44A50BA5" w14:textId="1C09329A" w:rsidR="00DC36B4" w:rsidRDefault="00404838" w:rsidP="00C943E7">
      <w:pPr>
        <w:ind w:left="720" w:hanging="720"/>
        <w:jc w:val="both"/>
        <w:rPr>
          <w:rFonts w:ascii="Arial" w:hAnsi="Arial" w:cs="Arial"/>
          <w:sz w:val="22"/>
          <w:szCs w:val="22"/>
        </w:rPr>
      </w:pPr>
      <w:r>
        <w:rPr>
          <w:rFonts w:ascii="Arial" w:hAnsi="Arial" w:cs="Arial"/>
          <w:bCs/>
          <w:sz w:val="22"/>
          <w:szCs w:val="22"/>
        </w:rPr>
        <w:t>1</w:t>
      </w:r>
      <w:r w:rsidR="008E054F">
        <w:rPr>
          <w:rFonts w:ascii="Arial" w:hAnsi="Arial" w:cs="Arial"/>
          <w:bCs/>
          <w:sz w:val="22"/>
          <w:szCs w:val="22"/>
        </w:rPr>
        <w:t>5</w:t>
      </w:r>
      <w:r>
        <w:rPr>
          <w:rFonts w:ascii="Arial" w:hAnsi="Arial" w:cs="Arial"/>
          <w:bCs/>
          <w:sz w:val="22"/>
          <w:szCs w:val="22"/>
        </w:rPr>
        <w:t>.</w:t>
      </w:r>
      <w:r>
        <w:rPr>
          <w:rFonts w:ascii="Arial" w:hAnsi="Arial" w:cs="Arial"/>
          <w:sz w:val="22"/>
          <w:szCs w:val="22"/>
        </w:rPr>
        <w:tab/>
      </w:r>
      <w:r w:rsidR="00DC36B4">
        <w:rPr>
          <w:rFonts w:ascii="Arial" w:hAnsi="Arial" w:cs="Arial"/>
          <w:sz w:val="22"/>
          <w:szCs w:val="22"/>
        </w:rPr>
        <w:t xml:space="preserve">The Contractor must indicate in their submission the number of qualified employees currently working with the company along with how many employees will carry out the services during the term of the contract. </w:t>
      </w:r>
    </w:p>
    <w:p w14:paraId="7B619F00" w14:textId="526A58A2" w:rsidR="00DC36B4" w:rsidRDefault="00DC36B4" w:rsidP="00D06E49">
      <w:pPr>
        <w:tabs>
          <w:tab w:val="left" w:pos="9356"/>
        </w:tabs>
        <w:ind w:left="709"/>
        <w:jc w:val="both"/>
        <w:rPr>
          <w:rFonts w:ascii="Arial" w:hAnsi="Arial" w:cs="Arial"/>
          <w:b/>
          <w:bCs/>
          <w:sz w:val="22"/>
          <w:szCs w:val="22"/>
        </w:rPr>
      </w:pPr>
      <w:r>
        <w:rPr>
          <w:rFonts w:ascii="Arial" w:hAnsi="Arial" w:cs="Arial"/>
          <w:b/>
          <w:bCs/>
          <w:sz w:val="22"/>
          <w:szCs w:val="22"/>
          <w:u w:val="single"/>
        </w:rPr>
        <w:tab/>
      </w:r>
      <w:r>
        <w:rPr>
          <w:rFonts w:ascii="Arial" w:hAnsi="Arial" w:cs="Arial"/>
          <w:b/>
          <w:bCs/>
          <w:sz w:val="22"/>
          <w:szCs w:val="22"/>
          <w:u w:val="single"/>
        </w:rPr>
        <w:tab/>
      </w:r>
    </w:p>
    <w:p w14:paraId="6B1DBAFF" w14:textId="77777777" w:rsidR="00DC36B4" w:rsidRDefault="00DC36B4" w:rsidP="00DC36B4">
      <w:pPr>
        <w:jc w:val="both"/>
        <w:rPr>
          <w:rFonts w:ascii="Arial" w:hAnsi="Arial" w:cs="Arial"/>
          <w:b/>
          <w:bCs/>
          <w:sz w:val="22"/>
          <w:szCs w:val="22"/>
          <w:u w:val="single"/>
        </w:rPr>
      </w:pPr>
    </w:p>
    <w:p w14:paraId="6E9BB1C2" w14:textId="77777777" w:rsidR="00DC36B4" w:rsidRDefault="00DC36B4" w:rsidP="00DC36B4">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491C115" w14:textId="77777777" w:rsidR="00DC36B4" w:rsidRDefault="00DC36B4">
      <w:pPr>
        <w:ind w:left="720" w:hanging="720"/>
        <w:jc w:val="both"/>
        <w:rPr>
          <w:rFonts w:ascii="Arial" w:hAnsi="Arial" w:cs="Arial"/>
          <w:sz w:val="22"/>
          <w:szCs w:val="22"/>
        </w:rPr>
      </w:pPr>
    </w:p>
    <w:p w14:paraId="386B2063" w14:textId="2D93C367" w:rsidR="000E5A3F" w:rsidRPr="00C943E7" w:rsidRDefault="00404838" w:rsidP="00465396">
      <w:pPr>
        <w:pStyle w:val="ListParagraph"/>
        <w:numPr>
          <w:ilvl w:val="0"/>
          <w:numId w:val="19"/>
        </w:numPr>
        <w:ind w:hanging="720"/>
        <w:jc w:val="both"/>
        <w:rPr>
          <w:rFonts w:ascii="Arial" w:hAnsi="Arial" w:cs="Arial"/>
          <w:sz w:val="22"/>
          <w:szCs w:val="22"/>
        </w:rPr>
      </w:pPr>
      <w:r w:rsidRPr="00C943E7">
        <w:rPr>
          <w:rFonts w:ascii="Arial" w:hAnsi="Arial" w:cs="Arial"/>
          <w:sz w:val="22"/>
          <w:szCs w:val="22"/>
        </w:rPr>
        <w:lastRenderedPageBreak/>
        <w:t xml:space="preserve">Contractors should identify and provide the background and experience of all </w:t>
      </w:r>
      <w:r w:rsidRPr="00C943E7">
        <w:rPr>
          <w:rFonts w:ascii="Arial" w:hAnsi="Arial" w:cs="Arial"/>
          <w:sz w:val="22"/>
          <w:szCs w:val="22"/>
          <w:u w:val="single"/>
        </w:rPr>
        <w:t>sub</w:t>
      </w:r>
      <w:r w:rsidRPr="00C943E7">
        <w:rPr>
          <w:rFonts w:ascii="Arial" w:hAnsi="Arial" w:cs="Arial"/>
          <w:sz w:val="22"/>
          <w:szCs w:val="22"/>
          <w:u w:val="single"/>
        </w:rPr>
        <w:noBreakHyphen/>
        <w:t>contractors</w:t>
      </w:r>
      <w:r w:rsidRPr="00C943E7">
        <w:rPr>
          <w:rFonts w:ascii="Arial" w:hAnsi="Arial" w:cs="Arial"/>
          <w:sz w:val="22"/>
          <w:szCs w:val="22"/>
        </w:rPr>
        <w:t xml:space="preserve"> and material suppliers proposed to undertake a portion of the Goods and Services (use the spaces provided and/or attach additional pages, if necessary):</w:t>
      </w:r>
    </w:p>
    <w:p w14:paraId="386B2064" w14:textId="77777777" w:rsidR="000E5A3F" w:rsidRDefault="000E5A3F">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0E5A3F" w14:paraId="386B2069"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386B2065" w14:textId="77777777" w:rsidR="000E5A3F" w:rsidRDefault="00404838">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386B2066" w14:textId="77777777" w:rsidR="000E5A3F" w:rsidRDefault="00404838">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386B2067" w14:textId="77777777" w:rsidR="000E5A3F" w:rsidRDefault="00404838">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386B2068" w14:textId="77777777" w:rsidR="000E5A3F" w:rsidRDefault="00404838">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0E5A3F" w14:paraId="386B206E"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386B206A"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86B206B"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386B206C"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86B206D" w14:textId="77777777" w:rsidR="000E5A3F" w:rsidRDefault="000E5A3F">
            <w:pPr>
              <w:tabs>
                <w:tab w:val="left" w:pos="720"/>
                <w:tab w:val="left" w:pos="1440"/>
                <w:tab w:val="left" w:pos="2160"/>
              </w:tabs>
              <w:spacing w:line="360" w:lineRule="auto"/>
              <w:jc w:val="both"/>
              <w:rPr>
                <w:rFonts w:ascii="Arial" w:hAnsi="Arial" w:cs="Arial"/>
                <w:sz w:val="22"/>
                <w:szCs w:val="22"/>
              </w:rPr>
            </w:pPr>
          </w:p>
        </w:tc>
      </w:tr>
      <w:tr w:rsidR="000E5A3F" w14:paraId="386B2073"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386B206F"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86B2070"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386B2071"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86B2072" w14:textId="77777777" w:rsidR="000E5A3F" w:rsidRDefault="000E5A3F">
            <w:pPr>
              <w:tabs>
                <w:tab w:val="left" w:pos="720"/>
                <w:tab w:val="left" w:pos="1440"/>
                <w:tab w:val="left" w:pos="2160"/>
              </w:tabs>
              <w:spacing w:line="360" w:lineRule="auto"/>
              <w:jc w:val="both"/>
              <w:rPr>
                <w:rFonts w:ascii="Arial" w:hAnsi="Arial" w:cs="Arial"/>
                <w:sz w:val="22"/>
                <w:szCs w:val="22"/>
              </w:rPr>
            </w:pPr>
          </w:p>
        </w:tc>
      </w:tr>
      <w:tr w:rsidR="000E5A3F" w14:paraId="386B2078"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386B2074"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86B2075"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386B2076" w14:textId="77777777" w:rsidR="000E5A3F" w:rsidRDefault="000E5A3F">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86B2077" w14:textId="77777777" w:rsidR="000E5A3F" w:rsidRDefault="000E5A3F">
            <w:pPr>
              <w:tabs>
                <w:tab w:val="left" w:pos="720"/>
                <w:tab w:val="left" w:pos="1440"/>
                <w:tab w:val="left" w:pos="2160"/>
              </w:tabs>
              <w:spacing w:line="360" w:lineRule="auto"/>
              <w:jc w:val="both"/>
              <w:rPr>
                <w:rFonts w:ascii="Arial" w:hAnsi="Arial" w:cs="Arial"/>
                <w:sz w:val="22"/>
                <w:szCs w:val="22"/>
              </w:rPr>
            </w:pPr>
          </w:p>
        </w:tc>
      </w:tr>
    </w:tbl>
    <w:p w14:paraId="386B2079" w14:textId="77777777" w:rsidR="000E5A3F" w:rsidRDefault="000E5A3F">
      <w:pPr>
        <w:keepNext/>
        <w:keepLines/>
        <w:ind w:left="709"/>
        <w:jc w:val="both"/>
        <w:rPr>
          <w:rFonts w:ascii="Arial" w:hAnsi="Arial" w:cs="Arial"/>
          <w:b/>
          <w:sz w:val="22"/>
          <w:szCs w:val="22"/>
          <w:u w:val="single"/>
        </w:rPr>
      </w:pPr>
    </w:p>
    <w:p w14:paraId="386B207A" w14:textId="4943BA5D" w:rsidR="000E5A3F" w:rsidRPr="00D06E49" w:rsidRDefault="00C943E7">
      <w:pPr>
        <w:pStyle w:val="Footer"/>
        <w:tabs>
          <w:tab w:val="left" w:pos="748"/>
        </w:tabs>
        <w:ind w:left="748" w:hanging="748"/>
        <w:jc w:val="both"/>
        <w:rPr>
          <w:rFonts w:ascii="Arial" w:hAnsi="Arial" w:cs="Arial"/>
          <w:sz w:val="22"/>
          <w:szCs w:val="22"/>
        </w:rPr>
      </w:pPr>
      <w:r>
        <w:rPr>
          <w:rFonts w:ascii="Arial" w:hAnsi="Arial" w:cs="Arial"/>
          <w:bCs/>
          <w:sz w:val="22"/>
          <w:szCs w:val="22"/>
        </w:rPr>
        <w:t>17.</w:t>
      </w:r>
      <w:r w:rsidR="00404838" w:rsidRPr="00D06E49">
        <w:rPr>
          <w:rFonts w:ascii="Arial" w:hAnsi="Arial" w:cs="Arial"/>
          <w:bCs/>
          <w:sz w:val="22"/>
          <w:szCs w:val="22"/>
        </w:rPr>
        <w:tab/>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programs and practices. Confirm that the Contractor complies with any applicable objective </w:t>
      </w:r>
      <w:r w:rsidR="00404838" w:rsidRPr="00D06E49">
        <w:rPr>
          <w:rFonts w:ascii="Arial" w:hAnsi="Arial" w:cs="Arial"/>
          <w:sz w:val="22"/>
          <w:szCs w:val="22"/>
        </w:rPr>
        <w:t xml:space="preserve">(use the spaces provided and/or attach additional pages, if necessary):  </w:t>
      </w:r>
    </w:p>
    <w:p w14:paraId="386B207B" w14:textId="77777777" w:rsidR="000E5A3F" w:rsidRPr="00D06E49" w:rsidRDefault="000E5A3F">
      <w:pPr>
        <w:pStyle w:val="Footer"/>
        <w:tabs>
          <w:tab w:val="left" w:pos="748"/>
        </w:tabs>
        <w:ind w:left="748" w:hanging="748"/>
        <w:jc w:val="both"/>
        <w:rPr>
          <w:rFonts w:ascii="Arial" w:hAnsi="Arial" w:cs="Arial"/>
          <w:sz w:val="22"/>
          <w:szCs w:val="22"/>
        </w:rPr>
      </w:pPr>
    </w:p>
    <w:p w14:paraId="386B207C" w14:textId="77777777" w:rsidR="000E5A3F" w:rsidRPr="00D06E49" w:rsidRDefault="00404838">
      <w:pPr>
        <w:tabs>
          <w:tab w:val="left" w:pos="748"/>
          <w:tab w:val="left" w:pos="9356"/>
        </w:tabs>
        <w:jc w:val="both"/>
        <w:rPr>
          <w:rFonts w:ascii="Arial" w:hAnsi="Arial" w:cs="Arial"/>
          <w:b/>
          <w:bCs/>
          <w:sz w:val="22"/>
          <w:szCs w:val="22"/>
        </w:rPr>
      </w:pPr>
      <w:r w:rsidRPr="00D06E49">
        <w:rPr>
          <w:rFonts w:ascii="Arial" w:hAnsi="Arial" w:cs="Arial"/>
          <w:sz w:val="22"/>
          <w:szCs w:val="22"/>
        </w:rPr>
        <w:tab/>
      </w:r>
      <w:r w:rsidRPr="00D06E49">
        <w:rPr>
          <w:rFonts w:ascii="Arial" w:hAnsi="Arial" w:cs="Arial"/>
          <w:b/>
          <w:bCs/>
          <w:sz w:val="22"/>
          <w:szCs w:val="22"/>
          <w:u w:val="single"/>
        </w:rPr>
        <w:tab/>
      </w:r>
    </w:p>
    <w:p w14:paraId="386B207D" w14:textId="77777777" w:rsidR="000E5A3F" w:rsidRPr="00D06E49" w:rsidRDefault="000E5A3F">
      <w:pPr>
        <w:jc w:val="both"/>
        <w:rPr>
          <w:rFonts w:ascii="Arial" w:hAnsi="Arial" w:cs="Arial"/>
          <w:b/>
          <w:bCs/>
          <w:sz w:val="20"/>
          <w:u w:val="single"/>
        </w:rPr>
      </w:pPr>
    </w:p>
    <w:p w14:paraId="386B207E" w14:textId="77777777" w:rsidR="000E5A3F" w:rsidRPr="00D06E49" w:rsidRDefault="00404838">
      <w:pPr>
        <w:tabs>
          <w:tab w:val="left" w:pos="748"/>
          <w:tab w:val="left" w:pos="9356"/>
        </w:tabs>
        <w:jc w:val="both"/>
        <w:rPr>
          <w:rFonts w:ascii="Arial" w:hAnsi="Arial" w:cs="Arial"/>
          <w:sz w:val="22"/>
          <w:szCs w:val="22"/>
        </w:rPr>
      </w:pPr>
      <w:r w:rsidRPr="00D06E49">
        <w:rPr>
          <w:rFonts w:ascii="Arial" w:hAnsi="Arial" w:cs="Arial"/>
          <w:b/>
          <w:bCs/>
          <w:sz w:val="22"/>
          <w:szCs w:val="22"/>
        </w:rPr>
        <w:tab/>
      </w:r>
      <w:r w:rsidRPr="00D06E49">
        <w:rPr>
          <w:rFonts w:ascii="Arial" w:hAnsi="Arial" w:cs="Arial"/>
          <w:b/>
          <w:bCs/>
          <w:sz w:val="22"/>
          <w:szCs w:val="22"/>
          <w:u w:val="single"/>
        </w:rPr>
        <w:tab/>
      </w:r>
    </w:p>
    <w:p w14:paraId="386B207F" w14:textId="77777777" w:rsidR="000E5A3F" w:rsidRPr="00D06E49" w:rsidRDefault="000E5A3F">
      <w:pPr>
        <w:spacing w:line="280" w:lineRule="atLeast"/>
        <w:ind w:left="709" w:hanging="709"/>
        <w:jc w:val="both"/>
        <w:rPr>
          <w:rFonts w:ascii="Arial" w:hAnsi="Arial" w:cs="Arial"/>
          <w:b/>
          <w:bCs/>
          <w:sz w:val="22"/>
          <w:szCs w:val="22"/>
          <w:u w:val="single"/>
        </w:rPr>
      </w:pPr>
    </w:p>
    <w:p w14:paraId="386B2080" w14:textId="77777777" w:rsidR="000E5A3F" w:rsidRPr="00D06E49" w:rsidRDefault="00404838">
      <w:pPr>
        <w:spacing w:line="280" w:lineRule="atLeast"/>
        <w:ind w:left="709" w:hanging="709"/>
        <w:jc w:val="both"/>
        <w:rPr>
          <w:rFonts w:ascii="Arial" w:hAnsi="Arial" w:cs="Arial"/>
          <w:b/>
          <w:bCs/>
          <w:sz w:val="22"/>
          <w:szCs w:val="22"/>
          <w:u w:val="single"/>
        </w:rPr>
      </w:pPr>
      <w:r w:rsidRPr="00D06E49">
        <w:rPr>
          <w:rFonts w:ascii="Arial" w:hAnsi="Arial" w:cs="Arial"/>
          <w:b/>
          <w:bCs/>
          <w:sz w:val="22"/>
          <w:szCs w:val="22"/>
          <w:u w:val="single"/>
        </w:rPr>
        <w:t>Metro Vancouver’s Non-Road Diesel Engine Emissions Regulation By-law:</w:t>
      </w:r>
    </w:p>
    <w:p w14:paraId="386B2081" w14:textId="77777777" w:rsidR="000E5A3F" w:rsidRPr="00D06E49" w:rsidRDefault="000E5A3F">
      <w:pPr>
        <w:spacing w:line="280" w:lineRule="atLeast"/>
        <w:ind w:left="709" w:hanging="709"/>
        <w:jc w:val="both"/>
        <w:rPr>
          <w:rFonts w:ascii="Arial" w:hAnsi="Arial" w:cs="Arial"/>
          <w:b/>
          <w:bCs/>
          <w:sz w:val="22"/>
          <w:szCs w:val="22"/>
          <w:u w:val="single"/>
        </w:rPr>
      </w:pPr>
    </w:p>
    <w:p w14:paraId="386B2082" w14:textId="3A239B93" w:rsidR="000E5A3F" w:rsidRPr="00D06E49" w:rsidRDefault="00404838">
      <w:pPr>
        <w:spacing w:line="280" w:lineRule="atLeast"/>
        <w:ind w:left="709" w:hanging="709"/>
        <w:jc w:val="both"/>
        <w:rPr>
          <w:rFonts w:ascii="Arial" w:hAnsi="Arial" w:cs="Arial"/>
          <w:bCs/>
          <w:sz w:val="22"/>
          <w:szCs w:val="22"/>
        </w:rPr>
      </w:pPr>
      <w:r w:rsidRPr="00D06E49">
        <w:rPr>
          <w:rFonts w:ascii="Arial" w:hAnsi="Arial" w:cs="Arial"/>
          <w:bCs/>
          <w:sz w:val="22"/>
          <w:szCs w:val="22"/>
        </w:rPr>
        <w:t>1</w:t>
      </w:r>
      <w:r w:rsidR="00C943E7">
        <w:rPr>
          <w:rFonts w:ascii="Arial" w:hAnsi="Arial" w:cs="Arial"/>
          <w:bCs/>
          <w:sz w:val="22"/>
          <w:szCs w:val="22"/>
        </w:rPr>
        <w:t>8</w:t>
      </w:r>
      <w:r w:rsidRPr="00D06E49">
        <w:rPr>
          <w:rFonts w:ascii="Arial" w:hAnsi="Arial" w:cs="Arial"/>
          <w:bCs/>
          <w:sz w:val="22"/>
          <w:szCs w:val="22"/>
        </w:rPr>
        <w:t>.</w:t>
      </w:r>
      <w:r w:rsidRPr="00D06E49">
        <w:rPr>
          <w:rFonts w:ascii="Arial" w:hAnsi="Arial" w:cs="Arial"/>
          <w:bCs/>
          <w:sz w:val="22"/>
          <w:szCs w:val="22"/>
        </w:rPr>
        <w:tab/>
        <w:t xml:space="preserve">Contractors should confirm they are in compliance with By-law (if applicable): </w:t>
      </w:r>
    </w:p>
    <w:p w14:paraId="386B2083" w14:textId="77777777" w:rsidR="000E5A3F" w:rsidRPr="00D06E49" w:rsidRDefault="000E5A3F">
      <w:pPr>
        <w:jc w:val="both"/>
        <w:rPr>
          <w:rFonts w:ascii="Arial" w:hAnsi="Arial" w:cs="Arial"/>
          <w:b/>
          <w:bCs/>
          <w:sz w:val="20"/>
          <w:u w:val="single"/>
        </w:rPr>
      </w:pPr>
    </w:p>
    <w:p w14:paraId="386B2084" w14:textId="77777777" w:rsidR="000E5A3F" w:rsidRPr="00D06E49" w:rsidRDefault="00404838">
      <w:pPr>
        <w:spacing w:line="280" w:lineRule="atLeast"/>
        <w:ind w:left="1429" w:hanging="709"/>
        <w:jc w:val="both"/>
        <w:rPr>
          <w:rFonts w:ascii="Arial" w:hAnsi="Arial" w:cs="Arial"/>
          <w:sz w:val="22"/>
          <w:szCs w:val="22"/>
          <w:lang w:val="en-CA" w:eastAsia="en-CA"/>
        </w:rPr>
      </w:pPr>
      <w:r w:rsidRPr="00D06E49">
        <w:rPr>
          <w:rFonts w:ascii="Arial" w:hAnsi="Arial" w:cs="Arial"/>
          <w:sz w:val="22"/>
          <w:szCs w:val="22"/>
          <w:lang w:val="en-CA" w:eastAsia="en-CA"/>
        </w:rPr>
        <w:sym w:font="Wingdings" w:char="F072"/>
      </w:r>
      <w:r w:rsidRPr="00D06E49">
        <w:rPr>
          <w:rFonts w:ascii="Arial" w:hAnsi="Arial" w:cs="Arial"/>
          <w:sz w:val="22"/>
          <w:szCs w:val="22"/>
          <w:lang w:val="en-CA" w:eastAsia="en-CA"/>
        </w:rPr>
        <w:t xml:space="preserve"> Applicable as follows   </w:t>
      </w:r>
      <w:r w:rsidRPr="00D06E49">
        <w:rPr>
          <w:rFonts w:ascii="Arial" w:hAnsi="Arial" w:cs="Arial"/>
          <w:sz w:val="22"/>
          <w:szCs w:val="22"/>
          <w:lang w:val="en-CA" w:eastAsia="en-CA"/>
        </w:rPr>
        <w:sym w:font="Wingdings" w:char="F072"/>
      </w:r>
      <w:r w:rsidRPr="00D06E49">
        <w:rPr>
          <w:rFonts w:ascii="Arial" w:hAnsi="Arial" w:cs="Arial"/>
          <w:sz w:val="22"/>
          <w:szCs w:val="22"/>
          <w:lang w:val="en-CA" w:eastAsia="en-CA"/>
        </w:rPr>
        <w:t xml:space="preserve"> Not applicable to this project</w:t>
      </w:r>
    </w:p>
    <w:p w14:paraId="386B2085" w14:textId="77777777" w:rsidR="000E5A3F" w:rsidRPr="00D06E49" w:rsidRDefault="000E5A3F">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092882" w:rsidRPr="00092882" w14:paraId="386B208A" w14:textId="77777777">
        <w:tc>
          <w:tcPr>
            <w:tcW w:w="559" w:type="dxa"/>
            <w:shd w:val="clear" w:color="auto" w:fill="auto"/>
          </w:tcPr>
          <w:p w14:paraId="386B2086" w14:textId="77777777" w:rsidR="000E5A3F" w:rsidRPr="00D06E49" w:rsidRDefault="00404838">
            <w:pPr>
              <w:spacing w:line="280" w:lineRule="atLeast"/>
              <w:ind w:left="709" w:hanging="709"/>
              <w:rPr>
                <w:rFonts w:ascii="Arial" w:hAnsi="Arial" w:cs="Arial"/>
                <w:bCs/>
                <w:sz w:val="22"/>
                <w:szCs w:val="22"/>
              </w:rPr>
            </w:pPr>
            <w:r w:rsidRPr="00D06E49">
              <w:rPr>
                <w:rFonts w:ascii="Arial" w:hAnsi="Arial" w:cs="Arial"/>
                <w:bCs/>
                <w:sz w:val="22"/>
                <w:szCs w:val="22"/>
              </w:rPr>
              <w:t>No.</w:t>
            </w:r>
          </w:p>
        </w:tc>
        <w:tc>
          <w:tcPr>
            <w:tcW w:w="2985" w:type="dxa"/>
            <w:shd w:val="clear" w:color="auto" w:fill="auto"/>
          </w:tcPr>
          <w:p w14:paraId="386B2087" w14:textId="77777777" w:rsidR="000E5A3F" w:rsidRPr="00D06E49" w:rsidRDefault="00404838">
            <w:pPr>
              <w:spacing w:line="280" w:lineRule="atLeast"/>
              <w:ind w:left="709" w:hanging="709"/>
              <w:jc w:val="center"/>
              <w:rPr>
                <w:rFonts w:ascii="Arial" w:hAnsi="Arial" w:cs="Arial"/>
                <w:bCs/>
                <w:sz w:val="22"/>
                <w:szCs w:val="22"/>
              </w:rPr>
            </w:pPr>
            <w:r w:rsidRPr="00D06E49">
              <w:rPr>
                <w:rFonts w:ascii="Arial" w:hAnsi="Arial" w:cs="Arial"/>
                <w:bCs/>
                <w:sz w:val="22"/>
                <w:szCs w:val="22"/>
              </w:rPr>
              <w:t>Equipment Description</w:t>
            </w:r>
          </w:p>
        </w:tc>
        <w:tc>
          <w:tcPr>
            <w:tcW w:w="2410" w:type="dxa"/>
            <w:shd w:val="clear" w:color="auto" w:fill="auto"/>
          </w:tcPr>
          <w:p w14:paraId="386B2088" w14:textId="77777777" w:rsidR="000E5A3F" w:rsidRPr="00D06E49" w:rsidRDefault="00404838">
            <w:pPr>
              <w:spacing w:line="280" w:lineRule="atLeast"/>
              <w:ind w:left="34"/>
              <w:jc w:val="center"/>
              <w:rPr>
                <w:rFonts w:ascii="Arial" w:hAnsi="Arial" w:cs="Arial"/>
                <w:bCs/>
                <w:sz w:val="22"/>
                <w:szCs w:val="22"/>
              </w:rPr>
            </w:pPr>
            <w:r w:rsidRPr="00D06E49">
              <w:rPr>
                <w:rFonts w:ascii="Arial" w:hAnsi="Arial" w:cs="Arial"/>
                <w:bCs/>
                <w:sz w:val="22"/>
                <w:szCs w:val="22"/>
              </w:rPr>
              <w:t>Engine Tier Designation</w:t>
            </w:r>
          </w:p>
        </w:tc>
        <w:tc>
          <w:tcPr>
            <w:tcW w:w="2410" w:type="dxa"/>
          </w:tcPr>
          <w:p w14:paraId="386B2089" w14:textId="77777777" w:rsidR="000E5A3F" w:rsidRPr="00D06E49" w:rsidRDefault="00404838">
            <w:pPr>
              <w:spacing w:line="280" w:lineRule="atLeast"/>
              <w:ind w:left="33" w:hanging="33"/>
              <w:jc w:val="center"/>
              <w:rPr>
                <w:rFonts w:ascii="Arial" w:hAnsi="Arial" w:cs="Arial"/>
                <w:bCs/>
                <w:sz w:val="22"/>
                <w:szCs w:val="22"/>
              </w:rPr>
            </w:pPr>
            <w:r w:rsidRPr="00D06E49">
              <w:rPr>
                <w:rFonts w:ascii="Arial" w:hAnsi="Arial" w:cs="Arial"/>
                <w:bCs/>
                <w:sz w:val="22"/>
                <w:szCs w:val="22"/>
              </w:rPr>
              <w:t>Engine Registration Number as Issued by Metro Vancouver</w:t>
            </w:r>
          </w:p>
        </w:tc>
      </w:tr>
      <w:tr w:rsidR="00092882" w:rsidRPr="00092882" w14:paraId="386B208F" w14:textId="77777777">
        <w:tc>
          <w:tcPr>
            <w:tcW w:w="559" w:type="dxa"/>
            <w:shd w:val="clear" w:color="auto" w:fill="auto"/>
          </w:tcPr>
          <w:p w14:paraId="386B208B" w14:textId="77777777" w:rsidR="000E5A3F" w:rsidRPr="00D06E49" w:rsidRDefault="00404838">
            <w:pPr>
              <w:spacing w:line="360" w:lineRule="auto"/>
              <w:ind w:left="709" w:hanging="709"/>
              <w:jc w:val="both"/>
              <w:rPr>
                <w:rFonts w:ascii="Arial" w:hAnsi="Arial" w:cs="Arial"/>
                <w:bCs/>
                <w:sz w:val="22"/>
                <w:szCs w:val="22"/>
              </w:rPr>
            </w:pPr>
            <w:r w:rsidRPr="00D06E49">
              <w:rPr>
                <w:rFonts w:ascii="Arial" w:hAnsi="Arial" w:cs="Arial"/>
                <w:bCs/>
                <w:sz w:val="22"/>
                <w:szCs w:val="22"/>
              </w:rPr>
              <w:t>1</w:t>
            </w:r>
          </w:p>
        </w:tc>
        <w:tc>
          <w:tcPr>
            <w:tcW w:w="2985" w:type="dxa"/>
            <w:shd w:val="clear" w:color="auto" w:fill="auto"/>
          </w:tcPr>
          <w:p w14:paraId="386B208C" w14:textId="77777777" w:rsidR="000E5A3F" w:rsidRPr="00D06E49" w:rsidRDefault="000E5A3F">
            <w:pPr>
              <w:spacing w:line="360" w:lineRule="auto"/>
              <w:ind w:left="709" w:hanging="709"/>
              <w:jc w:val="both"/>
              <w:rPr>
                <w:rFonts w:ascii="Arial" w:hAnsi="Arial" w:cs="Arial"/>
                <w:bCs/>
                <w:sz w:val="22"/>
                <w:szCs w:val="22"/>
              </w:rPr>
            </w:pPr>
          </w:p>
        </w:tc>
        <w:tc>
          <w:tcPr>
            <w:tcW w:w="2410" w:type="dxa"/>
            <w:shd w:val="clear" w:color="auto" w:fill="auto"/>
          </w:tcPr>
          <w:p w14:paraId="386B208D" w14:textId="77777777" w:rsidR="000E5A3F" w:rsidRPr="00D06E49" w:rsidRDefault="00404838">
            <w:pPr>
              <w:spacing w:line="360" w:lineRule="auto"/>
              <w:rPr>
                <w:rFonts w:ascii="Arial" w:hAnsi="Arial" w:cs="Arial"/>
                <w:sz w:val="22"/>
                <w:szCs w:val="22"/>
                <w:lang w:val="en-CA" w:eastAsia="en-CA"/>
              </w:rPr>
            </w:pPr>
            <w:r w:rsidRPr="00D06E49">
              <w:rPr>
                <w:rFonts w:ascii="Arial" w:hAnsi="Arial" w:cs="Arial"/>
                <w:sz w:val="22"/>
                <w:szCs w:val="22"/>
                <w:lang w:val="en-CA" w:eastAsia="en-CA"/>
              </w:rPr>
              <w:sym w:font="Wingdings" w:char="F072"/>
            </w:r>
            <w:r w:rsidRPr="00D06E49">
              <w:rPr>
                <w:rFonts w:ascii="Arial" w:hAnsi="Arial" w:cs="Arial"/>
                <w:sz w:val="22"/>
                <w:szCs w:val="22"/>
                <w:lang w:val="en-CA" w:eastAsia="en-CA"/>
              </w:rPr>
              <w:t xml:space="preserve"> Tier 0 or  </w:t>
            </w:r>
            <w:r w:rsidRPr="00D06E49">
              <w:rPr>
                <w:rFonts w:ascii="Arial" w:hAnsi="Arial" w:cs="Arial"/>
                <w:sz w:val="22"/>
                <w:szCs w:val="22"/>
                <w:lang w:val="en-CA" w:eastAsia="en-CA"/>
              </w:rPr>
              <w:sym w:font="Wingdings" w:char="F072"/>
            </w:r>
            <w:r w:rsidRPr="00D06E49">
              <w:rPr>
                <w:rFonts w:ascii="Arial" w:hAnsi="Arial" w:cs="Arial"/>
                <w:sz w:val="22"/>
                <w:szCs w:val="22"/>
                <w:lang w:val="en-CA" w:eastAsia="en-CA"/>
              </w:rPr>
              <w:t xml:space="preserve"> Tier 1</w:t>
            </w:r>
          </w:p>
        </w:tc>
        <w:tc>
          <w:tcPr>
            <w:tcW w:w="2410" w:type="dxa"/>
          </w:tcPr>
          <w:p w14:paraId="386B208E" w14:textId="77777777" w:rsidR="000E5A3F" w:rsidRPr="00D06E49" w:rsidRDefault="000E5A3F">
            <w:pPr>
              <w:spacing w:line="360" w:lineRule="auto"/>
              <w:rPr>
                <w:rFonts w:ascii="Arial" w:hAnsi="Arial" w:cs="Arial"/>
                <w:sz w:val="22"/>
                <w:szCs w:val="22"/>
                <w:lang w:val="en-CA" w:eastAsia="en-CA"/>
              </w:rPr>
            </w:pPr>
          </w:p>
        </w:tc>
      </w:tr>
      <w:tr w:rsidR="00092882" w:rsidRPr="00092882" w14:paraId="386B2094" w14:textId="77777777">
        <w:tc>
          <w:tcPr>
            <w:tcW w:w="559" w:type="dxa"/>
            <w:shd w:val="clear" w:color="auto" w:fill="auto"/>
          </w:tcPr>
          <w:p w14:paraId="386B2090" w14:textId="77777777" w:rsidR="000E5A3F" w:rsidRPr="00D06E49" w:rsidRDefault="00404838">
            <w:pPr>
              <w:spacing w:line="360" w:lineRule="auto"/>
              <w:ind w:left="709" w:hanging="709"/>
              <w:jc w:val="both"/>
              <w:rPr>
                <w:rFonts w:ascii="Arial" w:hAnsi="Arial" w:cs="Arial"/>
                <w:bCs/>
                <w:sz w:val="22"/>
                <w:szCs w:val="22"/>
              </w:rPr>
            </w:pPr>
            <w:r w:rsidRPr="00D06E49">
              <w:rPr>
                <w:rFonts w:ascii="Arial" w:hAnsi="Arial" w:cs="Arial"/>
                <w:bCs/>
                <w:sz w:val="22"/>
                <w:szCs w:val="22"/>
              </w:rPr>
              <w:t>2</w:t>
            </w:r>
          </w:p>
        </w:tc>
        <w:tc>
          <w:tcPr>
            <w:tcW w:w="2985" w:type="dxa"/>
            <w:shd w:val="clear" w:color="auto" w:fill="auto"/>
          </w:tcPr>
          <w:p w14:paraId="386B2091" w14:textId="77777777" w:rsidR="000E5A3F" w:rsidRPr="00D06E49" w:rsidRDefault="00404838">
            <w:pPr>
              <w:spacing w:line="360" w:lineRule="auto"/>
              <w:ind w:left="709" w:hanging="709"/>
              <w:jc w:val="both"/>
              <w:rPr>
                <w:rFonts w:ascii="Arial" w:hAnsi="Arial" w:cs="Arial"/>
                <w:bCs/>
                <w:sz w:val="22"/>
                <w:szCs w:val="22"/>
              </w:rPr>
            </w:pPr>
            <w:r w:rsidRPr="00092882">
              <w:rPr>
                <w:noProof/>
              </w:rPr>
              <mc:AlternateContent>
                <mc:Choice Requires="wps">
                  <w:drawing>
                    <wp:anchor distT="0" distB="0" distL="114300" distR="114300" simplePos="0" relativeHeight="251657728" behindDoc="1" locked="0" layoutInCell="1" allowOverlap="1" wp14:anchorId="386B20C6" wp14:editId="386B20C7">
                      <wp:simplePos x="0" y="0"/>
                      <wp:positionH relativeFrom="column">
                        <wp:posOffset>469900</wp:posOffset>
                      </wp:positionH>
                      <wp:positionV relativeFrom="paragraph">
                        <wp:posOffset>158750</wp:posOffset>
                      </wp:positionV>
                      <wp:extent cx="2760345" cy="73596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735965"/>
                              </a:xfrm>
                              <a:prstGeom prst="rect">
                                <a:avLst/>
                              </a:prstGeom>
                            </wps:spPr>
                            <wps:txbx>
                              <w:txbxContent>
                                <w:p w14:paraId="386B20D0" w14:textId="77777777" w:rsidR="000E5A3F" w:rsidRDefault="00404838">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6B20C6" id="WordArt 13" o:spid="_x0000_s1027" type="#_x0000_t202" style="position:absolute;left:0;text-align:left;margin-left:37pt;margin-top:12.5pt;width:217.35pt;height: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" filled="f" stroked="f">
                      <o:lock v:ext="edit" shapetype="t"/>
                      <v:textbox style="mso-fit-shape-to-text:t">
                        <w:txbxContent>
                          <w:p w14:paraId="386B20D0" w14:textId="77777777" w:rsidR="000E5A3F" w:rsidRDefault="00404838">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2410" w:type="dxa"/>
            <w:shd w:val="clear" w:color="auto" w:fill="auto"/>
          </w:tcPr>
          <w:p w14:paraId="386B2092" w14:textId="77777777" w:rsidR="000E5A3F" w:rsidRPr="00D06E49" w:rsidRDefault="00404838">
            <w:pPr>
              <w:spacing w:line="360" w:lineRule="auto"/>
              <w:ind w:left="709" w:hanging="709"/>
              <w:jc w:val="both"/>
              <w:rPr>
                <w:rFonts w:ascii="Arial" w:hAnsi="Arial" w:cs="Arial"/>
                <w:bCs/>
                <w:sz w:val="22"/>
                <w:szCs w:val="22"/>
              </w:rPr>
            </w:pPr>
            <w:r w:rsidRPr="00D06E49">
              <w:rPr>
                <w:rFonts w:ascii="Arial" w:hAnsi="Arial" w:cs="Arial"/>
                <w:sz w:val="22"/>
                <w:szCs w:val="22"/>
                <w:lang w:val="en-CA" w:eastAsia="en-CA"/>
              </w:rPr>
              <w:sym w:font="Wingdings" w:char="F072"/>
            </w:r>
            <w:r w:rsidRPr="00D06E49">
              <w:rPr>
                <w:rFonts w:ascii="Arial" w:hAnsi="Arial" w:cs="Arial"/>
                <w:sz w:val="22"/>
                <w:szCs w:val="22"/>
                <w:lang w:val="en-CA" w:eastAsia="en-CA"/>
              </w:rPr>
              <w:t xml:space="preserve"> Tier 0 or  </w:t>
            </w:r>
            <w:r w:rsidRPr="00D06E49">
              <w:rPr>
                <w:rFonts w:ascii="Arial" w:hAnsi="Arial" w:cs="Arial"/>
                <w:sz w:val="22"/>
                <w:szCs w:val="22"/>
                <w:lang w:val="en-CA" w:eastAsia="en-CA"/>
              </w:rPr>
              <w:sym w:font="Wingdings" w:char="F072"/>
            </w:r>
            <w:r w:rsidRPr="00D06E49">
              <w:rPr>
                <w:rFonts w:ascii="Arial" w:hAnsi="Arial" w:cs="Arial"/>
                <w:sz w:val="22"/>
                <w:szCs w:val="22"/>
                <w:lang w:val="en-CA" w:eastAsia="en-CA"/>
              </w:rPr>
              <w:t xml:space="preserve"> Tier 1</w:t>
            </w:r>
          </w:p>
        </w:tc>
        <w:tc>
          <w:tcPr>
            <w:tcW w:w="2410" w:type="dxa"/>
          </w:tcPr>
          <w:p w14:paraId="386B2093" w14:textId="77777777" w:rsidR="000E5A3F" w:rsidRPr="00D06E49" w:rsidRDefault="000E5A3F">
            <w:pPr>
              <w:spacing w:line="360" w:lineRule="auto"/>
              <w:ind w:left="709" w:hanging="709"/>
              <w:jc w:val="both"/>
              <w:rPr>
                <w:rFonts w:ascii="Arial" w:hAnsi="Arial" w:cs="Arial"/>
                <w:bCs/>
                <w:sz w:val="22"/>
                <w:szCs w:val="22"/>
              </w:rPr>
            </w:pPr>
          </w:p>
        </w:tc>
      </w:tr>
      <w:tr w:rsidR="00092882" w:rsidRPr="00092882" w14:paraId="386B2099" w14:textId="77777777">
        <w:tc>
          <w:tcPr>
            <w:tcW w:w="559" w:type="dxa"/>
            <w:shd w:val="clear" w:color="auto" w:fill="auto"/>
          </w:tcPr>
          <w:p w14:paraId="386B2095" w14:textId="77777777" w:rsidR="000E5A3F" w:rsidRPr="00D06E49" w:rsidRDefault="00404838">
            <w:pPr>
              <w:spacing w:line="360" w:lineRule="auto"/>
              <w:ind w:left="709" w:hanging="709"/>
              <w:jc w:val="both"/>
              <w:rPr>
                <w:rFonts w:ascii="Arial" w:hAnsi="Arial" w:cs="Arial"/>
                <w:bCs/>
                <w:sz w:val="22"/>
                <w:szCs w:val="22"/>
              </w:rPr>
            </w:pPr>
            <w:r w:rsidRPr="00D06E49">
              <w:rPr>
                <w:rFonts w:ascii="Arial" w:hAnsi="Arial" w:cs="Arial"/>
                <w:bCs/>
                <w:sz w:val="22"/>
                <w:szCs w:val="22"/>
              </w:rPr>
              <w:t>3</w:t>
            </w:r>
          </w:p>
        </w:tc>
        <w:tc>
          <w:tcPr>
            <w:tcW w:w="2985" w:type="dxa"/>
            <w:shd w:val="clear" w:color="auto" w:fill="auto"/>
          </w:tcPr>
          <w:p w14:paraId="386B2096" w14:textId="77777777" w:rsidR="000E5A3F" w:rsidRPr="00D06E49" w:rsidRDefault="000E5A3F">
            <w:pPr>
              <w:spacing w:line="360" w:lineRule="auto"/>
              <w:ind w:left="709" w:hanging="709"/>
              <w:jc w:val="both"/>
              <w:rPr>
                <w:rFonts w:ascii="Arial" w:hAnsi="Arial" w:cs="Arial"/>
                <w:bCs/>
                <w:sz w:val="22"/>
                <w:szCs w:val="22"/>
              </w:rPr>
            </w:pPr>
          </w:p>
        </w:tc>
        <w:tc>
          <w:tcPr>
            <w:tcW w:w="2410" w:type="dxa"/>
            <w:shd w:val="clear" w:color="auto" w:fill="auto"/>
          </w:tcPr>
          <w:p w14:paraId="386B2097" w14:textId="77777777" w:rsidR="000E5A3F" w:rsidRPr="00D06E49" w:rsidRDefault="00404838">
            <w:pPr>
              <w:spacing w:line="360" w:lineRule="auto"/>
              <w:ind w:left="709" w:hanging="709"/>
              <w:jc w:val="both"/>
              <w:rPr>
                <w:rFonts w:ascii="Arial" w:hAnsi="Arial" w:cs="Arial"/>
                <w:bCs/>
                <w:sz w:val="22"/>
                <w:szCs w:val="22"/>
              </w:rPr>
            </w:pPr>
            <w:r w:rsidRPr="00D06E49">
              <w:rPr>
                <w:rFonts w:ascii="Arial" w:hAnsi="Arial" w:cs="Arial"/>
                <w:sz w:val="22"/>
                <w:szCs w:val="22"/>
                <w:lang w:val="en-CA" w:eastAsia="en-CA"/>
              </w:rPr>
              <w:sym w:font="Wingdings" w:char="F072"/>
            </w:r>
            <w:r w:rsidRPr="00D06E49">
              <w:rPr>
                <w:rFonts w:ascii="Arial" w:hAnsi="Arial" w:cs="Arial"/>
                <w:sz w:val="22"/>
                <w:szCs w:val="22"/>
                <w:lang w:val="en-CA" w:eastAsia="en-CA"/>
              </w:rPr>
              <w:t xml:space="preserve"> Tier 0 or  </w:t>
            </w:r>
            <w:r w:rsidRPr="00D06E49">
              <w:rPr>
                <w:rFonts w:ascii="Arial" w:hAnsi="Arial" w:cs="Arial"/>
                <w:sz w:val="22"/>
                <w:szCs w:val="22"/>
                <w:lang w:val="en-CA" w:eastAsia="en-CA"/>
              </w:rPr>
              <w:sym w:font="Wingdings" w:char="F072"/>
            </w:r>
            <w:r w:rsidRPr="00D06E49">
              <w:rPr>
                <w:rFonts w:ascii="Arial" w:hAnsi="Arial" w:cs="Arial"/>
                <w:sz w:val="22"/>
                <w:szCs w:val="22"/>
                <w:lang w:val="en-CA" w:eastAsia="en-CA"/>
              </w:rPr>
              <w:t xml:space="preserve"> Tier 1</w:t>
            </w:r>
          </w:p>
        </w:tc>
        <w:tc>
          <w:tcPr>
            <w:tcW w:w="2410" w:type="dxa"/>
          </w:tcPr>
          <w:p w14:paraId="386B2098" w14:textId="77777777" w:rsidR="000E5A3F" w:rsidRPr="00D06E49" w:rsidRDefault="000E5A3F">
            <w:pPr>
              <w:spacing w:line="360" w:lineRule="auto"/>
              <w:ind w:left="709" w:hanging="709"/>
              <w:jc w:val="both"/>
              <w:rPr>
                <w:rFonts w:ascii="Arial" w:hAnsi="Arial" w:cs="Arial"/>
                <w:bCs/>
                <w:sz w:val="22"/>
                <w:szCs w:val="22"/>
              </w:rPr>
            </w:pPr>
          </w:p>
        </w:tc>
      </w:tr>
      <w:tr w:rsidR="00092882" w:rsidRPr="00092882" w14:paraId="386B209E" w14:textId="77777777">
        <w:tc>
          <w:tcPr>
            <w:tcW w:w="559" w:type="dxa"/>
            <w:shd w:val="clear" w:color="auto" w:fill="auto"/>
          </w:tcPr>
          <w:p w14:paraId="386B209A" w14:textId="77777777" w:rsidR="000E5A3F" w:rsidRPr="00D06E49" w:rsidRDefault="00404838">
            <w:pPr>
              <w:spacing w:line="360" w:lineRule="auto"/>
              <w:ind w:left="709" w:hanging="709"/>
              <w:jc w:val="both"/>
              <w:rPr>
                <w:rFonts w:ascii="Arial" w:hAnsi="Arial" w:cs="Arial"/>
                <w:bCs/>
                <w:sz w:val="22"/>
                <w:szCs w:val="22"/>
              </w:rPr>
            </w:pPr>
            <w:r w:rsidRPr="00D06E49">
              <w:rPr>
                <w:rFonts w:ascii="Arial" w:hAnsi="Arial" w:cs="Arial"/>
                <w:bCs/>
                <w:sz w:val="22"/>
                <w:szCs w:val="22"/>
              </w:rPr>
              <w:t>4</w:t>
            </w:r>
          </w:p>
        </w:tc>
        <w:tc>
          <w:tcPr>
            <w:tcW w:w="2985" w:type="dxa"/>
            <w:shd w:val="clear" w:color="auto" w:fill="auto"/>
          </w:tcPr>
          <w:p w14:paraId="386B209B" w14:textId="77777777" w:rsidR="000E5A3F" w:rsidRPr="00D06E49" w:rsidRDefault="000E5A3F">
            <w:pPr>
              <w:spacing w:line="360" w:lineRule="auto"/>
              <w:ind w:left="709" w:hanging="709"/>
              <w:jc w:val="both"/>
              <w:rPr>
                <w:rFonts w:ascii="Arial" w:hAnsi="Arial" w:cs="Arial"/>
                <w:bCs/>
                <w:sz w:val="22"/>
                <w:szCs w:val="22"/>
              </w:rPr>
            </w:pPr>
          </w:p>
        </w:tc>
        <w:tc>
          <w:tcPr>
            <w:tcW w:w="2410" w:type="dxa"/>
            <w:shd w:val="clear" w:color="auto" w:fill="auto"/>
          </w:tcPr>
          <w:p w14:paraId="386B209C" w14:textId="77777777" w:rsidR="000E5A3F" w:rsidRPr="00D06E49" w:rsidRDefault="00404838">
            <w:pPr>
              <w:spacing w:line="360" w:lineRule="auto"/>
              <w:ind w:left="709" w:hanging="709"/>
              <w:jc w:val="both"/>
              <w:rPr>
                <w:rFonts w:ascii="Arial" w:hAnsi="Arial" w:cs="Arial"/>
                <w:bCs/>
                <w:sz w:val="22"/>
                <w:szCs w:val="22"/>
              </w:rPr>
            </w:pPr>
            <w:r w:rsidRPr="00D06E49">
              <w:rPr>
                <w:rFonts w:ascii="Arial" w:hAnsi="Arial" w:cs="Arial"/>
                <w:sz w:val="22"/>
                <w:szCs w:val="22"/>
                <w:lang w:val="en-CA" w:eastAsia="en-CA"/>
              </w:rPr>
              <w:sym w:font="Wingdings" w:char="F072"/>
            </w:r>
            <w:r w:rsidRPr="00D06E49">
              <w:rPr>
                <w:rFonts w:ascii="Arial" w:hAnsi="Arial" w:cs="Arial"/>
                <w:sz w:val="22"/>
                <w:szCs w:val="22"/>
                <w:lang w:val="en-CA" w:eastAsia="en-CA"/>
              </w:rPr>
              <w:t xml:space="preserve"> Tier 0 or  </w:t>
            </w:r>
            <w:r w:rsidRPr="00D06E49">
              <w:rPr>
                <w:rFonts w:ascii="Arial" w:hAnsi="Arial" w:cs="Arial"/>
                <w:sz w:val="22"/>
                <w:szCs w:val="22"/>
                <w:lang w:val="en-CA" w:eastAsia="en-CA"/>
              </w:rPr>
              <w:sym w:font="Wingdings" w:char="F072"/>
            </w:r>
            <w:r w:rsidRPr="00D06E49">
              <w:rPr>
                <w:rFonts w:ascii="Arial" w:hAnsi="Arial" w:cs="Arial"/>
                <w:sz w:val="22"/>
                <w:szCs w:val="22"/>
                <w:lang w:val="en-CA" w:eastAsia="en-CA"/>
              </w:rPr>
              <w:t xml:space="preserve"> Tier 1</w:t>
            </w:r>
          </w:p>
        </w:tc>
        <w:tc>
          <w:tcPr>
            <w:tcW w:w="2410" w:type="dxa"/>
          </w:tcPr>
          <w:p w14:paraId="386B209D" w14:textId="77777777" w:rsidR="000E5A3F" w:rsidRPr="00D06E49" w:rsidRDefault="000E5A3F">
            <w:pPr>
              <w:spacing w:line="360" w:lineRule="auto"/>
              <w:ind w:left="709" w:hanging="709"/>
              <w:jc w:val="both"/>
              <w:rPr>
                <w:rFonts w:ascii="Arial" w:hAnsi="Arial" w:cs="Arial"/>
                <w:bCs/>
                <w:sz w:val="22"/>
                <w:szCs w:val="22"/>
              </w:rPr>
            </w:pPr>
          </w:p>
        </w:tc>
      </w:tr>
      <w:tr w:rsidR="000E5A3F" w:rsidRPr="00092882" w14:paraId="386B20A3" w14:textId="77777777">
        <w:tc>
          <w:tcPr>
            <w:tcW w:w="559" w:type="dxa"/>
            <w:shd w:val="clear" w:color="auto" w:fill="auto"/>
          </w:tcPr>
          <w:p w14:paraId="386B209F" w14:textId="77777777" w:rsidR="000E5A3F" w:rsidRPr="00D06E49" w:rsidRDefault="00404838">
            <w:pPr>
              <w:spacing w:line="360" w:lineRule="auto"/>
              <w:ind w:left="709" w:hanging="709"/>
              <w:jc w:val="both"/>
              <w:rPr>
                <w:rFonts w:ascii="Arial" w:hAnsi="Arial" w:cs="Arial"/>
                <w:bCs/>
                <w:sz w:val="22"/>
                <w:szCs w:val="22"/>
              </w:rPr>
            </w:pPr>
            <w:r w:rsidRPr="00D06E49">
              <w:rPr>
                <w:rFonts w:ascii="Arial" w:hAnsi="Arial" w:cs="Arial"/>
                <w:bCs/>
                <w:sz w:val="22"/>
                <w:szCs w:val="22"/>
              </w:rPr>
              <w:t>5</w:t>
            </w:r>
          </w:p>
        </w:tc>
        <w:tc>
          <w:tcPr>
            <w:tcW w:w="2985" w:type="dxa"/>
            <w:shd w:val="clear" w:color="auto" w:fill="auto"/>
          </w:tcPr>
          <w:p w14:paraId="386B20A0" w14:textId="77777777" w:rsidR="000E5A3F" w:rsidRPr="00D06E49" w:rsidRDefault="000E5A3F">
            <w:pPr>
              <w:spacing w:line="360" w:lineRule="auto"/>
              <w:ind w:left="709" w:hanging="709"/>
              <w:jc w:val="both"/>
              <w:rPr>
                <w:rFonts w:ascii="Arial" w:hAnsi="Arial" w:cs="Arial"/>
                <w:bCs/>
                <w:sz w:val="22"/>
                <w:szCs w:val="22"/>
              </w:rPr>
            </w:pPr>
          </w:p>
        </w:tc>
        <w:tc>
          <w:tcPr>
            <w:tcW w:w="2410" w:type="dxa"/>
            <w:shd w:val="clear" w:color="auto" w:fill="auto"/>
          </w:tcPr>
          <w:p w14:paraId="386B20A1" w14:textId="77777777" w:rsidR="000E5A3F" w:rsidRPr="00D06E49" w:rsidRDefault="00404838">
            <w:pPr>
              <w:spacing w:line="360" w:lineRule="auto"/>
              <w:ind w:left="709" w:hanging="709"/>
              <w:jc w:val="both"/>
              <w:rPr>
                <w:rFonts w:ascii="Arial" w:hAnsi="Arial" w:cs="Arial"/>
                <w:bCs/>
                <w:sz w:val="22"/>
                <w:szCs w:val="22"/>
              </w:rPr>
            </w:pPr>
            <w:r w:rsidRPr="00D06E49">
              <w:rPr>
                <w:rFonts w:ascii="Arial" w:hAnsi="Arial" w:cs="Arial"/>
                <w:sz w:val="22"/>
                <w:szCs w:val="22"/>
                <w:lang w:val="en-CA" w:eastAsia="en-CA"/>
              </w:rPr>
              <w:sym w:font="Wingdings" w:char="F072"/>
            </w:r>
            <w:r w:rsidRPr="00D06E49">
              <w:rPr>
                <w:rFonts w:ascii="Arial" w:hAnsi="Arial" w:cs="Arial"/>
                <w:sz w:val="22"/>
                <w:szCs w:val="22"/>
                <w:lang w:val="en-CA" w:eastAsia="en-CA"/>
              </w:rPr>
              <w:t xml:space="preserve"> Tier 0 or  </w:t>
            </w:r>
            <w:r w:rsidRPr="00D06E49">
              <w:rPr>
                <w:rFonts w:ascii="Arial" w:hAnsi="Arial" w:cs="Arial"/>
                <w:sz w:val="22"/>
                <w:szCs w:val="22"/>
                <w:lang w:val="en-CA" w:eastAsia="en-CA"/>
              </w:rPr>
              <w:sym w:font="Wingdings" w:char="F072"/>
            </w:r>
            <w:r w:rsidRPr="00D06E49">
              <w:rPr>
                <w:rFonts w:ascii="Arial" w:hAnsi="Arial" w:cs="Arial"/>
                <w:sz w:val="22"/>
                <w:szCs w:val="22"/>
                <w:lang w:val="en-CA" w:eastAsia="en-CA"/>
              </w:rPr>
              <w:t xml:space="preserve"> Tier 1</w:t>
            </w:r>
          </w:p>
        </w:tc>
        <w:tc>
          <w:tcPr>
            <w:tcW w:w="2410" w:type="dxa"/>
          </w:tcPr>
          <w:p w14:paraId="386B20A2" w14:textId="77777777" w:rsidR="000E5A3F" w:rsidRPr="00D06E49" w:rsidRDefault="000E5A3F">
            <w:pPr>
              <w:spacing w:line="360" w:lineRule="auto"/>
              <w:ind w:left="709" w:hanging="709"/>
              <w:jc w:val="both"/>
              <w:rPr>
                <w:rFonts w:ascii="Arial" w:hAnsi="Arial" w:cs="Arial"/>
                <w:bCs/>
                <w:sz w:val="22"/>
                <w:szCs w:val="22"/>
              </w:rPr>
            </w:pPr>
          </w:p>
        </w:tc>
      </w:tr>
    </w:tbl>
    <w:p w14:paraId="386B20A4" w14:textId="77777777" w:rsidR="000E5A3F" w:rsidRPr="00092882" w:rsidRDefault="000E5A3F">
      <w:pPr>
        <w:pStyle w:val="Footer"/>
        <w:tabs>
          <w:tab w:val="left" w:pos="748"/>
        </w:tabs>
        <w:jc w:val="both"/>
        <w:rPr>
          <w:rFonts w:ascii="Arial" w:hAnsi="Arial" w:cs="Arial"/>
          <w:b/>
          <w:bCs/>
          <w:sz w:val="22"/>
          <w:szCs w:val="22"/>
        </w:rPr>
      </w:pPr>
    </w:p>
    <w:p w14:paraId="685F86AE" w14:textId="77777777" w:rsidR="00986512" w:rsidRDefault="00986512">
      <w:pPr>
        <w:overflowPunct/>
        <w:autoSpaceDE/>
        <w:autoSpaceDN/>
        <w:adjustRightInd/>
        <w:textAlignment w:val="auto"/>
        <w:rPr>
          <w:rFonts w:ascii="Arial" w:hAnsi="Arial" w:cs="Arial"/>
          <w:bCs/>
          <w:sz w:val="22"/>
          <w:szCs w:val="22"/>
        </w:rPr>
      </w:pPr>
      <w:r>
        <w:rPr>
          <w:rFonts w:ascii="Arial" w:hAnsi="Arial" w:cs="Arial"/>
          <w:bCs/>
          <w:sz w:val="22"/>
          <w:szCs w:val="22"/>
        </w:rPr>
        <w:br w:type="page"/>
      </w:r>
    </w:p>
    <w:p w14:paraId="386B20A5" w14:textId="160F69EE" w:rsidR="000E5A3F" w:rsidRDefault="00404838">
      <w:pPr>
        <w:pStyle w:val="Footer"/>
        <w:tabs>
          <w:tab w:val="left" w:pos="748"/>
        </w:tabs>
        <w:ind w:left="748" w:hanging="748"/>
        <w:jc w:val="both"/>
        <w:rPr>
          <w:rFonts w:ascii="Arial" w:hAnsi="Arial" w:cs="Arial"/>
          <w:sz w:val="22"/>
          <w:szCs w:val="22"/>
        </w:rPr>
      </w:pPr>
      <w:r>
        <w:rPr>
          <w:rFonts w:ascii="Arial" w:hAnsi="Arial" w:cs="Arial"/>
          <w:bCs/>
          <w:sz w:val="22"/>
          <w:szCs w:val="22"/>
        </w:rPr>
        <w:lastRenderedPageBreak/>
        <w:t>1</w:t>
      </w:r>
      <w:r w:rsidR="00FF75A4">
        <w:rPr>
          <w:rFonts w:ascii="Arial" w:hAnsi="Arial" w:cs="Arial"/>
          <w:bCs/>
          <w:sz w:val="22"/>
          <w:szCs w:val="22"/>
        </w:rPr>
        <w:t>9</w:t>
      </w:r>
      <w:r>
        <w:rPr>
          <w:rFonts w:ascii="Arial" w:hAnsi="Arial" w:cs="Arial"/>
          <w:bCs/>
          <w:sz w:val="22"/>
          <w:szCs w:val="22"/>
        </w:rPr>
        <w:t>.</w:t>
      </w:r>
      <w:r>
        <w:rPr>
          <w:rFonts w:ascii="Arial" w:hAnsi="Arial" w:cs="Arial"/>
          <w:sz w:val="22"/>
          <w:szCs w:val="22"/>
        </w:rPr>
        <w:tab/>
        <w:t>I/We the undersigned duly authorized representatives of the Contractor, having received and carefully reviewed the RFQ and the Agreement, submit this Quotation in response to the RFQ.</w:t>
      </w:r>
    </w:p>
    <w:p w14:paraId="386B20A6" w14:textId="77777777" w:rsidR="000E5A3F" w:rsidRDefault="000E5A3F">
      <w:pPr>
        <w:tabs>
          <w:tab w:val="left" w:pos="180"/>
        </w:tabs>
        <w:ind w:left="180" w:hanging="180"/>
        <w:jc w:val="both"/>
        <w:rPr>
          <w:rFonts w:ascii="Arial" w:hAnsi="Arial" w:cs="Arial"/>
          <w:sz w:val="22"/>
          <w:szCs w:val="22"/>
        </w:rPr>
      </w:pPr>
    </w:p>
    <w:p w14:paraId="386B20A7" w14:textId="77777777" w:rsidR="000E5A3F" w:rsidRDefault="00404838">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w:t>
      </w:r>
      <w:r>
        <w:rPr>
          <w:rFonts w:ascii="Arial" w:hAnsi="Arial" w:cs="Arial"/>
          <w:color w:val="FF0000"/>
          <w:sz w:val="22"/>
          <w:szCs w:val="22"/>
        </w:rPr>
        <w:t>_______</w:t>
      </w:r>
      <w:r>
        <w:rPr>
          <w:rFonts w:ascii="Arial" w:hAnsi="Arial" w:cs="Arial"/>
          <w:sz w:val="22"/>
          <w:szCs w:val="22"/>
        </w:rPr>
        <w:t xml:space="preserve"> day of </w:t>
      </w:r>
      <w:r>
        <w:rPr>
          <w:rFonts w:ascii="Arial" w:hAnsi="Arial" w:cs="Arial"/>
          <w:color w:val="FF0000"/>
          <w:sz w:val="22"/>
          <w:szCs w:val="22"/>
        </w:rPr>
        <w:t>_______________</w:t>
      </w:r>
      <w:r>
        <w:rPr>
          <w:rFonts w:ascii="Arial" w:hAnsi="Arial" w:cs="Arial"/>
          <w:sz w:val="22"/>
          <w:szCs w:val="22"/>
        </w:rPr>
        <w:t>, 202</w:t>
      </w:r>
      <w:r>
        <w:rPr>
          <w:rFonts w:ascii="Arial" w:hAnsi="Arial" w:cs="Arial"/>
          <w:color w:val="FF0000"/>
          <w:sz w:val="22"/>
          <w:szCs w:val="22"/>
        </w:rPr>
        <w:t>_</w:t>
      </w:r>
      <w:r>
        <w:rPr>
          <w:rFonts w:ascii="Arial" w:hAnsi="Arial" w:cs="Arial"/>
          <w:sz w:val="22"/>
          <w:szCs w:val="22"/>
        </w:rPr>
        <w:t>.</w:t>
      </w:r>
    </w:p>
    <w:p w14:paraId="386B20A8" w14:textId="77777777" w:rsidR="000E5A3F" w:rsidRDefault="000E5A3F">
      <w:pPr>
        <w:tabs>
          <w:tab w:val="left" w:pos="180"/>
        </w:tabs>
        <w:ind w:left="180" w:hanging="180"/>
        <w:jc w:val="both"/>
        <w:rPr>
          <w:rFonts w:ascii="Arial" w:hAnsi="Arial" w:cs="Arial"/>
          <w:b/>
          <w:sz w:val="22"/>
          <w:szCs w:val="22"/>
        </w:rPr>
      </w:pPr>
    </w:p>
    <w:p w14:paraId="386B20A9" w14:textId="77777777" w:rsidR="000E5A3F" w:rsidRDefault="00404838">
      <w:pPr>
        <w:tabs>
          <w:tab w:val="left" w:pos="180"/>
        </w:tabs>
        <w:ind w:left="180" w:hanging="180"/>
        <w:jc w:val="both"/>
        <w:rPr>
          <w:rFonts w:ascii="Arial" w:hAnsi="Arial" w:cs="Arial"/>
          <w:b/>
          <w:sz w:val="22"/>
          <w:szCs w:val="22"/>
        </w:rPr>
      </w:pPr>
      <w:r>
        <w:rPr>
          <w:rFonts w:ascii="Arial" w:hAnsi="Arial" w:cs="Arial"/>
          <w:b/>
          <w:sz w:val="22"/>
          <w:szCs w:val="22"/>
        </w:rPr>
        <w:t>CONTRACTOR</w:t>
      </w:r>
    </w:p>
    <w:p w14:paraId="386B20AA" w14:textId="77777777" w:rsidR="000E5A3F" w:rsidRDefault="000E5A3F">
      <w:pPr>
        <w:tabs>
          <w:tab w:val="left" w:pos="180"/>
        </w:tabs>
        <w:ind w:left="180" w:hanging="180"/>
        <w:jc w:val="both"/>
        <w:rPr>
          <w:rFonts w:ascii="Arial" w:hAnsi="Arial" w:cs="Arial"/>
          <w:sz w:val="22"/>
          <w:szCs w:val="22"/>
        </w:rPr>
      </w:pPr>
    </w:p>
    <w:p w14:paraId="386B20AB" w14:textId="77777777" w:rsidR="000E5A3F" w:rsidRDefault="00404838">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0E5A3F" w14:paraId="386B20BE" w14:textId="77777777">
        <w:tc>
          <w:tcPr>
            <w:tcW w:w="5344" w:type="dxa"/>
          </w:tcPr>
          <w:p w14:paraId="386B20AC" w14:textId="77777777" w:rsidR="000E5A3F" w:rsidRDefault="000E5A3F">
            <w:pPr>
              <w:tabs>
                <w:tab w:val="right" w:leader="underscore" w:pos="5400"/>
              </w:tabs>
              <w:jc w:val="both"/>
              <w:rPr>
                <w:rFonts w:ascii="Arial" w:hAnsi="Arial" w:cs="Arial"/>
                <w:sz w:val="22"/>
                <w:szCs w:val="22"/>
              </w:rPr>
            </w:pPr>
          </w:p>
          <w:p w14:paraId="386B20AD" w14:textId="77777777" w:rsidR="000E5A3F" w:rsidRDefault="00404838">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386B20AE" w14:textId="77777777" w:rsidR="000E5A3F" w:rsidRDefault="00404838">
            <w:pPr>
              <w:tabs>
                <w:tab w:val="right" w:leader="underscore" w:pos="5400"/>
              </w:tabs>
              <w:jc w:val="both"/>
              <w:rPr>
                <w:rFonts w:ascii="Arial" w:hAnsi="Arial" w:cs="Arial"/>
                <w:sz w:val="22"/>
                <w:szCs w:val="22"/>
              </w:rPr>
            </w:pPr>
            <w:r>
              <w:rPr>
                <w:rFonts w:ascii="Arial" w:hAnsi="Arial" w:cs="Arial"/>
                <w:sz w:val="22"/>
                <w:szCs w:val="22"/>
              </w:rPr>
              <w:t>(Legal Name of Contractor)</w:t>
            </w:r>
          </w:p>
          <w:p w14:paraId="386B20AF" w14:textId="77777777" w:rsidR="000E5A3F" w:rsidRDefault="000E5A3F">
            <w:pPr>
              <w:tabs>
                <w:tab w:val="right" w:leader="underscore" w:pos="5400"/>
              </w:tabs>
              <w:jc w:val="both"/>
              <w:rPr>
                <w:rFonts w:ascii="Arial" w:hAnsi="Arial" w:cs="Arial"/>
                <w:sz w:val="22"/>
                <w:szCs w:val="22"/>
              </w:rPr>
            </w:pPr>
          </w:p>
          <w:p w14:paraId="386B20B0" w14:textId="77777777" w:rsidR="000E5A3F" w:rsidRDefault="00404838">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386B20B1" w14:textId="77777777" w:rsidR="000E5A3F" w:rsidRDefault="00404838">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386B20B2" w14:textId="77777777" w:rsidR="000E5A3F" w:rsidRDefault="000E5A3F">
            <w:pPr>
              <w:tabs>
                <w:tab w:val="right" w:leader="underscore" w:pos="5400"/>
              </w:tabs>
              <w:jc w:val="both"/>
              <w:rPr>
                <w:rFonts w:ascii="Arial" w:hAnsi="Arial" w:cs="Arial"/>
                <w:sz w:val="22"/>
                <w:szCs w:val="22"/>
              </w:rPr>
            </w:pPr>
          </w:p>
          <w:p w14:paraId="386B20B3" w14:textId="77777777" w:rsidR="000E5A3F" w:rsidRDefault="00404838">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386B20B4" w14:textId="77777777" w:rsidR="000E5A3F" w:rsidRDefault="00404838">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386B20B5" w14:textId="77777777" w:rsidR="000E5A3F" w:rsidRDefault="000E5A3F">
            <w:pPr>
              <w:tabs>
                <w:tab w:val="right" w:leader="underscore" w:pos="5400"/>
              </w:tabs>
              <w:jc w:val="both"/>
              <w:rPr>
                <w:rFonts w:ascii="Arial" w:hAnsi="Arial" w:cs="Arial"/>
                <w:sz w:val="22"/>
                <w:szCs w:val="22"/>
              </w:rPr>
            </w:pPr>
          </w:p>
          <w:p w14:paraId="386B20B6" w14:textId="77777777" w:rsidR="000E5A3F" w:rsidRDefault="000E5A3F">
            <w:pPr>
              <w:tabs>
                <w:tab w:val="right" w:leader="underscore" w:pos="5400"/>
              </w:tabs>
              <w:jc w:val="both"/>
              <w:rPr>
                <w:rFonts w:ascii="Arial" w:hAnsi="Arial" w:cs="Arial"/>
                <w:sz w:val="22"/>
                <w:szCs w:val="22"/>
              </w:rPr>
            </w:pPr>
          </w:p>
          <w:p w14:paraId="386B20B7" w14:textId="77777777" w:rsidR="000E5A3F" w:rsidRDefault="000E5A3F">
            <w:pPr>
              <w:tabs>
                <w:tab w:val="right" w:leader="underscore" w:pos="5400"/>
              </w:tabs>
              <w:jc w:val="both"/>
              <w:rPr>
                <w:rFonts w:ascii="Arial" w:hAnsi="Arial" w:cs="Arial"/>
                <w:sz w:val="22"/>
                <w:szCs w:val="22"/>
              </w:rPr>
            </w:pPr>
          </w:p>
          <w:p w14:paraId="386B20B8" w14:textId="77777777" w:rsidR="000E5A3F" w:rsidRDefault="000E5A3F">
            <w:pPr>
              <w:tabs>
                <w:tab w:val="right" w:leader="underscore" w:pos="5400"/>
              </w:tabs>
              <w:jc w:val="both"/>
              <w:rPr>
                <w:rFonts w:ascii="Arial" w:hAnsi="Arial" w:cs="Arial"/>
                <w:sz w:val="22"/>
                <w:szCs w:val="22"/>
              </w:rPr>
            </w:pPr>
          </w:p>
          <w:p w14:paraId="386B20B9" w14:textId="77777777" w:rsidR="000E5A3F" w:rsidRDefault="00404838">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386B20BA" w14:textId="77777777" w:rsidR="000E5A3F" w:rsidRDefault="00404838">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386B20BB" w14:textId="77777777" w:rsidR="000E5A3F" w:rsidRDefault="000E5A3F">
            <w:pPr>
              <w:tabs>
                <w:tab w:val="right" w:leader="underscore" w:pos="5400"/>
              </w:tabs>
              <w:jc w:val="both"/>
              <w:rPr>
                <w:rFonts w:ascii="Arial" w:hAnsi="Arial" w:cs="Arial"/>
                <w:sz w:val="22"/>
                <w:szCs w:val="22"/>
              </w:rPr>
            </w:pPr>
          </w:p>
          <w:p w14:paraId="386B20BC" w14:textId="77777777" w:rsidR="000E5A3F" w:rsidRDefault="00404838">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386B20BD" w14:textId="77777777" w:rsidR="000E5A3F" w:rsidRDefault="00404838">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386B20BF" w14:textId="77777777" w:rsidR="000E5A3F" w:rsidRDefault="000E5A3F">
      <w:pPr>
        <w:jc w:val="both"/>
        <w:rPr>
          <w:rFonts w:ascii="Arial" w:hAnsi="Arial" w:cs="Arial"/>
          <w:bCs/>
          <w:sz w:val="12"/>
          <w:szCs w:val="12"/>
        </w:rPr>
      </w:pPr>
    </w:p>
    <w:sectPr w:rsidR="000E5A3F" w:rsidSect="001212D2">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CC027" w14:textId="77777777" w:rsidR="00492F80" w:rsidRDefault="00492F80">
      <w:r>
        <w:separator/>
      </w:r>
    </w:p>
  </w:endnote>
  <w:endnote w:type="continuationSeparator" w:id="0">
    <w:p w14:paraId="478A525F" w14:textId="77777777" w:rsidR="00492F80" w:rsidRDefault="0049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0AB1" w14:textId="77777777" w:rsidR="003D76C1" w:rsidRDefault="003D7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20CE" w14:textId="38546649" w:rsidR="000E5A3F" w:rsidRDefault="00404838">
    <w:pPr>
      <w:pStyle w:val="Footer"/>
      <w:tabs>
        <w:tab w:val="clear" w:pos="4320"/>
        <w:tab w:val="clear" w:pos="8640"/>
        <w:tab w:val="right" w:pos="10080"/>
      </w:tabs>
      <w:ind w:left="-720" w:right="-720"/>
      <w:rPr>
        <w:rFonts w:ascii="Arial" w:hAnsi="Arial" w:cs="Arial"/>
        <w:sz w:val="16"/>
        <w:szCs w:val="16"/>
      </w:rPr>
    </w:pPr>
    <w:r>
      <w:rPr>
        <w:rFonts w:ascii="Arial" w:hAnsi="Arial" w:cs="Arial"/>
        <w:sz w:val="16"/>
        <w:szCs w:val="16"/>
      </w:rPr>
      <w:t>RFQ 1220-040-</w:t>
    </w:r>
    <w:r w:rsidR="000F5939">
      <w:rPr>
        <w:rFonts w:ascii="Arial" w:hAnsi="Arial" w:cs="Arial"/>
        <w:sz w:val="16"/>
        <w:szCs w:val="16"/>
      </w:rPr>
      <w:t xml:space="preserve">2023-058 </w:t>
    </w:r>
    <w:r w:rsidR="003D76C1">
      <w:rPr>
        <w:rFonts w:ascii="Arial" w:hAnsi="Arial" w:cs="Arial"/>
        <w:sz w:val="16"/>
        <w:szCs w:val="16"/>
      </w:rPr>
      <w:t xml:space="preserve">- </w:t>
    </w:r>
    <w:r w:rsidR="000F5939">
      <w:rPr>
        <w:rFonts w:ascii="Arial" w:hAnsi="Arial" w:cs="Arial"/>
        <w:sz w:val="16"/>
        <w:szCs w:val="16"/>
      </w:rPr>
      <w:t>Park Shade Tree Planting Services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C77B" w14:textId="77777777" w:rsidR="003D76C1" w:rsidRDefault="003D7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6956" w14:textId="77777777" w:rsidR="00492F80" w:rsidRDefault="00492F80">
      <w:r>
        <w:separator/>
      </w:r>
    </w:p>
  </w:footnote>
  <w:footnote w:type="continuationSeparator" w:id="0">
    <w:p w14:paraId="4FD242F6" w14:textId="77777777" w:rsidR="00492F80" w:rsidRDefault="00492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105A" w14:textId="77777777" w:rsidR="003D76C1" w:rsidRDefault="003D7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CC2C" w14:textId="77777777" w:rsidR="003D76C1" w:rsidRDefault="003D76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0468" w14:textId="77777777" w:rsidR="003D76C1" w:rsidRDefault="003D7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60A"/>
    <w:multiLevelType w:val="multilevel"/>
    <w:tmpl w:val="EF10BD18"/>
    <w:lvl w:ilvl="0">
      <w:start w:val="12"/>
      <w:numFmt w:val="decimal"/>
      <w:lvlText w:val="%1."/>
      <w:lvlJc w:val="left"/>
      <w:pPr>
        <w:ind w:left="720" w:hanging="360"/>
      </w:pPr>
      <w:rPr>
        <w:rFonts w:hint="default"/>
      </w:rPr>
    </w:lvl>
    <w:lvl w:ilvl="1">
      <w:start w:val="1"/>
      <w:numFmt w:val="decimal"/>
      <w:lvlText w:val="6.%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585B68"/>
    <w:multiLevelType w:val="hybridMultilevel"/>
    <w:tmpl w:val="204EBA22"/>
    <w:lvl w:ilvl="0" w:tplc="36FA8E76">
      <w:start w:val="1"/>
      <w:numFmt w:val="decimal"/>
      <w:lvlText w:val="5.%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486A99"/>
    <w:multiLevelType w:val="hybridMultilevel"/>
    <w:tmpl w:val="68EA602E"/>
    <w:lvl w:ilvl="0" w:tplc="A2C4CEC2">
      <w:start w:val="1"/>
      <w:numFmt w:val="decimal"/>
      <w:lvlText w:val="7.%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EE7F97"/>
    <w:multiLevelType w:val="hybridMultilevel"/>
    <w:tmpl w:val="7D56F3B2"/>
    <w:lvl w:ilvl="0" w:tplc="183E63C6">
      <w:start w:val="1"/>
      <w:numFmt w:val="decimal"/>
      <w:lvlText w:val="3.%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F47194"/>
    <w:multiLevelType w:val="multilevel"/>
    <w:tmpl w:val="C1E4ECF2"/>
    <w:lvl w:ilvl="0">
      <w:start w:val="1"/>
      <w:numFmt w:val="decimal"/>
      <w:lvlText w:val="%1."/>
      <w:lvlJc w:val="left"/>
      <w:pPr>
        <w:ind w:left="720" w:hanging="360"/>
      </w:pPr>
      <w:rPr>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7F3C72"/>
    <w:multiLevelType w:val="hybridMultilevel"/>
    <w:tmpl w:val="4BBA8E00"/>
    <w:lvl w:ilvl="0" w:tplc="10090001">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6"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7" w15:restartNumberingAfterBreak="0">
    <w:nsid w:val="295C6C49"/>
    <w:multiLevelType w:val="hybridMultilevel"/>
    <w:tmpl w:val="5240F8A8"/>
    <w:lvl w:ilvl="0" w:tplc="0AFA5700">
      <w:start w:val="1"/>
      <w:numFmt w:val="lowerLetter"/>
      <w:lvlText w:val="(%1)"/>
      <w:lvlJc w:val="left"/>
      <w:pPr>
        <w:ind w:left="1353" w:hanging="360"/>
      </w:pPr>
      <w:rPr>
        <w:rFonts w:hint="default"/>
        <w:b w:val="0"/>
        <w:bCs w:val="0"/>
        <w:i w:val="0"/>
        <w:iCs w:val="0"/>
        <w:spacing w:val="0"/>
        <w:w w:val="100"/>
        <w:sz w:val="22"/>
        <w:szCs w:val="22"/>
        <w:lang w:val="en-US" w:eastAsia="en-US" w:bidi="ar-SA"/>
      </w:rPr>
    </w:lvl>
    <w:lvl w:ilvl="1" w:tplc="10090019">
      <w:start w:val="1"/>
      <w:numFmt w:val="lowerLetter"/>
      <w:lvlText w:val="%2."/>
      <w:lvlJc w:val="left"/>
      <w:pPr>
        <w:ind w:left="2073" w:hanging="360"/>
      </w:pPr>
    </w:lvl>
    <w:lvl w:ilvl="2" w:tplc="1009001B">
      <w:start w:val="1"/>
      <w:numFmt w:val="lowerRoman"/>
      <w:lvlText w:val="%3."/>
      <w:lvlJc w:val="right"/>
      <w:pPr>
        <w:ind w:left="2793" w:hanging="180"/>
      </w:pPr>
    </w:lvl>
    <w:lvl w:ilvl="3" w:tplc="1009000F">
      <w:start w:val="1"/>
      <w:numFmt w:val="decimal"/>
      <w:lvlText w:val="%4."/>
      <w:lvlJc w:val="left"/>
      <w:pPr>
        <w:ind w:left="3513" w:hanging="360"/>
      </w:pPr>
    </w:lvl>
    <w:lvl w:ilvl="4" w:tplc="10090019">
      <w:start w:val="1"/>
      <w:numFmt w:val="lowerLetter"/>
      <w:lvlText w:val="%5."/>
      <w:lvlJc w:val="left"/>
      <w:pPr>
        <w:ind w:left="4233" w:hanging="360"/>
      </w:pPr>
    </w:lvl>
    <w:lvl w:ilvl="5" w:tplc="1009001B">
      <w:start w:val="1"/>
      <w:numFmt w:val="lowerRoman"/>
      <w:lvlText w:val="%6."/>
      <w:lvlJc w:val="right"/>
      <w:pPr>
        <w:ind w:left="4953" w:hanging="180"/>
      </w:pPr>
    </w:lvl>
    <w:lvl w:ilvl="6" w:tplc="1009000F">
      <w:start w:val="1"/>
      <w:numFmt w:val="decimal"/>
      <w:lvlText w:val="%7."/>
      <w:lvlJc w:val="left"/>
      <w:pPr>
        <w:ind w:left="5673" w:hanging="360"/>
      </w:pPr>
    </w:lvl>
    <w:lvl w:ilvl="7" w:tplc="10090019">
      <w:start w:val="1"/>
      <w:numFmt w:val="lowerLetter"/>
      <w:lvlText w:val="%8."/>
      <w:lvlJc w:val="left"/>
      <w:pPr>
        <w:ind w:left="6393" w:hanging="360"/>
      </w:pPr>
    </w:lvl>
    <w:lvl w:ilvl="8" w:tplc="1009001B">
      <w:start w:val="1"/>
      <w:numFmt w:val="lowerRoman"/>
      <w:lvlText w:val="%9."/>
      <w:lvlJc w:val="right"/>
      <w:pPr>
        <w:ind w:left="7113" w:hanging="180"/>
      </w:pPr>
    </w:lvl>
  </w:abstractNum>
  <w:abstractNum w:abstractNumId="8"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9" w15:restartNumberingAfterBreak="0">
    <w:nsid w:val="404135A2"/>
    <w:multiLevelType w:val="hybridMultilevel"/>
    <w:tmpl w:val="082AB752"/>
    <w:lvl w:ilvl="0" w:tplc="B6D810B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40512DC5"/>
    <w:multiLevelType w:val="multilevel"/>
    <w:tmpl w:val="7CF095E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3AF504D"/>
    <w:multiLevelType w:val="hybridMultilevel"/>
    <w:tmpl w:val="D43CA95C"/>
    <w:lvl w:ilvl="0" w:tplc="CFDE29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967960"/>
    <w:multiLevelType w:val="hybridMultilevel"/>
    <w:tmpl w:val="81AC4618"/>
    <w:lvl w:ilvl="0" w:tplc="CFDE29D4">
      <w:start w:val="1"/>
      <w:numFmt w:val="lowerLetter"/>
      <w:lvlText w:val="(%1)"/>
      <w:lvlJc w:val="left"/>
      <w:pPr>
        <w:ind w:left="666" w:hanging="360"/>
      </w:pPr>
      <w:rPr>
        <w:rFonts w:hint="default"/>
      </w:rPr>
    </w:lvl>
    <w:lvl w:ilvl="1" w:tplc="FFFFFFFF">
      <w:start w:val="1"/>
      <w:numFmt w:val="lowerRoman"/>
      <w:lvlText w:val="%2."/>
      <w:lvlJc w:val="right"/>
      <w:pPr>
        <w:ind w:left="1386" w:hanging="360"/>
      </w:pPr>
    </w:lvl>
    <w:lvl w:ilvl="2" w:tplc="FFFFFFFF">
      <w:start w:val="1"/>
      <w:numFmt w:val="lowerRoman"/>
      <w:lvlText w:val="%3."/>
      <w:lvlJc w:val="right"/>
      <w:pPr>
        <w:ind w:left="2106" w:hanging="180"/>
      </w:pPr>
    </w:lvl>
    <w:lvl w:ilvl="3" w:tplc="FFFFFFFF">
      <w:start w:val="1"/>
      <w:numFmt w:val="decimal"/>
      <w:lvlText w:val="%4."/>
      <w:lvlJc w:val="left"/>
      <w:pPr>
        <w:ind w:left="2826" w:hanging="360"/>
      </w:pPr>
    </w:lvl>
    <w:lvl w:ilvl="4" w:tplc="FFFFFFFF">
      <w:start w:val="1"/>
      <w:numFmt w:val="lowerLetter"/>
      <w:lvlText w:val="%5."/>
      <w:lvlJc w:val="left"/>
      <w:pPr>
        <w:ind w:left="3546" w:hanging="360"/>
      </w:pPr>
    </w:lvl>
    <w:lvl w:ilvl="5" w:tplc="FFFFFFFF">
      <w:start w:val="1"/>
      <w:numFmt w:val="lowerRoman"/>
      <w:lvlText w:val="%6."/>
      <w:lvlJc w:val="right"/>
      <w:pPr>
        <w:ind w:left="4266" w:hanging="180"/>
      </w:pPr>
    </w:lvl>
    <w:lvl w:ilvl="6" w:tplc="FFFFFFFF">
      <w:start w:val="1"/>
      <w:numFmt w:val="decimal"/>
      <w:lvlText w:val="%7."/>
      <w:lvlJc w:val="left"/>
      <w:pPr>
        <w:ind w:left="4986" w:hanging="360"/>
      </w:pPr>
    </w:lvl>
    <w:lvl w:ilvl="7" w:tplc="FFFFFFFF">
      <w:start w:val="1"/>
      <w:numFmt w:val="lowerLetter"/>
      <w:lvlText w:val="%8."/>
      <w:lvlJc w:val="left"/>
      <w:pPr>
        <w:ind w:left="5706" w:hanging="360"/>
      </w:pPr>
    </w:lvl>
    <w:lvl w:ilvl="8" w:tplc="FFFFFFFF">
      <w:start w:val="1"/>
      <w:numFmt w:val="lowerRoman"/>
      <w:lvlText w:val="%9."/>
      <w:lvlJc w:val="right"/>
      <w:pPr>
        <w:ind w:left="6426" w:hanging="180"/>
      </w:pPr>
    </w:lvl>
  </w:abstractNum>
  <w:abstractNum w:abstractNumId="13" w15:restartNumberingAfterBreak="0">
    <w:nsid w:val="4F024697"/>
    <w:multiLevelType w:val="hybridMultilevel"/>
    <w:tmpl w:val="9DF2BBFA"/>
    <w:lvl w:ilvl="0" w:tplc="95A8E688">
      <w:start w:val="53"/>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1225936"/>
    <w:multiLevelType w:val="multilevel"/>
    <w:tmpl w:val="DB16975E"/>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16" w15:restartNumberingAfterBreak="0">
    <w:nsid w:val="671D2012"/>
    <w:multiLevelType w:val="hybridMultilevel"/>
    <w:tmpl w:val="01600C8E"/>
    <w:lvl w:ilvl="0" w:tplc="CFDE29D4">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7" w15:restartNumberingAfterBreak="0">
    <w:nsid w:val="6CBF18FD"/>
    <w:multiLevelType w:val="hybridMultilevel"/>
    <w:tmpl w:val="EC5291B0"/>
    <w:lvl w:ilvl="0" w:tplc="9AE006B4">
      <w:start w:val="1"/>
      <w:numFmt w:val="decimal"/>
      <w:lvlText w:val="4.%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0E432C5"/>
    <w:multiLevelType w:val="hybridMultilevel"/>
    <w:tmpl w:val="6BA87A2A"/>
    <w:lvl w:ilvl="0" w:tplc="F88A791A">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231C28"/>
    <w:multiLevelType w:val="hybridMultilevel"/>
    <w:tmpl w:val="413E5E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num w:numId="1" w16cid:durableId="17996886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1954399">
    <w:abstractNumId w:val="21"/>
  </w:num>
  <w:num w:numId="3" w16cid:durableId="1756589981">
    <w:abstractNumId w:val="20"/>
  </w:num>
  <w:num w:numId="4" w16cid:durableId="901790332">
    <w:abstractNumId w:val="4"/>
  </w:num>
  <w:num w:numId="5" w16cid:durableId="1935935733">
    <w:abstractNumId w:val="11"/>
  </w:num>
  <w:num w:numId="6" w16cid:durableId="219093039">
    <w:abstractNumId w:val="7"/>
  </w:num>
  <w:num w:numId="7" w16cid:durableId="590240155">
    <w:abstractNumId w:val="16"/>
  </w:num>
  <w:num w:numId="8" w16cid:durableId="1790707857">
    <w:abstractNumId w:val="13"/>
  </w:num>
  <w:num w:numId="9" w16cid:durableId="405954668">
    <w:abstractNumId w:val="9"/>
  </w:num>
  <w:num w:numId="10" w16cid:durableId="635062728">
    <w:abstractNumId w:val="10"/>
  </w:num>
  <w:num w:numId="11" w16cid:durableId="567766885">
    <w:abstractNumId w:val="12"/>
  </w:num>
  <w:num w:numId="12" w16cid:durableId="2123769">
    <w:abstractNumId w:val="5"/>
  </w:num>
  <w:num w:numId="13" w16cid:durableId="384107264">
    <w:abstractNumId w:val="14"/>
  </w:num>
  <w:num w:numId="14" w16cid:durableId="226111150">
    <w:abstractNumId w:val="0"/>
  </w:num>
  <w:num w:numId="15" w16cid:durableId="353502057">
    <w:abstractNumId w:val="2"/>
  </w:num>
  <w:num w:numId="16" w16cid:durableId="2008628855">
    <w:abstractNumId w:val="3"/>
  </w:num>
  <w:num w:numId="17" w16cid:durableId="1914855276">
    <w:abstractNumId w:val="17"/>
  </w:num>
  <w:num w:numId="18" w16cid:durableId="1397167598">
    <w:abstractNumId w:val="1"/>
  </w:num>
  <w:num w:numId="19" w16cid:durableId="875505782">
    <w:abstractNumId w:val="19"/>
  </w:num>
  <w:num w:numId="20" w16cid:durableId="1317954559">
    <w:abstractNumId w:val="6"/>
  </w:num>
  <w:num w:numId="21" w16cid:durableId="1905292536">
    <w:abstractNumId w:val="15"/>
  </w:num>
  <w:num w:numId="22" w16cid:durableId="341275410">
    <w:abstractNumId w:val="8"/>
  </w:num>
  <w:num w:numId="23" w16cid:durableId="136756380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3F"/>
    <w:rsid w:val="00000BCB"/>
    <w:rsid w:val="0000528F"/>
    <w:rsid w:val="0000790F"/>
    <w:rsid w:val="00015F28"/>
    <w:rsid w:val="000164F6"/>
    <w:rsid w:val="00022DE7"/>
    <w:rsid w:val="00026DCF"/>
    <w:rsid w:val="00030088"/>
    <w:rsid w:val="00046132"/>
    <w:rsid w:val="00050507"/>
    <w:rsid w:val="00067806"/>
    <w:rsid w:val="00071541"/>
    <w:rsid w:val="000879C9"/>
    <w:rsid w:val="00092882"/>
    <w:rsid w:val="0009549A"/>
    <w:rsid w:val="000A39BC"/>
    <w:rsid w:val="000E5A3F"/>
    <w:rsid w:val="000F5939"/>
    <w:rsid w:val="001212D2"/>
    <w:rsid w:val="00122046"/>
    <w:rsid w:val="00123C9D"/>
    <w:rsid w:val="0013087F"/>
    <w:rsid w:val="0014101D"/>
    <w:rsid w:val="00151070"/>
    <w:rsid w:val="00154286"/>
    <w:rsid w:val="00164FC4"/>
    <w:rsid w:val="00165E58"/>
    <w:rsid w:val="00171A65"/>
    <w:rsid w:val="00173910"/>
    <w:rsid w:val="00180238"/>
    <w:rsid w:val="00197CD6"/>
    <w:rsid w:val="001B5A26"/>
    <w:rsid w:val="001C61B5"/>
    <w:rsid w:val="001E5180"/>
    <w:rsid w:val="0020436D"/>
    <w:rsid w:val="002102E1"/>
    <w:rsid w:val="00224889"/>
    <w:rsid w:val="00224DF3"/>
    <w:rsid w:val="00226D0F"/>
    <w:rsid w:val="002308D1"/>
    <w:rsid w:val="002342CC"/>
    <w:rsid w:val="00235207"/>
    <w:rsid w:val="002374D8"/>
    <w:rsid w:val="00252960"/>
    <w:rsid w:val="00256ECF"/>
    <w:rsid w:val="00275E13"/>
    <w:rsid w:val="00280C6D"/>
    <w:rsid w:val="00294213"/>
    <w:rsid w:val="002D0BEC"/>
    <w:rsid w:val="002E0BC0"/>
    <w:rsid w:val="002E5ABD"/>
    <w:rsid w:val="002F451D"/>
    <w:rsid w:val="002F555D"/>
    <w:rsid w:val="00310846"/>
    <w:rsid w:val="00322088"/>
    <w:rsid w:val="003353C6"/>
    <w:rsid w:val="0034359D"/>
    <w:rsid w:val="0035491A"/>
    <w:rsid w:val="00361E5E"/>
    <w:rsid w:val="00376980"/>
    <w:rsid w:val="0038170B"/>
    <w:rsid w:val="003A1507"/>
    <w:rsid w:val="003B275D"/>
    <w:rsid w:val="003B2EAC"/>
    <w:rsid w:val="003B4614"/>
    <w:rsid w:val="003B5BBE"/>
    <w:rsid w:val="003D1143"/>
    <w:rsid w:val="003D34A5"/>
    <w:rsid w:val="003D76C1"/>
    <w:rsid w:val="003D7724"/>
    <w:rsid w:val="003D7E80"/>
    <w:rsid w:val="003F1F06"/>
    <w:rsid w:val="003F3910"/>
    <w:rsid w:val="00404838"/>
    <w:rsid w:val="00450C3F"/>
    <w:rsid w:val="00451D0F"/>
    <w:rsid w:val="00465396"/>
    <w:rsid w:val="00492F80"/>
    <w:rsid w:val="00493DB9"/>
    <w:rsid w:val="004B00CD"/>
    <w:rsid w:val="004B1451"/>
    <w:rsid w:val="004B3E97"/>
    <w:rsid w:val="004B53DC"/>
    <w:rsid w:val="004C10EC"/>
    <w:rsid w:val="005023D1"/>
    <w:rsid w:val="00502C3C"/>
    <w:rsid w:val="00533082"/>
    <w:rsid w:val="0053461F"/>
    <w:rsid w:val="00535DBF"/>
    <w:rsid w:val="00540708"/>
    <w:rsid w:val="005440E6"/>
    <w:rsid w:val="00557C0E"/>
    <w:rsid w:val="00571724"/>
    <w:rsid w:val="00575396"/>
    <w:rsid w:val="00585CB6"/>
    <w:rsid w:val="00594141"/>
    <w:rsid w:val="005A179C"/>
    <w:rsid w:val="005A6CED"/>
    <w:rsid w:val="005B47D8"/>
    <w:rsid w:val="005B7640"/>
    <w:rsid w:val="005C5253"/>
    <w:rsid w:val="005E1023"/>
    <w:rsid w:val="005E489C"/>
    <w:rsid w:val="005E5108"/>
    <w:rsid w:val="00610BFA"/>
    <w:rsid w:val="006200C3"/>
    <w:rsid w:val="00630673"/>
    <w:rsid w:val="00640EA4"/>
    <w:rsid w:val="006549A4"/>
    <w:rsid w:val="00675851"/>
    <w:rsid w:val="00686CB2"/>
    <w:rsid w:val="006A6D41"/>
    <w:rsid w:val="006C0E96"/>
    <w:rsid w:val="006C2C2D"/>
    <w:rsid w:val="006D1D0F"/>
    <w:rsid w:val="006D21B9"/>
    <w:rsid w:val="006D38CB"/>
    <w:rsid w:val="00701F8E"/>
    <w:rsid w:val="00703675"/>
    <w:rsid w:val="00710274"/>
    <w:rsid w:val="00722501"/>
    <w:rsid w:val="007311FB"/>
    <w:rsid w:val="00731EEE"/>
    <w:rsid w:val="00747847"/>
    <w:rsid w:val="0075260D"/>
    <w:rsid w:val="00761EE0"/>
    <w:rsid w:val="007644E6"/>
    <w:rsid w:val="00774AF2"/>
    <w:rsid w:val="00776EEA"/>
    <w:rsid w:val="00777B5F"/>
    <w:rsid w:val="007A44D0"/>
    <w:rsid w:val="007B19BD"/>
    <w:rsid w:val="007C624B"/>
    <w:rsid w:val="007D5329"/>
    <w:rsid w:val="007D566D"/>
    <w:rsid w:val="007F4427"/>
    <w:rsid w:val="007F66B9"/>
    <w:rsid w:val="00805CAB"/>
    <w:rsid w:val="00811C28"/>
    <w:rsid w:val="0082626D"/>
    <w:rsid w:val="00837373"/>
    <w:rsid w:val="00842833"/>
    <w:rsid w:val="008430B3"/>
    <w:rsid w:val="00847338"/>
    <w:rsid w:val="00850BED"/>
    <w:rsid w:val="0085389E"/>
    <w:rsid w:val="00864576"/>
    <w:rsid w:val="00881E4C"/>
    <w:rsid w:val="008853B9"/>
    <w:rsid w:val="00895A37"/>
    <w:rsid w:val="008C3FED"/>
    <w:rsid w:val="008C4FF9"/>
    <w:rsid w:val="008E02AD"/>
    <w:rsid w:val="008E054F"/>
    <w:rsid w:val="008E0D40"/>
    <w:rsid w:val="008F0120"/>
    <w:rsid w:val="00915375"/>
    <w:rsid w:val="00952BE3"/>
    <w:rsid w:val="009643FE"/>
    <w:rsid w:val="00971115"/>
    <w:rsid w:val="00984C72"/>
    <w:rsid w:val="00985CDD"/>
    <w:rsid w:val="00986512"/>
    <w:rsid w:val="00987146"/>
    <w:rsid w:val="0099508D"/>
    <w:rsid w:val="00996F96"/>
    <w:rsid w:val="00997E5E"/>
    <w:rsid w:val="009A4F84"/>
    <w:rsid w:val="00A3578C"/>
    <w:rsid w:val="00A438E6"/>
    <w:rsid w:val="00A51B3C"/>
    <w:rsid w:val="00A601C2"/>
    <w:rsid w:val="00A71A52"/>
    <w:rsid w:val="00A72C9A"/>
    <w:rsid w:val="00A8005D"/>
    <w:rsid w:val="00A800CF"/>
    <w:rsid w:val="00A831C0"/>
    <w:rsid w:val="00A8717B"/>
    <w:rsid w:val="00A877E3"/>
    <w:rsid w:val="00AC19E3"/>
    <w:rsid w:val="00AE21C9"/>
    <w:rsid w:val="00AE56C5"/>
    <w:rsid w:val="00AF7985"/>
    <w:rsid w:val="00AF7F1A"/>
    <w:rsid w:val="00B044FE"/>
    <w:rsid w:val="00B35D3A"/>
    <w:rsid w:val="00B40947"/>
    <w:rsid w:val="00B63DFA"/>
    <w:rsid w:val="00B82714"/>
    <w:rsid w:val="00BA1228"/>
    <w:rsid w:val="00BA2EDB"/>
    <w:rsid w:val="00BA30E8"/>
    <w:rsid w:val="00BB2A65"/>
    <w:rsid w:val="00BB58FD"/>
    <w:rsid w:val="00BC14B7"/>
    <w:rsid w:val="00BC2072"/>
    <w:rsid w:val="00BC28E8"/>
    <w:rsid w:val="00BD04DF"/>
    <w:rsid w:val="00BD4D7B"/>
    <w:rsid w:val="00BE4BB1"/>
    <w:rsid w:val="00BE7F13"/>
    <w:rsid w:val="00C03C01"/>
    <w:rsid w:val="00C1583B"/>
    <w:rsid w:val="00C22701"/>
    <w:rsid w:val="00C32073"/>
    <w:rsid w:val="00C364AD"/>
    <w:rsid w:val="00C403E8"/>
    <w:rsid w:val="00C43800"/>
    <w:rsid w:val="00C82196"/>
    <w:rsid w:val="00C84C88"/>
    <w:rsid w:val="00C943E7"/>
    <w:rsid w:val="00C9741A"/>
    <w:rsid w:val="00CB2B0E"/>
    <w:rsid w:val="00CE2C0E"/>
    <w:rsid w:val="00CE5593"/>
    <w:rsid w:val="00D008B3"/>
    <w:rsid w:val="00D06E49"/>
    <w:rsid w:val="00D16599"/>
    <w:rsid w:val="00D17302"/>
    <w:rsid w:val="00D21F51"/>
    <w:rsid w:val="00D23D31"/>
    <w:rsid w:val="00D30CAC"/>
    <w:rsid w:val="00D4076E"/>
    <w:rsid w:val="00D45A41"/>
    <w:rsid w:val="00D50A8F"/>
    <w:rsid w:val="00D57C70"/>
    <w:rsid w:val="00D60FB0"/>
    <w:rsid w:val="00D744B1"/>
    <w:rsid w:val="00D806DE"/>
    <w:rsid w:val="00D95D4F"/>
    <w:rsid w:val="00DA21DE"/>
    <w:rsid w:val="00DC36B4"/>
    <w:rsid w:val="00DD2C31"/>
    <w:rsid w:val="00DD4457"/>
    <w:rsid w:val="00DE0121"/>
    <w:rsid w:val="00DE2EB3"/>
    <w:rsid w:val="00E037D4"/>
    <w:rsid w:val="00E13FA8"/>
    <w:rsid w:val="00E229BC"/>
    <w:rsid w:val="00E26285"/>
    <w:rsid w:val="00E53322"/>
    <w:rsid w:val="00E55948"/>
    <w:rsid w:val="00E56B0D"/>
    <w:rsid w:val="00E65E44"/>
    <w:rsid w:val="00E67AC8"/>
    <w:rsid w:val="00E76727"/>
    <w:rsid w:val="00E811E9"/>
    <w:rsid w:val="00E81EE8"/>
    <w:rsid w:val="00EB386C"/>
    <w:rsid w:val="00EC00D5"/>
    <w:rsid w:val="00ED01F7"/>
    <w:rsid w:val="00EE3CFA"/>
    <w:rsid w:val="00EF2B53"/>
    <w:rsid w:val="00EF2CC3"/>
    <w:rsid w:val="00F10378"/>
    <w:rsid w:val="00F10D7D"/>
    <w:rsid w:val="00F15827"/>
    <w:rsid w:val="00F170DB"/>
    <w:rsid w:val="00F20539"/>
    <w:rsid w:val="00F26676"/>
    <w:rsid w:val="00F26C0A"/>
    <w:rsid w:val="00F338AB"/>
    <w:rsid w:val="00F76A84"/>
    <w:rsid w:val="00F95110"/>
    <w:rsid w:val="00F95155"/>
    <w:rsid w:val="00FB42E3"/>
    <w:rsid w:val="00FC0FE7"/>
    <w:rsid w:val="00FC1FCC"/>
    <w:rsid w:val="00FC7C3D"/>
    <w:rsid w:val="00FE7F6F"/>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B1D03"/>
  <w15:chartTrackingRefBased/>
  <w15:docId w15:val="{9E3D58D1-69C8-4C1C-98EB-8470CDDB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uiPriority w:val="9"/>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uiPriority w:val="9"/>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uiPriority w:val="39"/>
    <w:pPr>
      <w:ind w:left="240"/>
    </w:pPr>
    <w:rPr>
      <w:rFonts w:ascii="Arial" w:hAnsi="Arial"/>
      <w:smallCaps/>
      <w:sz w:val="22"/>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1"/>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Subtitle">
    <w:name w:val="Subtitle"/>
    <w:basedOn w:val="Normal"/>
    <w:link w:val="SubtitleChar"/>
    <w:qFormat/>
    <w:rsid w:val="00996F96"/>
    <w:pPr>
      <w:jc w:val="center"/>
      <w:textAlignment w:val="auto"/>
    </w:pPr>
    <w:rPr>
      <w:b/>
      <w:bCs/>
      <w:lang w:val="en-GB"/>
    </w:rPr>
  </w:style>
  <w:style w:type="character" w:customStyle="1" w:styleId="SubtitleChar">
    <w:name w:val="Subtitle Char"/>
    <w:basedOn w:val="DefaultParagraphFont"/>
    <w:link w:val="Subtitle"/>
    <w:rsid w:val="00996F96"/>
    <w:rPr>
      <w:b/>
      <w:bCs/>
      <w:sz w:val="24"/>
      <w:lang w:val="en-GB" w:eastAsia="en-US"/>
    </w:rPr>
  </w:style>
  <w:style w:type="character" w:styleId="Mention">
    <w:name w:val="Mention"/>
    <w:basedOn w:val="DefaultParagraphFont"/>
    <w:uiPriority w:val="99"/>
    <w:unhideWhenUsed/>
    <w:rsid w:val="00996F96"/>
    <w:rPr>
      <w:color w:val="2B579A"/>
      <w:shd w:val="clear" w:color="auto" w:fill="E1DFDD"/>
    </w:rPr>
  </w:style>
  <w:style w:type="paragraph" w:styleId="Revision">
    <w:name w:val="Revision"/>
    <w:hidden/>
    <w:uiPriority w:val="99"/>
    <w:semiHidden/>
    <w:rsid w:val="00123C9D"/>
    <w:rPr>
      <w:sz w:val="24"/>
      <w:lang w:val="en-US" w:eastAsia="en-US"/>
    </w:rPr>
  </w:style>
  <w:style w:type="character" w:customStyle="1" w:styleId="cf01">
    <w:name w:val="cf01"/>
    <w:basedOn w:val="DefaultParagraphFont"/>
    <w:rsid w:val="00F10378"/>
    <w:rPr>
      <w:rFonts w:ascii="Segoe UI" w:hAnsi="Segoe UI" w:cs="Segoe UI" w:hint="default"/>
      <w:sz w:val="18"/>
      <w:szCs w:val="18"/>
    </w:rPr>
  </w:style>
  <w:style w:type="paragraph" w:styleId="BodyText">
    <w:name w:val="Body Text"/>
    <w:basedOn w:val="Normal"/>
    <w:link w:val="BodyTextChar"/>
    <w:uiPriority w:val="99"/>
    <w:unhideWhenUsed/>
    <w:qFormat/>
    <w:rsid w:val="00722501"/>
    <w:pPr>
      <w:spacing w:after="120"/>
    </w:pPr>
  </w:style>
  <w:style w:type="character" w:customStyle="1" w:styleId="BodyTextChar">
    <w:name w:val="Body Text Char"/>
    <w:basedOn w:val="DefaultParagraphFont"/>
    <w:link w:val="BodyText"/>
    <w:uiPriority w:val="99"/>
    <w:semiHidden/>
    <w:rsid w:val="00722501"/>
    <w:rPr>
      <w:sz w:val="24"/>
      <w:lang w:val="en-US" w:eastAsia="en-US"/>
    </w:rPr>
  </w:style>
  <w:style w:type="paragraph" w:styleId="Title">
    <w:name w:val="Title"/>
    <w:basedOn w:val="Normal"/>
    <w:link w:val="TitleChar"/>
    <w:uiPriority w:val="10"/>
    <w:qFormat/>
    <w:rsid w:val="00722501"/>
    <w:pPr>
      <w:widowControl w:val="0"/>
      <w:overflowPunct/>
      <w:adjustRightInd/>
      <w:spacing w:before="80"/>
      <w:ind w:left="120"/>
      <w:jc w:val="both"/>
      <w:textAlignment w:val="auto"/>
    </w:pPr>
    <w:rPr>
      <w:rFonts w:ascii="Cambria" w:eastAsia="Cambria" w:hAnsi="Cambria" w:cs="Cambria"/>
      <w:b/>
      <w:bCs/>
      <w:sz w:val="32"/>
      <w:szCs w:val="32"/>
    </w:rPr>
  </w:style>
  <w:style w:type="character" w:customStyle="1" w:styleId="TitleChar">
    <w:name w:val="Title Char"/>
    <w:basedOn w:val="DefaultParagraphFont"/>
    <w:link w:val="Title"/>
    <w:uiPriority w:val="10"/>
    <w:rsid w:val="00722501"/>
    <w:rPr>
      <w:rFonts w:ascii="Cambria" w:eastAsia="Cambria" w:hAnsi="Cambria" w:cs="Cambria"/>
      <w:b/>
      <w:bCs/>
      <w:sz w:val="32"/>
      <w:szCs w:val="32"/>
      <w:lang w:val="en-US" w:eastAsia="en-US"/>
    </w:rPr>
  </w:style>
  <w:style w:type="paragraph" w:customStyle="1" w:styleId="TableParagraph">
    <w:name w:val="Table Paragraph"/>
    <w:basedOn w:val="Normal"/>
    <w:uiPriority w:val="1"/>
    <w:qFormat/>
    <w:rsid w:val="00722501"/>
    <w:pPr>
      <w:widowControl w:val="0"/>
      <w:overflowPunct/>
      <w:adjustRightInd/>
      <w:jc w:val="both"/>
      <w:textAlignment w:val="auto"/>
    </w:pPr>
    <w:rPr>
      <w:rFonts w:ascii="Arial" w:eastAsia="Calibri" w:hAnsi="Arial" w:cs="Calibri"/>
      <w:sz w:val="22"/>
      <w:szCs w:val="22"/>
    </w:rPr>
  </w:style>
  <w:style w:type="character" w:customStyle="1" w:styleId="HeaderChar">
    <w:name w:val="Header Char"/>
    <w:link w:val="Header"/>
    <w:rsid w:val="00610BFA"/>
    <w:rPr>
      <w:sz w:val="24"/>
      <w:lang w:val="en-US" w:eastAsia="en-US"/>
    </w:rPr>
  </w:style>
  <w:style w:type="paragraph" w:styleId="BodyText3">
    <w:name w:val="Body Text 3"/>
    <w:basedOn w:val="Normal"/>
    <w:link w:val="BodyText3Char"/>
    <w:uiPriority w:val="99"/>
    <w:semiHidden/>
    <w:unhideWhenUsed/>
    <w:rsid w:val="00610BFA"/>
    <w:pPr>
      <w:spacing w:after="120"/>
    </w:pPr>
    <w:rPr>
      <w:sz w:val="16"/>
      <w:szCs w:val="16"/>
    </w:rPr>
  </w:style>
  <w:style w:type="character" w:customStyle="1" w:styleId="BodyText3Char">
    <w:name w:val="Body Text 3 Char"/>
    <w:basedOn w:val="DefaultParagraphFont"/>
    <w:link w:val="BodyText3"/>
    <w:uiPriority w:val="99"/>
    <w:semiHidden/>
    <w:rsid w:val="00610BFA"/>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639922153">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urrey.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files/DCT_Standard_Certificate_of_Insurance_2014.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e19a936f-b295-4812-b0eb-0a6391ad65ae">AA2HSE6SAVDS-937536190-112</_dlc_DocId>
    <_dlc_DocIdUrl xmlns="e19a936f-b295-4812-b0eb-0a6391ad65ae">
      <Url>https://surreybc.sharepoint.com/sites/FIN.Purchasing.Administration/_layouts/15/DocIdRedir.aspx?ID=AA2HSE6SAVDS-937536190-112</Url>
      <Description>AA2HSE6SAVDS-937536190-112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0" ma:contentTypeDescription="Create a new document." ma:contentTypeScope="" ma:versionID="021d46d1291a113aa7da3774b0ed7ddf">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fdc04561810795210a33b1d1379258bc"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customXml/itemProps2.xml><?xml version="1.0" encoding="utf-8"?>
<ds:datastoreItem xmlns:ds="http://schemas.openxmlformats.org/officeDocument/2006/customXml" ds:itemID="{58376BCB-9E1E-47AC-8671-75812D2B6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4.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5.xml><?xml version="1.0" encoding="utf-8"?>
<ds:datastoreItem xmlns:ds="http://schemas.openxmlformats.org/officeDocument/2006/customXml" ds:itemID="{BD5A35B0-7825-4F7E-B3AB-33F33C932C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8899</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Lachica, Mercedita</dc:creator>
  <cp:keywords/>
  <cp:lastModifiedBy>Cumiskey, Regan</cp:lastModifiedBy>
  <cp:revision>12</cp:revision>
  <cp:lastPrinted>2009-05-22T23:16:00Z</cp:lastPrinted>
  <dcterms:created xsi:type="dcterms:W3CDTF">2023-08-03T15:43:00Z</dcterms:created>
  <dcterms:modified xsi:type="dcterms:W3CDTF">2023-08-03T21:07:00Z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0x0101003E3B48977BD60648A0CB2FD415E915B6</vt:lpwstr>
  </property>
  <property fmtid="{D5CDD505-2E9C-101B-9397-08002B2CF9AE}" pid="6" name="Classification">
    <vt:lpwstr/>
  </property>
  <property fmtid="{D5CDD505-2E9C-101B-9397-08002B2CF9AE}" pid="7" name="_dlc_DocIdItemGuid">
    <vt:lpwstr>1bea02fc-7d25-474a-8b18-af126e7e060f</vt:lpwstr>
  </property>
</Properties>
</file>