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5930"/>
      </w:tblGrid>
      <w:tr w:rsidR="00476746" w14:paraId="52C2287C" w14:textId="77777777" w:rsidTr="00476746">
        <w:tc>
          <w:tcPr>
            <w:tcW w:w="3420" w:type="dxa"/>
            <w:vAlign w:val="center"/>
          </w:tcPr>
          <w:p w14:paraId="2D98DD83" w14:textId="13F0E57A" w:rsidR="00476746" w:rsidRDefault="00476746">
            <w:pPr>
              <w:rPr>
                <w:rFonts w:ascii="Arial" w:hAnsi="Arial" w:cs="Arial"/>
                <w:sz w:val="22"/>
                <w:szCs w:val="22"/>
              </w:rPr>
            </w:pPr>
            <w:r>
              <w:rPr>
                <w:noProof/>
              </w:rPr>
              <w:drawing>
                <wp:anchor distT="0" distB="0" distL="114300" distR="114300" simplePos="0" relativeHeight="251658241" behindDoc="0" locked="0" layoutInCell="1" allowOverlap="1" wp14:anchorId="1BA03737" wp14:editId="6D215F6B">
                  <wp:simplePos x="0" y="0"/>
                  <wp:positionH relativeFrom="column">
                    <wp:posOffset>-1489710</wp:posOffset>
                  </wp:positionH>
                  <wp:positionV relativeFrom="paragraph">
                    <wp:posOffset>-635</wp:posOffset>
                  </wp:positionV>
                  <wp:extent cx="1488440" cy="6699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8440" cy="6699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30" w:type="dxa"/>
            <w:vAlign w:val="center"/>
          </w:tcPr>
          <w:p w14:paraId="5C76C075" w14:textId="6C9B5581" w:rsidR="00476746" w:rsidRDefault="00476746" w:rsidP="00476746">
            <w:pPr>
              <w:pStyle w:val="h1-RequestforQuotations"/>
              <w:jc w:val="center"/>
              <w:rPr>
                <w:szCs w:val="22"/>
              </w:rPr>
            </w:pPr>
            <w:bookmarkStart w:id="0" w:name="_Toc125555043"/>
            <w:bookmarkStart w:id="1" w:name="_Toc144450680"/>
            <w:bookmarkStart w:id="2" w:name="_Toc144450752"/>
            <w:r>
              <w:rPr>
                <w:szCs w:val="22"/>
              </w:rPr>
              <w:t xml:space="preserve">SCHEDULE B </w:t>
            </w:r>
            <w:r>
              <w:rPr>
                <w:caps w:val="0"/>
              </w:rPr>
              <w:t>–</w:t>
            </w:r>
            <w:r>
              <w:rPr>
                <w:szCs w:val="22"/>
              </w:rPr>
              <w:t xml:space="preserve"> QUOTATION</w:t>
            </w:r>
            <w:bookmarkEnd w:id="0"/>
            <w:bookmarkEnd w:id="1"/>
            <w:bookmarkEnd w:id="2"/>
          </w:p>
        </w:tc>
      </w:tr>
    </w:tbl>
    <w:p w14:paraId="27B1A290" w14:textId="77777777" w:rsidR="00666B39" w:rsidRDefault="00666B39">
      <w:pPr>
        <w:tabs>
          <w:tab w:val="left" w:pos="1122"/>
          <w:tab w:val="right" w:leader="underscore" w:pos="9350"/>
        </w:tabs>
        <w:jc w:val="both"/>
        <w:rPr>
          <w:rFonts w:ascii="Arial" w:hAnsi="Arial" w:cs="Arial"/>
          <w:sz w:val="22"/>
          <w:szCs w:val="22"/>
        </w:rPr>
      </w:pPr>
    </w:p>
    <w:p w14:paraId="27B1A291" w14:textId="3738B0D5" w:rsidR="00666B39" w:rsidRPr="00476746" w:rsidRDefault="009825D5">
      <w:pPr>
        <w:tabs>
          <w:tab w:val="left" w:pos="1122"/>
          <w:tab w:val="right" w:leader="underscore" w:pos="9350"/>
        </w:tabs>
        <w:jc w:val="both"/>
        <w:rPr>
          <w:rFonts w:ascii="Arial" w:hAnsi="Arial" w:cs="Arial"/>
          <w:color w:val="000000" w:themeColor="text1"/>
          <w:sz w:val="22"/>
          <w:szCs w:val="22"/>
        </w:rPr>
      </w:pPr>
      <w:r>
        <w:rPr>
          <w:rFonts w:ascii="Arial" w:hAnsi="Arial" w:cs="Arial"/>
          <w:sz w:val="22"/>
          <w:szCs w:val="22"/>
        </w:rPr>
        <w:t>RFQ T</w:t>
      </w:r>
      <w:r w:rsidRPr="00476746">
        <w:rPr>
          <w:rFonts w:ascii="Arial" w:hAnsi="Arial" w:cs="Arial"/>
          <w:color w:val="000000" w:themeColor="text1"/>
          <w:sz w:val="22"/>
          <w:szCs w:val="22"/>
        </w:rPr>
        <w:t>itle:</w:t>
      </w:r>
      <w:r w:rsidRPr="00476746">
        <w:rPr>
          <w:rFonts w:ascii="Arial" w:hAnsi="Arial" w:cs="Arial"/>
          <w:color w:val="000000" w:themeColor="text1"/>
          <w:sz w:val="22"/>
          <w:szCs w:val="22"/>
        </w:rPr>
        <w:tab/>
      </w:r>
      <w:r w:rsidR="00476746" w:rsidRPr="00476746">
        <w:rPr>
          <w:rFonts w:ascii="Arial" w:hAnsi="Arial" w:cs="Arial"/>
          <w:color w:val="000000" w:themeColor="text1"/>
          <w:spacing w:val="-3"/>
          <w:sz w:val="22"/>
          <w:szCs w:val="22"/>
        </w:rPr>
        <w:t>Supply and Delivery of 16,500lb Truck with Dump Package</w:t>
      </w:r>
    </w:p>
    <w:p w14:paraId="27B1A292" w14:textId="77777777" w:rsidR="00666B39" w:rsidRPr="00476746" w:rsidRDefault="00666B39">
      <w:pPr>
        <w:tabs>
          <w:tab w:val="left" w:pos="1122"/>
          <w:tab w:val="right" w:leader="underscore" w:pos="9350"/>
        </w:tabs>
        <w:jc w:val="both"/>
        <w:rPr>
          <w:rFonts w:ascii="Arial" w:hAnsi="Arial" w:cs="Arial"/>
          <w:color w:val="000000" w:themeColor="text1"/>
          <w:sz w:val="22"/>
          <w:szCs w:val="22"/>
          <w:u w:val="single"/>
        </w:rPr>
      </w:pPr>
    </w:p>
    <w:p w14:paraId="27B1A293" w14:textId="2429B5AA" w:rsidR="00666B39" w:rsidRPr="00476746" w:rsidRDefault="009825D5">
      <w:pPr>
        <w:tabs>
          <w:tab w:val="left" w:pos="1122"/>
          <w:tab w:val="right" w:leader="underscore" w:pos="2805"/>
        </w:tabs>
        <w:jc w:val="both"/>
        <w:rPr>
          <w:rFonts w:ascii="Arial" w:hAnsi="Arial" w:cs="Arial"/>
          <w:color w:val="000000" w:themeColor="text1"/>
          <w:sz w:val="22"/>
          <w:szCs w:val="22"/>
        </w:rPr>
      </w:pPr>
      <w:r w:rsidRPr="00476746">
        <w:rPr>
          <w:rFonts w:ascii="Arial" w:hAnsi="Arial" w:cs="Arial"/>
          <w:color w:val="000000" w:themeColor="text1"/>
          <w:sz w:val="22"/>
          <w:szCs w:val="22"/>
        </w:rPr>
        <w:t>RFQ No:</w:t>
      </w:r>
      <w:r w:rsidRPr="00476746">
        <w:rPr>
          <w:rFonts w:ascii="Arial" w:hAnsi="Arial" w:cs="Arial"/>
          <w:color w:val="000000" w:themeColor="text1"/>
          <w:sz w:val="22"/>
          <w:szCs w:val="22"/>
        </w:rPr>
        <w:tab/>
        <w:t>1220-040-202</w:t>
      </w:r>
      <w:r w:rsidR="00476746" w:rsidRPr="00476746">
        <w:rPr>
          <w:rFonts w:ascii="Arial" w:hAnsi="Arial" w:cs="Arial"/>
          <w:color w:val="000000" w:themeColor="text1"/>
          <w:sz w:val="22"/>
          <w:szCs w:val="22"/>
        </w:rPr>
        <w:t>3-052</w:t>
      </w:r>
    </w:p>
    <w:p w14:paraId="27B1A294" w14:textId="77777777" w:rsidR="00666B39" w:rsidRDefault="00666B39">
      <w:pPr>
        <w:tabs>
          <w:tab w:val="right" w:leader="underscore" w:pos="9350"/>
        </w:tabs>
        <w:jc w:val="both"/>
        <w:rPr>
          <w:rFonts w:ascii="Arial" w:hAnsi="Arial" w:cs="Arial"/>
          <w:sz w:val="22"/>
          <w:szCs w:val="22"/>
        </w:rPr>
      </w:pPr>
    </w:p>
    <w:p w14:paraId="27B1A295" w14:textId="77777777" w:rsidR="00666B39" w:rsidRDefault="009825D5">
      <w:pPr>
        <w:tabs>
          <w:tab w:val="left" w:pos="5049"/>
          <w:tab w:val="right" w:leader="underscore" w:pos="11160"/>
        </w:tabs>
        <w:ind w:right="10"/>
        <w:jc w:val="both"/>
        <w:rPr>
          <w:rFonts w:ascii="Arial" w:hAnsi="Arial" w:cs="Arial"/>
          <w:b/>
          <w:bCs/>
          <w:sz w:val="22"/>
          <w:szCs w:val="22"/>
        </w:rPr>
      </w:pPr>
      <w:r>
        <w:rPr>
          <w:rFonts w:ascii="Arial" w:hAnsi="Arial" w:cs="Arial"/>
          <w:b/>
          <w:bCs/>
          <w:sz w:val="22"/>
          <w:szCs w:val="22"/>
        </w:rPr>
        <w:t>CONTRACTOR</w:t>
      </w:r>
    </w:p>
    <w:p w14:paraId="27B1A296" w14:textId="77777777" w:rsidR="00666B39" w:rsidRDefault="009825D5">
      <w:pPr>
        <w:tabs>
          <w:tab w:val="left" w:pos="5049"/>
          <w:tab w:val="right" w:leader="underscore" w:pos="11160"/>
        </w:tabs>
        <w:ind w:right="10"/>
        <w:jc w:val="both"/>
        <w:rPr>
          <w:rFonts w:ascii="Arial" w:hAnsi="Arial" w:cs="Arial"/>
          <w:b/>
          <w:bCs/>
          <w:sz w:val="22"/>
          <w:szCs w:val="22"/>
        </w:rPr>
      </w:pPr>
      <w:r>
        <w:rPr>
          <w:rFonts w:ascii="Arial" w:hAnsi="Arial" w:cs="Arial"/>
          <w:sz w:val="22"/>
          <w:szCs w:val="22"/>
        </w:rPr>
        <w:tab/>
      </w:r>
    </w:p>
    <w:p w14:paraId="27B1A297" w14:textId="77777777" w:rsidR="00666B39" w:rsidRDefault="009825D5">
      <w:pPr>
        <w:tabs>
          <w:tab w:val="left" w:pos="720"/>
          <w:tab w:val="left" w:pos="1440"/>
          <w:tab w:val="left" w:pos="2760"/>
          <w:tab w:val="left" w:pos="9360"/>
        </w:tabs>
        <w:rPr>
          <w:rFonts w:ascii="Arial" w:hAnsi="Arial" w:cs="Arial"/>
          <w:b/>
          <w:bCs/>
          <w:sz w:val="20"/>
          <w:u w:val="single"/>
        </w:rPr>
      </w:pPr>
      <w:r>
        <w:rPr>
          <w:rFonts w:ascii="Arial" w:hAnsi="Arial" w:cs="Arial"/>
          <w:b/>
          <w:sz w:val="20"/>
        </w:rPr>
        <w:t xml:space="preserve">Legal Name: </w:t>
      </w:r>
      <w:r>
        <w:rPr>
          <w:rFonts w:ascii="Arial" w:hAnsi="Arial" w:cs="Arial"/>
          <w:b/>
          <w:sz w:val="20"/>
        </w:rPr>
        <w:tab/>
      </w:r>
      <w:r>
        <w:rPr>
          <w:rFonts w:ascii="Arial" w:hAnsi="Arial" w:cs="Arial"/>
          <w:b/>
          <w:sz w:val="20"/>
        </w:rPr>
        <w:tab/>
      </w:r>
      <w:r>
        <w:rPr>
          <w:rFonts w:ascii="Arial" w:hAnsi="Arial" w:cs="Arial"/>
          <w:b/>
          <w:sz w:val="20"/>
          <w:u w:val="single"/>
        </w:rPr>
        <w:tab/>
      </w:r>
    </w:p>
    <w:p w14:paraId="27B1A298" w14:textId="77777777" w:rsidR="00666B39" w:rsidRDefault="00666B39">
      <w:pPr>
        <w:tabs>
          <w:tab w:val="left" w:pos="720"/>
          <w:tab w:val="left" w:pos="1440"/>
          <w:tab w:val="left" w:pos="2760"/>
          <w:tab w:val="left" w:pos="9240"/>
        </w:tabs>
        <w:rPr>
          <w:rFonts w:ascii="Arial" w:hAnsi="Arial" w:cs="Arial"/>
          <w:b/>
          <w:bCs/>
          <w:sz w:val="20"/>
        </w:rPr>
      </w:pPr>
    </w:p>
    <w:p w14:paraId="27B1A299" w14:textId="77777777" w:rsidR="00666B39" w:rsidRDefault="009825D5">
      <w:pPr>
        <w:tabs>
          <w:tab w:val="left" w:pos="720"/>
          <w:tab w:val="left" w:pos="1440"/>
          <w:tab w:val="left" w:pos="2760"/>
          <w:tab w:val="left" w:pos="9360"/>
        </w:tabs>
        <w:rPr>
          <w:rFonts w:ascii="Arial" w:hAnsi="Arial" w:cs="Arial"/>
          <w:b/>
          <w:sz w:val="20"/>
          <w:u w:val="single"/>
        </w:rPr>
      </w:pPr>
      <w:r>
        <w:rPr>
          <w:rFonts w:ascii="Arial" w:hAnsi="Arial" w:cs="Arial"/>
          <w:b/>
          <w:sz w:val="20"/>
        </w:rPr>
        <w:t>Contact Person and Title:</w:t>
      </w:r>
      <w:r>
        <w:rPr>
          <w:rFonts w:ascii="Arial" w:hAnsi="Arial" w:cs="Arial"/>
          <w:b/>
          <w:sz w:val="20"/>
        </w:rPr>
        <w:tab/>
      </w:r>
      <w:r>
        <w:rPr>
          <w:rFonts w:ascii="Arial" w:hAnsi="Arial" w:cs="Arial"/>
          <w:b/>
          <w:bCs/>
          <w:sz w:val="20"/>
          <w:u w:val="single"/>
        </w:rPr>
        <w:tab/>
      </w:r>
    </w:p>
    <w:p w14:paraId="27B1A29A" w14:textId="77777777" w:rsidR="00666B39" w:rsidRDefault="00666B39">
      <w:pPr>
        <w:tabs>
          <w:tab w:val="left" w:pos="720"/>
          <w:tab w:val="left" w:pos="1440"/>
          <w:tab w:val="left" w:pos="2760"/>
          <w:tab w:val="left" w:pos="9240"/>
        </w:tabs>
        <w:rPr>
          <w:rFonts w:ascii="Arial" w:hAnsi="Arial" w:cs="Arial"/>
          <w:b/>
          <w:sz w:val="20"/>
        </w:rPr>
      </w:pPr>
    </w:p>
    <w:p w14:paraId="27B1A29B" w14:textId="77777777" w:rsidR="00666B39" w:rsidRDefault="009825D5">
      <w:pPr>
        <w:tabs>
          <w:tab w:val="left" w:pos="720"/>
          <w:tab w:val="left" w:pos="1440"/>
          <w:tab w:val="left" w:pos="2760"/>
          <w:tab w:val="left" w:pos="9360"/>
        </w:tabs>
        <w:rPr>
          <w:rFonts w:ascii="Arial" w:hAnsi="Arial" w:cs="Arial"/>
          <w:b/>
          <w:sz w:val="20"/>
        </w:rPr>
      </w:pPr>
      <w:r>
        <w:rPr>
          <w:rFonts w:ascii="Arial" w:hAnsi="Arial" w:cs="Arial"/>
          <w:b/>
          <w:sz w:val="20"/>
        </w:rPr>
        <w:t>Business Address:</w:t>
      </w:r>
      <w:r>
        <w:rPr>
          <w:rFonts w:ascii="Arial" w:hAnsi="Arial" w:cs="Arial"/>
          <w:b/>
          <w:sz w:val="20"/>
        </w:rPr>
        <w:tab/>
      </w:r>
      <w:r>
        <w:rPr>
          <w:rFonts w:ascii="Arial" w:hAnsi="Arial" w:cs="Arial"/>
          <w:b/>
          <w:bCs/>
          <w:sz w:val="20"/>
          <w:u w:val="single"/>
        </w:rPr>
        <w:tab/>
      </w:r>
    </w:p>
    <w:p w14:paraId="27B1A29C" w14:textId="77777777" w:rsidR="00666B39" w:rsidRDefault="00666B39">
      <w:pPr>
        <w:tabs>
          <w:tab w:val="left" w:pos="720"/>
          <w:tab w:val="left" w:pos="1440"/>
          <w:tab w:val="left" w:pos="2760"/>
          <w:tab w:val="left" w:pos="9240"/>
        </w:tabs>
        <w:rPr>
          <w:rFonts w:ascii="Arial" w:hAnsi="Arial" w:cs="Arial"/>
          <w:b/>
          <w:sz w:val="20"/>
        </w:rPr>
      </w:pPr>
    </w:p>
    <w:p w14:paraId="27B1A29D" w14:textId="77777777" w:rsidR="00666B39" w:rsidRDefault="009825D5">
      <w:pPr>
        <w:tabs>
          <w:tab w:val="left" w:pos="720"/>
          <w:tab w:val="left" w:pos="1440"/>
          <w:tab w:val="left" w:pos="2760"/>
          <w:tab w:val="left" w:pos="9360"/>
        </w:tabs>
        <w:rPr>
          <w:rFonts w:ascii="Arial" w:hAnsi="Arial" w:cs="Arial"/>
          <w:b/>
          <w:sz w:val="20"/>
          <w:u w:val="single"/>
        </w:rPr>
      </w:pPr>
      <w:r>
        <w:rPr>
          <w:rFonts w:ascii="Arial" w:hAnsi="Arial" w:cs="Arial"/>
          <w:b/>
          <w:sz w:val="20"/>
        </w:rPr>
        <w:t>Business Telephone:</w:t>
      </w:r>
      <w:r>
        <w:rPr>
          <w:rFonts w:ascii="Arial" w:hAnsi="Arial" w:cs="Arial"/>
          <w:b/>
          <w:sz w:val="20"/>
        </w:rPr>
        <w:tab/>
      </w:r>
      <w:r>
        <w:rPr>
          <w:rFonts w:ascii="Arial" w:hAnsi="Arial" w:cs="Arial"/>
          <w:b/>
          <w:bCs/>
          <w:sz w:val="20"/>
          <w:u w:val="single"/>
        </w:rPr>
        <w:tab/>
      </w:r>
    </w:p>
    <w:p w14:paraId="27B1A29E" w14:textId="77777777" w:rsidR="00666B39" w:rsidRDefault="00666B39">
      <w:pPr>
        <w:tabs>
          <w:tab w:val="left" w:pos="720"/>
          <w:tab w:val="left" w:pos="1440"/>
          <w:tab w:val="left" w:pos="2760"/>
          <w:tab w:val="left" w:pos="9240"/>
        </w:tabs>
        <w:rPr>
          <w:rFonts w:ascii="Arial" w:hAnsi="Arial" w:cs="Arial"/>
          <w:b/>
          <w:sz w:val="20"/>
        </w:rPr>
      </w:pPr>
    </w:p>
    <w:p w14:paraId="27B1A29F" w14:textId="77777777" w:rsidR="00666B39" w:rsidRDefault="009825D5">
      <w:pPr>
        <w:tabs>
          <w:tab w:val="left" w:pos="720"/>
          <w:tab w:val="left" w:pos="1440"/>
          <w:tab w:val="left" w:pos="2760"/>
          <w:tab w:val="left" w:pos="9360"/>
        </w:tabs>
        <w:rPr>
          <w:rFonts w:ascii="Arial" w:hAnsi="Arial" w:cs="Arial"/>
          <w:b/>
          <w:sz w:val="20"/>
          <w:u w:val="single"/>
        </w:rPr>
      </w:pPr>
      <w:r>
        <w:rPr>
          <w:rFonts w:ascii="Arial" w:hAnsi="Arial" w:cs="Arial"/>
          <w:b/>
          <w:sz w:val="20"/>
        </w:rPr>
        <w:t>Business Fax:</w:t>
      </w:r>
      <w:r>
        <w:rPr>
          <w:rFonts w:ascii="Arial" w:hAnsi="Arial" w:cs="Arial"/>
          <w:b/>
          <w:sz w:val="20"/>
        </w:rPr>
        <w:tab/>
      </w:r>
      <w:r>
        <w:rPr>
          <w:rFonts w:ascii="Arial" w:hAnsi="Arial" w:cs="Arial"/>
          <w:b/>
          <w:sz w:val="20"/>
        </w:rPr>
        <w:tab/>
      </w:r>
      <w:r>
        <w:rPr>
          <w:rFonts w:ascii="Arial" w:hAnsi="Arial" w:cs="Arial"/>
          <w:b/>
          <w:bCs/>
          <w:sz w:val="20"/>
          <w:u w:val="single"/>
        </w:rPr>
        <w:tab/>
      </w:r>
    </w:p>
    <w:p w14:paraId="27B1A2A0" w14:textId="77777777" w:rsidR="00666B39" w:rsidRDefault="00666B39">
      <w:pPr>
        <w:tabs>
          <w:tab w:val="left" w:pos="720"/>
          <w:tab w:val="left" w:pos="1440"/>
          <w:tab w:val="left" w:pos="2760"/>
          <w:tab w:val="left" w:pos="9240"/>
        </w:tabs>
        <w:rPr>
          <w:rFonts w:ascii="Arial" w:hAnsi="Arial" w:cs="Arial"/>
          <w:b/>
          <w:sz w:val="20"/>
        </w:rPr>
      </w:pPr>
    </w:p>
    <w:p w14:paraId="27B1A2A1" w14:textId="77777777" w:rsidR="00666B39" w:rsidRDefault="009825D5">
      <w:pPr>
        <w:tabs>
          <w:tab w:val="left" w:pos="720"/>
          <w:tab w:val="left" w:pos="1440"/>
          <w:tab w:val="left" w:pos="2760"/>
          <w:tab w:val="left" w:pos="9360"/>
        </w:tabs>
        <w:rPr>
          <w:rFonts w:ascii="Arial" w:hAnsi="Arial" w:cs="Arial"/>
          <w:b/>
          <w:sz w:val="20"/>
          <w:u w:val="single"/>
        </w:rPr>
      </w:pPr>
      <w:r>
        <w:rPr>
          <w:rFonts w:ascii="Arial" w:hAnsi="Arial" w:cs="Arial"/>
          <w:b/>
          <w:sz w:val="20"/>
        </w:rPr>
        <w:t>Business E-Mail Address:</w:t>
      </w:r>
      <w:r>
        <w:rPr>
          <w:rFonts w:ascii="Arial" w:hAnsi="Arial" w:cs="Arial"/>
          <w:b/>
          <w:sz w:val="20"/>
        </w:rPr>
        <w:tab/>
      </w:r>
      <w:r>
        <w:rPr>
          <w:rFonts w:ascii="Arial" w:hAnsi="Arial" w:cs="Arial"/>
          <w:b/>
          <w:sz w:val="20"/>
          <w:u w:val="single"/>
        </w:rPr>
        <w:tab/>
      </w:r>
    </w:p>
    <w:p w14:paraId="27B1A2A2" w14:textId="77777777" w:rsidR="00666B39" w:rsidRDefault="00666B39">
      <w:pPr>
        <w:tabs>
          <w:tab w:val="right" w:pos="4488"/>
          <w:tab w:val="left" w:pos="5049"/>
          <w:tab w:val="right" w:leader="underscore" w:pos="11520"/>
        </w:tabs>
        <w:ind w:right="-131"/>
        <w:jc w:val="both"/>
        <w:rPr>
          <w:rFonts w:ascii="Arial" w:hAnsi="Arial" w:cs="Arial"/>
          <w:sz w:val="22"/>
          <w:szCs w:val="22"/>
        </w:rPr>
      </w:pPr>
    </w:p>
    <w:p w14:paraId="27B1A2A3" w14:textId="77777777" w:rsidR="00666B39" w:rsidRDefault="009825D5">
      <w:pPr>
        <w:tabs>
          <w:tab w:val="right" w:pos="4488"/>
          <w:tab w:val="left" w:pos="5049"/>
          <w:tab w:val="right" w:leader="underscore" w:pos="11520"/>
        </w:tabs>
        <w:ind w:right="-131"/>
        <w:jc w:val="both"/>
        <w:rPr>
          <w:rFonts w:ascii="Arial" w:hAnsi="Arial" w:cs="Arial"/>
          <w:b/>
          <w:bCs/>
          <w:sz w:val="22"/>
          <w:szCs w:val="22"/>
        </w:rPr>
      </w:pPr>
      <w:r>
        <w:rPr>
          <w:rFonts w:ascii="Arial" w:hAnsi="Arial" w:cs="Arial"/>
          <w:b/>
          <w:bCs/>
          <w:sz w:val="22"/>
          <w:szCs w:val="22"/>
        </w:rPr>
        <w:t>CITY OF SURREY</w:t>
      </w:r>
    </w:p>
    <w:p w14:paraId="27B1A2A4" w14:textId="77777777" w:rsidR="00666B39" w:rsidRDefault="00666B39">
      <w:pPr>
        <w:tabs>
          <w:tab w:val="right" w:pos="4488"/>
          <w:tab w:val="left" w:pos="5049"/>
          <w:tab w:val="right" w:leader="underscore" w:pos="11520"/>
        </w:tabs>
        <w:ind w:right="-131"/>
        <w:jc w:val="both"/>
        <w:rPr>
          <w:rFonts w:ascii="Arial" w:hAnsi="Arial" w:cs="Arial"/>
          <w:b/>
          <w:bCs/>
          <w:sz w:val="22"/>
          <w:szCs w:val="22"/>
        </w:rPr>
      </w:pPr>
    </w:p>
    <w:p w14:paraId="27B1A2A5" w14:textId="77777777" w:rsidR="00666B39" w:rsidRDefault="009825D5">
      <w:pPr>
        <w:rPr>
          <w:rFonts w:ascii="Arial" w:hAnsi="Arial" w:cs="Arial"/>
          <w:sz w:val="20"/>
        </w:rPr>
      </w:pPr>
      <w:r>
        <w:rPr>
          <w:rFonts w:ascii="Arial" w:hAnsi="Arial" w:cs="Arial"/>
          <w:sz w:val="20"/>
        </w:rPr>
        <w:t>City Representative:</w:t>
      </w:r>
      <w:r>
        <w:rPr>
          <w:rFonts w:ascii="Arial" w:hAnsi="Arial" w:cs="Arial"/>
          <w:sz w:val="20"/>
        </w:rPr>
        <w:tab/>
        <w:t>Sunny Kaila, Manager, Procurement Services</w:t>
      </w:r>
    </w:p>
    <w:p w14:paraId="27B1A2A6" w14:textId="77777777" w:rsidR="00666B39" w:rsidRDefault="00666B39">
      <w:pPr>
        <w:ind w:left="709" w:hanging="709"/>
        <w:jc w:val="both"/>
        <w:rPr>
          <w:rFonts w:ascii="Arial" w:hAnsi="Arial" w:cs="Arial"/>
          <w:sz w:val="22"/>
          <w:szCs w:val="22"/>
        </w:rPr>
      </w:pPr>
    </w:p>
    <w:p w14:paraId="27B1A2A7" w14:textId="77777777" w:rsidR="00666B39" w:rsidRDefault="009825D5">
      <w:pPr>
        <w:ind w:left="709" w:hanging="709"/>
        <w:jc w:val="both"/>
        <w:rPr>
          <w:rFonts w:ascii="Arial" w:hAnsi="Arial" w:cs="Arial"/>
          <w:sz w:val="22"/>
          <w:szCs w:val="22"/>
        </w:rPr>
      </w:pPr>
      <w:r>
        <w:rPr>
          <w:rFonts w:ascii="Arial" w:hAnsi="Arial" w:cs="Arial"/>
          <w:sz w:val="22"/>
          <w:szCs w:val="22"/>
        </w:rPr>
        <w:t>E-mail for PDF Files:</w:t>
      </w:r>
      <w:r>
        <w:rPr>
          <w:rFonts w:ascii="Arial" w:hAnsi="Arial" w:cs="Arial"/>
          <w:sz w:val="22"/>
          <w:szCs w:val="22"/>
        </w:rPr>
        <w:tab/>
      </w:r>
      <w:hyperlink r:id="rId13" w:history="1">
        <w:r>
          <w:rPr>
            <w:rStyle w:val="Hyperlink"/>
            <w:rFonts w:cs="Arial"/>
            <w:szCs w:val="22"/>
            <w:lang w:val="en-GB"/>
          </w:rPr>
          <w:t>purchasing@surrey.ca</w:t>
        </w:r>
      </w:hyperlink>
    </w:p>
    <w:p w14:paraId="27B1A2A8" w14:textId="77777777" w:rsidR="00666B39" w:rsidRDefault="00666B39">
      <w:pPr>
        <w:tabs>
          <w:tab w:val="left" w:pos="720"/>
          <w:tab w:val="left" w:pos="1440"/>
          <w:tab w:val="left" w:pos="2160"/>
        </w:tabs>
        <w:ind w:left="2160" w:hanging="2160"/>
        <w:jc w:val="both"/>
        <w:rPr>
          <w:rFonts w:ascii="Arial" w:hAnsi="Arial" w:cs="Arial"/>
          <w:sz w:val="22"/>
          <w:szCs w:val="22"/>
        </w:rPr>
      </w:pPr>
    </w:p>
    <w:p w14:paraId="27B1A2A9" w14:textId="13198159" w:rsidR="00666B39" w:rsidRDefault="009825D5" w:rsidP="00000298">
      <w:pPr>
        <w:pStyle w:val="ScheduleB"/>
        <w:spacing w:after="120"/>
      </w:pPr>
      <w:r>
        <w:t>If this Quotation is accepted by the City, a contract will be created as described in:</w:t>
      </w:r>
    </w:p>
    <w:p w14:paraId="27B1A2AA" w14:textId="3899D7B7" w:rsidR="00666B39" w:rsidRPr="00000298" w:rsidRDefault="009825D5" w:rsidP="006D7277">
      <w:pPr>
        <w:pStyle w:val="ListParagraph"/>
        <w:numPr>
          <w:ilvl w:val="4"/>
          <w:numId w:val="33"/>
        </w:numPr>
        <w:spacing w:after="120"/>
        <w:ind w:left="1260" w:hanging="540"/>
        <w:contextualSpacing w:val="0"/>
        <w:jc w:val="both"/>
        <w:rPr>
          <w:rFonts w:ascii="Arial" w:hAnsi="Arial" w:cs="Arial"/>
          <w:sz w:val="22"/>
          <w:szCs w:val="22"/>
        </w:rPr>
      </w:pPr>
      <w:r w:rsidRPr="00000298">
        <w:rPr>
          <w:rFonts w:ascii="Arial" w:hAnsi="Arial" w:cs="Arial"/>
          <w:sz w:val="22"/>
          <w:szCs w:val="22"/>
        </w:rPr>
        <w:t xml:space="preserve">the </w:t>
      </w:r>
      <w:proofErr w:type="gramStart"/>
      <w:r w:rsidRPr="00000298">
        <w:rPr>
          <w:rFonts w:ascii="Arial" w:hAnsi="Arial" w:cs="Arial"/>
          <w:sz w:val="22"/>
          <w:szCs w:val="22"/>
        </w:rPr>
        <w:t>Agreement;</w:t>
      </w:r>
      <w:proofErr w:type="gramEnd"/>
    </w:p>
    <w:p w14:paraId="27B1A2AB" w14:textId="04C13B55" w:rsidR="00666B39" w:rsidRPr="00000298" w:rsidRDefault="009825D5" w:rsidP="006D7277">
      <w:pPr>
        <w:pStyle w:val="ListParagraph"/>
        <w:numPr>
          <w:ilvl w:val="4"/>
          <w:numId w:val="33"/>
        </w:numPr>
        <w:spacing w:after="120"/>
        <w:ind w:left="1260" w:hanging="540"/>
        <w:contextualSpacing w:val="0"/>
        <w:jc w:val="both"/>
        <w:rPr>
          <w:rFonts w:ascii="Arial" w:hAnsi="Arial" w:cs="Arial"/>
          <w:sz w:val="22"/>
          <w:szCs w:val="22"/>
        </w:rPr>
      </w:pPr>
      <w:r w:rsidRPr="00000298">
        <w:rPr>
          <w:rFonts w:ascii="Arial" w:hAnsi="Arial" w:cs="Arial"/>
          <w:sz w:val="22"/>
          <w:szCs w:val="22"/>
        </w:rPr>
        <w:t>the RFQ; and</w:t>
      </w:r>
    </w:p>
    <w:p w14:paraId="27B1A2AC" w14:textId="6F7E4A7E" w:rsidR="00666B39" w:rsidRPr="00000298" w:rsidRDefault="009825D5" w:rsidP="006D7277">
      <w:pPr>
        <w:pStyle w:val="ListParagraph"/>
        <w:numPr>
          <w:ilvl w:val="4"/>
          <w:numId w:val="33"/>
        </w:numPr>
        <w:ind w:left="1260" w:hanging="540"/>
        <w:jc w:val="both"/>
        <w:rPr>
          <w:rFonts w:ascii="Arial" w:hAnsi="Arial" w:cs="Arial"/>
          <w:sz w:val="22"/>
          <w:szCs w:val="22"/>
        </w:rPr>
      </w:pPr>
      <w:r w:rsidRPr="00000298">
        <w:rPr>
          <w:rFonts w:ascii="Arial" w:hAnsi="Arial" w:cs="Arial"/>
          <w:sz w:val="22"/>
          <w:szCs w:val="22"/>
        </w:rPr>
        <w:t>other terms, if any, that are agreed to by the parties in writing.</w:t>
      </w:r>
    </w:p>
    <w:p w14:paraId="27B1A2AD" w14:textId="77777777" w:rsidR="00666B39" w:rsidRDefault="00666B39">
      <w:pPr>
        <w:tabs>
          <w:tab w:val="left" w:pos="450"/>
        </w:tabs>
        <w:ind w:left="360"/>
        <w:jc w:val="both"/>
        <w:rPr>
          <w:rFonts w:ascii="Arial" w:hAnsi="Arial" w:cs="Arial"/>
          <w:sz w:val="22"/>
          <w:szCs w:val="22"/>
        </w:rPr>
      </w:pPr>
    </w:p>
    <w:p w14:paraId="27B1A2AE" w14:textId="28D91326" w:rsidR="00666B39" w:rsidRDefault="009825D5" w:rsidP="00000298">
      <w:pPr>
        <w:pStyle w:val="ScheduleB"/>
      </w:pPr>
      <w:r>
        <w:t xml:space="preserve">Capitalized terms used and not defined in this Quotation will have the meanings given to them in the RFQ.  Except as specifically modified by this Quotation, all terms, conditions, representations, </w:t>
      </w:r>
      <w:proofErr w:type="gramStart"/>
      <w:r>
        <w:t>warranties</w:t>
      </w:r>
      <w:proofErr w:type="gramEnd"/>
      <w:r>
        <w:t xml:space="preserve"> and covenants as set out in the RFQ will remain in full force and effect.</w:t>
      </w:r>
    </w:p>
    <w:p w14:paraId="27B1A2AF" w14:textId="77777777" w:rsidR="00666B39" w:rsidRDefault="00666B39">
      <w:pPr>
        <w:ind w:left="720" w:hanging="720"/>
        <w:jc w:val="both"/>
        <w:rPr>
          <w:rFonts w:ascii="Arial" w:hAnsi="Arial" w:cs="Arial"/>
          <w:b/>
          <w:bCs/>
          <w:sz w:val="22"/>
          <w:szCs w:val="22"/>
        </w:rPr>
      </w:pPr>
    </w:p>
    <w:p w14:paraId="27B1A2B0" w14:textId="319DA7F7" w:rsidR="00666B39" w:rsidRDefault="009825D5" w:rsidP="00000298">
      <w:pPr>
        <w:pStyle w:val="ScheduleB"/>
      </w:pPr>
      <w:r>
        <w:t xml:space="preserve">I/We have reviewed the RFQ Attachment 1 – Agreement – Goods and Services.  If requested by the </w:t>
      </w:r>
      <w:proofErr w:type="gramStart"/>
      <w:r>
        <w:t>City</w:t>
      </w:r>
      <w:proofErr w:type="gramEnd"/>
      <w:r>
        <w:t>, I/we would be prepared to enter into that Agreement, amended by the following departures (list, if any):</w:t>
      </w:r>
    </w:p>
    <w:p w14:paraId="27B1A2B1" w14:textId="77777777" w:rsidR="00666B39" w:rsidRDefault="00666B39">
      <w:pPr>
        <w:keepNext/>
        <w:keepLines/>
        <w:jc w:val="both"/>
        <w:rPr>
          <w:rFonts w:ascii="Arial" w:hAnsi="Arial" w:cs="Arial"/>
          <w:sz w:val="22"/>
          <w:szCs w:val="22"/>
        </w:rPr>
      </w:pPr>
    </w:p>
    <w:p w14:paraId="27B1A2B2" w14:textId="77777777" w:rsidR="00666B39" w:rsidRDefault="009825D5">
      <w:pPr>
        <w:keepNext/>
        <w:keepLines/>
        <w:ind w:firstLine="720"/>
        <w:jc w:val="both"/>
        <w:rPr>
          <w:rFonts w:ascii="Arial" w:hAnsi="Arial" w:cs="Arial"/>
          <w:b/>
          <w:bCs/>
          <w:sz w:val="22"/>
          <w:szCs w:val="22"/>
        </w:rPr>
      </w:pPr>
      <w:r>
        <w:rPr>
          <w:rFonts w:ascii="Arial" w:hAnsi="Arial" w:cs="Arial"/>
          <w:b/>
          <w:bCs/>
          <w:sz w:val="22"/>
          <w:szCs w:val="22"/>
        </w:rPr>
        <w:t>Section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Requested Departure(s)</w:t>
      </w:r>
    </w:p>
    <w:p w14:paraId="520023AD" w14:textId="77777777" w:rsidR="00E652A8" w:rsidRDefault="00E652A8" w:rsidP="00E652A8">
      <w:pPr>
        <w:pStyle w:val="Footer"/>
        <w:tabs>
          <w:tab w:val="left" w:pos="748"/>
        </w:tabs>
        <w:ind w:left="748" w:hanging="748"/>
        <w:jc w:val="both"/>
        <w:rPr>
          <w:rFonts w:cs="Arial"/>
          <w:bCs/>
          <w:sz w:val="22"/>
          <w:szCs w:val="22"/>
        </w:rPr>
      </w:pPr>
    </w:p>
    <w:p w14:paraId="6A659849" w14:textId="77777777" w:rsidR="00E652A8" w:rsidRDefault="00E652A8" w:rsidP="00E652A8">
      <w:pPr>
        <w:tabs>
          <w:tab w:val="left" w:pos="748"/>
          <w:tab w:val="left" w:pos="9356"/>
        </w:tabs>
        <w:jc w:val="both"/>
        <w:rPr>
          <w:rFonts w:cs="Arial"/>
          <w:b/>
          <w:bCs/>
          <w:szCs w:val="22"/>
        </w:rPr>
      </w:pPr>
      <w:r>
        <w:rPr>
          <w:rFonts w:cs="Arial"/>
          <w:szCs w:val="22"/>
        </w:rPr>
        <w:tab/>
      </w:r>
      <w:r>
        <w:rPr>
          <w:rFonts w:cs="Arial"/>
          <w:b/>
          <w:bCs/>
          <w:szCs w:val="22"/>
          <w:u w:val="single"/>
        </w:rPr>
        <w:tab/>
      </w:r>
    </w:p>
    <w:p w14:paraId="56900CB3" w14:textId="77777777" w:rsidR="00E652A8" w:rsidRDefault="00E652A8" w:rsidP="00E652A8">
      <w:pPr>
        <w:tabs>
          <w:tab w:val="left" w:pos="9356"/>
        </w:tabs>
        <w:jc w:val="both"/>
        <w:rPr>
          <w:rFonts w:cs="Arial"/>
          <w:b/>
          <w:bCs/>
          <w:szCs w:val="22"/>
          <w:u w:val="single"/>
        </w:rPr>
      </w:pPr>
    </w:p>
    <w:p w14:paraId="6F44033F" w14:textId="77777777" w:rsidR="00E652A8" w:rsidRDefault="00E652A8" w:rsidP="00E652A8">
      <w:pPr>
        <w:tabs>
          <w:tab w:val="left" w:pos="748"/>
          <w:tab w:val="left" w:pos="9356"/>
        </w:tabs>
        <w:jc w:val="both"/>
        <w:rPr>
          <w:rFonts w:cs="Arial"/>
          <w:b/>
          <w:bCs/>
          <w:szCs w:val="22"/>
          <w:u w:val="single"/>
        </w:rPr>
      </w:pPr>
      <w:r>
        <w:rPr>
          <w:rFonts w:cs="Arial"/>
          <w:b/>
          <w:bCs/>
          <w:szCs w:val="22"/>
        </w:rPr>
        <w:tab/>
      </w:r>
      <w:r>
        <w:rPr>
          <w:rFonts w:cs="Arial"/>
          <w:b/>
          <w:bCs/>
          <w:szCs w:val="22"/>
          <w:u w:val="single"/>
        </w:rPr>
        <w:tab/>
      </w:r>
    </w:p>
    <w:p w14:paraId="49DF80DF" w14:textId="77777777" w:rsidR="00E652A8" w:rsidRDefault="00E652A8" w:rsidP="00E652A8">
      <w:pPr>
        <w:tabs>
          <w:tab w:val="left" w:pos="748"/>
          <w:tab w:val="left" w:pos="9356"/>
        </w:tabs>
        <w:jc w:val="both"/>
        <w:rPr>
          <w:rFonts w:cs="Arial"/>
          <w:szCs w:val="22"/>
        </w:rPr>
      </w:pPr>
    </w:p>
    <w:p w14:paraId="27B1A2B8" w14:textId="77777777" w:rsidR="00666B39" w:rsidRDefault="009825D5">
      <w:pPr>
        <w:keepNext/>
        <w:jc w:val="both"/>
        <w:rPr>
          <w:rFonts w:ascii="Arial" w:hAnsi="Arial" w:cs="Arial"/>
          <w:b/>
          <w:bCs/>
          <w:sz w:val="22"/>
          <w:szCs w:val="22"/>
          <w:u w:val="single"/>
        </w:rPr>
      </w:pPr>
      <w:r>
        <w:rPr>
          <w:rFonts w:ascii="Arial" w:hAnsi="Arial" w:cs="Arial"/>
          <w:sz w:val="22"/>
          <w:szCs w:val="22"/>
        </w:rPr>
        <w:lastRenderedPageBreak/>
        <w:tab/>
      </w:r>
      <w:r>
        <w:rPr>
          <w:rFonts w:ascii="Arial" w:hAnsi="Arial" w:cs="Arial"/>
          <w:b/>
          <w:bCs/>
          <w:sz w:val="22"/>
          <w:szCs w:val="22"/>
          <w:u w:val="single"/>
        </w:rPr>
        <w:t>Please State Reason for the Departure(s):</w:t>
      </w:r>
    </w:p>
    <w:p w14:paraId="724BBCFF" w14:textId="77777777" w:rsidR="00E652A8" w:rsidRDefault="00E652A8" w:rsidP="00E652A8">
      <w:pPr>
        <w:pStyle w:val="Footer"/>
        <w:tabs>
          <w:tab w:val="left" w:pos="748"/>
        </w:tabs>
        <w:ind w:left="748" w:hanging="748"/>
        <w:jc w:val="both"/>
        <w:rPr>
          <w:rFonts w:cs="Arial"/>
          <w:bCs/>
          <w:sz w:val="22"/>
          <w:szCs w:val="22"/>
        </w:rPr>
      </w:pPr>
    </w:p>
    <w:p w14:paraId="5E9E89E1" w14:textId="77777777" w:rsidR="00E652A8" w:rsidRDefault="00E652A8" w:rsidP="00E652A8">
      <w:pPr>
        <w:tabs>
          <w:tab w:val="left" w:pos="748"/>
          <w:tab w:val="left" w:pos="9356"/>
        </w:tabs>
        <w:jc w:val="both"/>
        <w:rPr>
          <w:rFonts w:cs="Arial"/>
          <w:b/>
          <w:bCs/>
          <w:szCs w:val="22"/>
        </w:rPr>
      </w:pPr>
      <w:r>
        <w:rPr>
          <w:rFonts w:cs="Arial"/>
          <w:szCs w:val="22"/>
        </w:rPr>
        <w:tab/>
      </w:r>
      <w:r>
        <w:rPr>
          <w:rFonts w:cs="Arial"/>
          <w:b/>
          <w:bCs/>
          <w:szCs w:val="22"/>
          <w:u w:val="single"/>
        </w:rPr>
        <w:tab/>
      </w:r>
    </w:p>
    <w:p w14:paraId="031C77B3" w14:textId="77777777" w:rsidR="00E652A8" w:rsidRDefault="00E652A8" w:rsidP="00E652A8">
      <w:pPr>
        <w:tabs>
          <w:tab w:val="left" w:pos="9356"/>
        </w:tabs>
        <w:jc w:val="both"/>
        <w:rPr>
          <w:rFonts w:cs="Arial"/>
          <w:b/>
          <w:bCs/>
          <w:szCs w:val="22"/>
          <w:u w:val="single"/>
        </w:rPr>
      </w:pPr>
    </w:p>
    <w:p w14:paraId="7628C446" w14:textId="77777777" w:rsidR="00E652A8" w:rsidRDefault="00E652A8" w:rsidP="00E652A8">
      <w:pPr>
        <w:tabs>
          <w:tab w:val="left" w:pos="748"/>
          <w:tab w:val="left" w:pos="9356"/>
        </w:tabs>
        <w:jc w:val="both"/>
        <w:rPr>
          <w:rFonts w:cs="Arial"/>
          <w:b/>
          <w:bCs/>
          <w:szCs w:val="22"/>
          <w:u w:val="single"/>
        </w:rPr>
      </w:pPr>
      <w:r>
        <w:rPr>
          <w:rFonts w:cs="Arial"/>
          <w:b/>
          <w:bCs/>
          <w:szCs w:val="22"/>
        </w:rPr>
        <w:tab/>
      </w:r>
      <w:r>
        <w:rPr>
          <w:rFonts w:cs="Arial"/>
          <w:b/>
          <w:bCs/>
          <w:szCs w:val="22"/>
          <w:u w:val="single"/>
        </w:rPr>
        <w:tab/>
      </w:r>
    </w:p>
    <w:p w14:paraId="249192AD" w14:textId="77777777" w:rsidR="00E652A8" w:rsidRDefault="00E652A8" w:rsidP="00E652A8">
      <w:pPr>
        <w:tabs>
          <w:tab w:val="left" w:pos="748"/>
          <w:tab w:val="left" w:pos="9356"/>
        </w:tabs>
        <w:jc w:val="both"/>
        <w:rPr>
          <w:rFonts w:cs="Arial"/>
          <w:szCs w:val="22"/>
        </w:rPr>
      </w:pPr>
    </w:p>
    <w:p w14:paraId="27B1A2BE" w14:textId="2C43E9CC" w:rsidR="00666B39" w:rsidRDefault="009825D5" w:rsidP="00E652A8">
      <w:pPr>
        <w:pStyle w:val="ScheduleB"/>
        <w:spacing w:after="120"/>
      </w:pPr>
      <w:r>
        <w:t xml:space="preserve">The </w:t>
      </w:r>
      <w:proofErr w:type="gramStart"/>
      <w:r>
        <w:t>City</w:t>
      </w:r>
      <w:proofErr w:type="gramEnd"/>
      <w:r>
        <w:t xml:space="preserve"> requires that the successful Contractor have the following in place </w:t>
      </w:r>
      <w:r>
        <w:rPr>
          <w:b/>
        </w:rPr>
        <w:t>before providing the Goods and Services</w:t>
      </w:r>
      <w:r>
        <w:t>:</w:t>
      </w:r>
    </w:p>
    <w:p w14:paraId="27B1A2BF" w14:textId="77777777" w:rsidR="00666B39" w:rsidRDefault="009825D5" w:rsidP="006D7277">
      <w:pPr>
        <w:numPr>
          <w:ilvl w:val="0"/>
          <w:numId w:val="2"/>
        </w:numPr>
        <w:jc w:val="both"/>
        <w:rPr>
          <w:rFonts w:ascii="Arial" w:hAnsi="Arial" w:cs="Arial"/>
          <w:sz w:val="22"/>
          <w:szCs w:val="22"/>
        </w:rPr>
      </w:pPr>
      <w:r>
        <w:rPr>
          <w:rFonts w:ascii="Arial" w:hAnsi="Arial" w:cs="Arial"/>
          <w:sz w:val="22"/>
          <w:szCs w:val="22"/>
          <w:u w:val="single"/>
        </w:rPr>
        <w:t>Workers’ Compensation</w:t>
      </w:r>
      <w:r>
        <w:rPr>
          <w:rFonts w:ascii="Arial" w:hAnsi="Arial" w:cs="Arial"/>
          <w:sz w:val="22"/>
          <w:szCs w:val="22"/>
        </w:rPr>
        <w:t xml:space="preserve"> Board coverage in good standing and further, if an “Owner Operator” is involved, personal operator protection (P.O.P.) will be provided,</w:t>
      </w:r>
    </w:p>
    <w:p w14:paraId="27B1A2C0" w14:textId="77777777" w:rsidR="00666B39" w:rsidRDefault="009825D5" w:rsidP="00E652A8">
      <w:pPr>
        <w:spacing w:after="120"/>
        <w:ind w:left="1440"/>
        <w:rPr>
          <w:rFonts w:ascii="Arial" w:hAnsi="Arial" w:cs="Arial"/>
          <w:sz w:val="22"/>
          <w:szCs w:val="22"/>
        </w:rPr>
      </w:pPr>
      <w:r>
        <w:rPr>
          <w:rFonts w:ascii="Arial" w:hAnsi="Arial" w:cs="Arial"/>
          <w:sz w:val="22"/>
          <w:szCs w:val="22"/>
        </w:rPr>
        <w:t>Workers' Compensation Registration Number __________________________</w:t>
      </w:r>
      <w:proofErr w:type="gramStart"/>
      <w:r>
        <w:rPr>
          <w:rFonts w:ascii="Arial" w:hAnsi="Arial" w:cs="Arial"/>
          <w:sz w:val="22"/>
          <w:szCs w:val="22"/>
        </w:rPr>
        <w:t>_;</w:t>
      </w:r>
      <w:proofErr w:type="gramEnd"/>
    </w:p>
    <w:p w14:paraId="27B1A2C1" w14:textId="77777777" w:rsidR="00666B39" w:rsidRDefault="009825D5" w:rsidP="006D7277">
      <w:pPr>
        <w:numPr>
          <w:ilvl w:val="0"/>
          <w:numId w:val="2"/>
        </w:numPr>
        <w:jc w:val="both"/>
        <w:rPr>
          <w:rFonts w:ascii="Arial" w:hAnsi="Arial" w:cs="Arial"/>
          <w:sz w:val="22"/>
          <w:szCs w:val="22"/>
        </w:rPr>
      </w:pPr>
      <w:r>
        <w:rPr>
          <w:rFonts w:ascii="Arial" w:hAnsi="Arial" w:cs="Arial"/>
          <w:sz w:val="22"/>
          <w:szCs w:val="22"/>
          <w:u w:val="single"/>
        </w:rPr>
        <w:t xml:space="preserve">Prime Contractor </w:t>
      </w:r>
      <w:r>
        <w:rPr>
          <w:rFonts w:ascii="Arial" w:hAnsi="Arial" w:cs="Arial"/>
          <w:sz w:val="22"/>
          <w:szCs w:val="22"/>
        </w:rPr>
        <w:t xml:space="preserve">qualified coordinator is Name:  _______________ </w:t>
      </w:r>
    </w:p>
    <w:p w14:paraId="27B1A2C2" w14:textId="77777777" w:rsidR="00666B39" w:rsidRDefault="009825D5" w:rsidP="00E652A8">
      <w:pPr>
        <w:spacing w:after="120"/>
        <w:ind w:left="1440"/>
        <w:jc w:val="both"/>
        <w:rPr>
          <w:rFonts w:ascii="Arial" w:hAnsi="Arial" w:cs="Arial"/>
          <w:sz w:val="22"/>
          <w:szCs w:val="22"/>
        </w:rPr>
      </w:pPr>
      <w:r>
        <w:rPr>
          <w:rFonts w:ascii="Arial" w:hAnsi="Arial" w:cs="Arial"/>
          <w:sz w:val="22"/>
          <w:szCs w:val="22"/>
        </w:rPr>
        <w:t>and Contact Number:  ________________________</w:t>
      </w:r>
      <w:proofErr w:type="gramStart"/>
      <w:r>
        <w:rPr>
          <w:rFonts w:ascii="Arial" w:hAnsi="Arial" w:cs="Arial"/>
          <w:sz w:val="22"/>
          <w:szCs w:val="22"/>
        </w:rPr>
        <w:t>_;</w:t>
      </w:r>
      <w:proofErr w:type="gramEnd"/>
    </w:p>
    <w:p w14:paraId="27B1A2C3" w14:textId="77777777" w:rsidR="00666B39" w:rsidRDefault="009825D5" w:rsidP="006D7277">
      <w:pPr>
        <w:numPr>
          <w:ilvl w:val="0"/>
          <w:numId w:val="2"/>
        </w:numPr>
        <w:spacing w:after="120"/>
        <w:jc w:val="both"/>
        <w:rPr>
          <w:rFonts w:ascii="Arial" w:hAnsi="Arial" w:cs="Arial"/>
          <w:sz w:val="22"/>
          <w:szCs w:val="22"/>
        </w:rPr>
      </w:pPr>
      <w:r>
        <w:rPr>
          <w:rFonts w:ascii="Arial" w:hAnsi="Arial" w:cs="Arial"/>
          <w:sz w:val="22"/>
          <w:szCs w:val="22"/>
          <w:u w:val="single"/>
        </w:rPr>
        <w:t>Insurance</w:t>
      </w:r>
      <w:r>
        <w:rPr>
          <w:rFonts w:ascii="Arial" w:hAnsi="Arial" w:cs="Arial"/>
          <w:sz w:val="22"/>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4" w:history="1">
        <w:r>
          <w:rPr>
            <w:rStyle w:val="Hyperlink"/>
            <w:rFonts w:cs="Arial"/>
            <w:szCs w:val="22"/>
          </w:rPr>
          <w:t>www.surrey.ca</w:t>
        </w:r>
      </w:hyperlink>
      <w:r>
        <w:rPr>
          <w:rFonts w:ascii="Arial" w:hAnsi="Arial" w:cs="Arial"/>
          <w:sz w:val="22"/>
          <w:szCs w:val="22"/>
        </w:rPr>
        <w:t xml:space="preserve"> search </w:t>
      </w:r>
      <w:hyperlink r:id="rId15" w:history="1">
        <w:r>
          <w:rPr>
            <w:rStyle w:val="Hyperlink"/>
            <w:rFonts w:cs="Arial"/>
            <w:szCs w:val="22"/>
            <w:lang w:val="en"/>
          </w:rPr>
          <w:t>Standard Certificate of Insurance</w:t>
        </w:r>
      </w:hyperlink>
      <w:r>
        <w:rPr>
          <w:rFonts w:ascii="Arial" w:hAnsi="Arial" w:cs="Arial"/>
          <w:sz w:val="22"/>
          <w:szCs w:val="22"/>
        </w:rPr>
        <w:t>;</w:t>
      </w:r>
    </w:p>
    <w:p w14:paraId="27B1A2C4" w14:textId="2A5A5F73" w:rsidR="00666B39" w:rsidRDefault="009825D5" w:rsidP="006D7277">
      <w:pPr>
        <w:numPr>
          <w:ilvl w:val="0"/>
          <w:numId w:val="2"/>
        </w:numPr>
        <w:spacing w:after="120"/>
        <w:jc w:val="both"/>
        <w:rPr>
          <w:rFonts w:ascii="Arial" w:hAnsi="Arial" w:cs="Arial"/>
          <w:color w:val="5A5A5A"/>
          <w:sz w:val="22"/>
          <w:szCs w:val="22"/>
        </w:rPr>
      </w:pPr>
      <w:r>
        <w:rPr>
          <w:rFonts w:ascii="Arial" w:hAnsi="Arial" w:cs="Arial"/>
          <w:sz w:val="22"/>
          <w:szCs w:val="22"/>
        </w:rPr>
        <w:t xml:space="preserve">City of Surrey or Intermunicipal </w:t>
      </w:r>
      <w:r>
        <w:rPr>
          <w:rFonts w:ascii="Arial" w:hAnsi="Arial" w:cs="Arial"/>
          <w:sz w:val="22"/>
          <w:szCs w:val="22"/>
          <w:u w:val="single"/>
        </w:rPr>
        <w:t>Business License</w:t>
      </w:r>
      <w:r>
        <w:rPr>
          <w:rFonts w:ascii="Arial" w:hAnsi="Arial" w:cs="Arial"/>
          <w:sz w:val="22"/>
          <w:szCs w:val="22"/>
        </w:rPr>
        <w:t>:  Number _______________</w:t>
      </w:r>
      <w:proofErr w:type="gramStart"/>
      <w:r>
        <w:rPr>
          <w:rFonts w:ascii="Arial" w:hAnsi="Arial" w:cs="Arial"/>
          <w:sz w:val="22"/>
          <w:szCs w:val="22"/>
        </w:rPr>
        <w:t>_;</w:t>
      </w:r>
      <w:proofErr w:type="gramEnd"/>
    </w:p>
    <w:p w14:paraId="27B1A2C5" w14:textId="7629226C" w:rsidR="00666B39" w:rsidRDefault="009825D5" w:rsidP="006D7277">
      <w:pPr>
        <w:numPr>
          <w:ilvl w:val="0"/>
          <w:numId w:val="2"/>
        </w:numPr>
        <w:spacing w:after="120"/>
        <w:jc w:val="both"/>
        <w:rPr>
          <w:rFonts w:ascii="Arial" w:hAnsi="Arial" w:cs="Arial"/>
          <w:sz w:val="22"/>
          <w:szCs w:val="22"/>
        </w:rPr>
      </w:pPr>
      <w:r>
        <w:rPr>
          <w:rFonts w:ascii="Arial" w:hAnsi="Arial" w:cs="Arial"/>
          <w:sz w:val="22"/>
          <w:szCs w:val="22"/>
        </w:rPr>
        <w:t xml:space="preserve">If the Contractor’s Goods and Services are subject to GST, the Contractor’s </w:t>
      </w:r>
      <w:r>
        <w:rPr>
          <w:rFonts w:ascii="Arial" w:hAnsi="Arial" w:cs="Arial"/>
          <w:sz w:val="22"/>
          <w:szCs w:val="22"/>
          <w:u w:val="single"/>
        </w:rPr>
        <w:t>GST Number</w:t>
      </w:r>
      <w:r>
        <w:rPr>
          <w:rFonts w:ascii="Arial" w:hAnsi="Arial" w:cs="Arial"/>
          <w:sz w:val="22"/>
          <w:szCs w:val="22"/>
        </w:rPr>
        <w:t xml:space="preserve"> is _____________________________________; and</w:t>
      </w:r>
    </w:p>
    <w:p w14:paraId="27B1A2C6" w14:textId="024B8C09" w:rsidR="00666B39" w:rsidRDefault="009825D5" w:rsidP="006D7277">
      <w:pPr>
        <w:numPr>
          <w:ilvl w:val="0"/>
          <w:numId w:val="2"/>
        </w:numPr>
        <w:jc w:val="both"/>
        <w:rPr>
          <w:rFonts w:ascii="Arial" w:hAnsi="Arial" w:cs="Arial"/>
          <w:sz w:val="22"/>
          <w:szCs w:val="22"/>
        </w:rPr>
      </w:pPr>
      <w:r>
        <w:rPr>
          <w:rFonts w:ascii="Arial" w:hAnsi="Arial" w:cs="Arial"/>
          <w:sz w:val="22"/>
          <w:szCs w:val="22"/>
        </w:rPr>
        <w:t xml:space="preserve">If the Contractor is a company, the </w:t>
      </w:r>
      <w:r>
        <w:rPr>
          <w:rFonts w:ascii="Arial" w:hAnsi="Arial" w:cs="Arial"/>
          <w:sz w:val="22"/>
          <w:szCs w:val="22"/>
          <w:u w:val="single"/>
        </w:rPr>
        <w:t>company name</w:t>
      </w:r>
      <w:r>
        <w:rPr>
          <w:rFonts w:ascii="Arial" w:hAnsi="Arial" w:cs="Arial"/>
          <w:sz w:val="22"/>
          <w:szCs w:val="22"/>
        </w:rPr>
        <w:t xml:space="preserve"> indicated above is </w:t>
      </w:r>
      <w:r>
        <w:rPr>
          <w:rFonts w:ascii="Arial" w:hAnsi="Arial" w:cs="Arial"/>
          <w:sz w:val="22"/>
          <w:szCs w:val="22"/>
          <w:u w:val="single"/>
        </w:rPr>
        <w:t>registered</w:t>
      </w:r>
      <w:r>
        <w:rPr>
          <w:rFonts w:ascii="Arial" w:hAnsi="Arial" w:cs="Arial"/>
          <w:sz w:val="22"/>
          <w:szCs w:val="22"/>
        </w:rPr>
        <w:t xml:space="preserve"> with the Registrar of Companies in the Province of British Columbia, Canada, Incorporation Number ___________________________________.</w:t>
      </w:r>
    </w:p>
    <w:p w14:paraId="27B1A2C7" w14:textId="77777777" w:rsidR="00666B39" w:rsidRDefault="00666B39">
      <w:pPr>
        <w:ind w:left="720"/>
        <w:jc w:val="both"/>
        <w:rPr>
          <w:rFonts w:ascii="Arial" w:hAnsi="Arial" w:cs="Arial"/>
          <w:sz w:val="22"/>
          <w:szCs w:val="22"/>
        </w:rPr>
      </w:pPr>
    </w:p>
    <w:p w14:paraId="27B1A2C8" w14:textId="77777777" w:rsidR="00666B39" w:rsidRDefault="009825D5">
      <w:pPr>
        <w:ind w:left="720"/>
        <w:jc w:val="both"/>
        <w:rPr>
          <w:rFonts w:ascii="Arial" w:hAnsi="Arial" w:cs="Arial"/>
          <w:sz w:val="22"/>
          <w:szCs w:val="22"/>
        </w:rPr>
      </w:pPr>
      <w:r>
        <w:rPr>
          <w:rFonts w:ascii="Arial" w:hAnsi="Arial" w:cs="Arial"/>
          <w:sz w:val="22"/>
          <w:szCs w:val="22"/>
        </w:rPr>
        <w:t xml:space="preserve">As of the date of this Quotation, we advise that we </w:t>
      </w:r>
      <w:proofErr w:type="gramStart"/>
      <w:r>
        <w:rPr>
          <w:rFonts w:ascii="Arial" w:hAnsi="Arial" w:cs="Arial"/>
          <w:sz w:val="22"/>
          <w:szCs w:val="22"/>
        </w:rPr>
        <w:t>have the ability to</w:t>
      </w:r>
      <w:proofErr w:type="gramEnd"/>
      <w:r>
        <w:rPr>
          <w:rFonts w:ascii="Arial" w:hAnsi="Arial" w:cs="Arial"/>
          <w:sz w:val="22"/>
          <w:szCs w:val="22"/>
        </w:rPr>
        <w:t xml:space="preserve"> meet all of the above requirements </w:t>
      </w:r>
      <w:r>
        <w:rPr>
          <w:rFonts w:ascii="Arial" w:hAnsi="Arial" w:cs="Arial"/>
          <w:b/>
          <w:bCs/>
          <w:sz w:val="22"/>
          <w:szCs w:val="22"/>
        </w:rPr>
        <w:t xml:space="preserve">except as follows </w:t>
      </w:r>
      <w:r>
        <w:rPr>
          <w:rFonts w:ascii="Arial" w:hAnsi="Arial" w:cs="Arial"/>
          <w:sz w:val="22"/>
          <w:szCs w:val="22"/>
        </w:rPr>
        <w:t>(list, if any):</w:t>
      </w:r>
    </w:p>
    <w:p w14:paraId="27B1A2C9" w14:textId="77777777" w:rsidR="00666B39" w:rsidRDefault="00666B39">
      <w:pPr>
        <w:ind w:firstLine="720"/>
        <w:rPr>
          <w:rFonts w:ascii="Arial" w:hAnsi="Arial" w:cs="Arial"/>
          <w:sz w:val="22"/>
          <w:szCs w:val="22"/>
        </w:rPr>
      </w:pPr>
    </w:p>
    <w:p w14:paraId="27B1A2CA" w14:textId="77777777" w:rsidR="00666B39" w:rsidRDefault="009825D5">
      <w:pPr>
        <w:ind w:firstLine="720"/>
        <w:rPr>
          <w:rFonts w:ascii="Arial" w:hAnsi="Arial" w:cs="Arial"/>
          <w:sz w:val="22"/>
          <w:szCs w:val="22"/>
        </w:rPr>
      </w:pPr>
      <w:r>
        <w:rPr>
          <w:rFonts w:ascii="Arial" w:hAnsi="Arial" w:cs="Arial"/>
          <w:b/>
          <w:bCs/>
          <w:sz w:val="22"/>
          <w:szCs w:val="22"/>
        </w:rPr>
        <w:t>Requested Departure(s):</w:t>
      </w:r>
    </w:p>
    <w:p w14:paraId="27B1A2CB" w14:textId="77777777" w:rsidR="00666B39" w:rsidRDefault="00666B39">
      <w:pPr>
        <w:tabs>
          <w:tab w:val="left" w:pos="748"/>
          <w:tab w:val="left" w:pos="9537"/>
        </w:tabs>
        <w:jc w:val="both"/>
        <w:rPr>
          <w:rFonts w:ascii="Arial" w:hAnsi="Arial" w:cs="Arial"/>
          <w:b/>
          <w:bCs/>
          <w:sz w:val="22"/>
          <w:szCs w:val="22"/>
        </w:rPr>
      </w:pPr>
    </w:p>
    <w:p w14:paraId="27B1A2CC" w14:textId="77777777" w:rsidR="00666B39" w:rsidRDefault="009825D5">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27B1A2CD" w14:textId="77777777" w:rsidR="00666B39" w:rsidRDefault="00666B39">
      <w:pPr>
        <w:tabs>
          <w:tab w:val="left" w:pos="9356"/>
        </w:tabs>
        <w:jc w:val="both"/>
        <w:rPr>
          <w:rFonts w:ascii="Arial" w:hAnsi="Arial" w:cs="Arial"/>
          <w:b/>
          <w:bCs/>
          <w:sz w:val="22"/>
          <w:szCs w:val="22"/>
          <w:u w:val="single"/>
        </w:rPr>
      </w:pPr>
    </w:p>
    <w:p w14:paraId="27B1A2CE" w14:textId="77777777" w:rsidR="00666B39" w:rsidRDefault="009825D5">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27B1A2CF" w14:textId="77777777" w:rsidR="00666B39" w:rsidRDefault="00666B39">
      <w:pPr>
        <w:tabs>
          <w:tab w:val="left" w:pos="748"/>
        </w:tabs>
        <w:ind w:left="748" w:hanging="748"/>
        <w:jc w:val="both"/>
        <w:rPr>
          <w:rFonts w:ascii="Arial" w:hAnsi="Arial" w:cs="Arial"/>
          <w:bCs/>
          <w:sz w:val="22"/>
          <w:szCs w:val="22"/>
        </w:rPr>
      </w:pPr>
    </w:p>
    <w:p w14:paraId="27B1A2D0" w14:textId="77777777" w:rsidR="00666B39" w:rsidRDefault="009825D5">
      <w:pPr>
        <w:jc w:val="both"/>
        <w:rPr>
          <w:rFonts w:ascii="Arial" w:hAnsi="Arial" w:cs="Arial"/>
          <w:b/>
          <w:bCs/>
          <w:sz w:val="22"/>
          <w:szCs w:val="22"/>
          <w:u w:val="single"/>
        </w:rPr>
      </w:pPr>
      <w:r>
        <w:rPr>
          <w:rFonts w:ascii="Arial" w:hAnsi="Arial" w:cs="Arial"/>
          <w:sz w:val="22"/>
          <w:szCs w:val="22"/>
        </w:rPr>
        <w:tab/>
      </w:r>
      <w:r>
        <w:rPr>
          <w:rFonts w:ascii="Arial" w:hAnsi="Arial" w:cs="Arial"/>
          <w:b/>
          <w:bCs/>
          <w:sz w:val="22"/>
          <w:szCs w:val="22"/>
          <w:u w:val="single"/>
        </w:rPr>
        <w:t>Please State Reason for the Departure(s):</w:t>
      </w:r>
    </w:p>
    <w:p w14:paraId="16606354" w14:textId="77777777" w:rsidR="00E652A8" w:rsidRDefault="00E652A8" w:rsidP="00E652A8">
      <w:pPr>
        <w:pStyle w:val="Footer"/>
        <w:tabs>
          <w:tab w:val="left" w:pos="748"/>
        </w:tabs>
        <w:ind w:left="748" w:hanging="748"/>
        <w:jc w:val="both"/>
        <w:rPr>
          <w:rFonts w:cs="Arial"/>
          <w:bCs/>
          <w:sz w:val="22"/>
          <w:szCs w:val="22"/>
        </w:rPr>
      </w:pPr>
    </w:p>
    <w:p w14:paraId="0ACF3CCD" w14:textId="77777777" w:rsidR="00E652A8" w:rsidRDefault="00E652A8" w:rsidP="00E652A8">
      <w:pPr>
        <w:tabs>
          <w:tab w:val="left" w:pos="748"/>
          <w:tab w:val="left" w:pos="9356"/>
        </w:tabs>
        <w:jc w:val="both"/>
        <w:rPr>
          <w:rFonts w:cs="Arial"/>
          <w:b/>
          <w:bCs/>
          <w:szCs w:val="22"/>
        </w:rPr>
      </w:pPr>
      <w:r>
        <w:rPr>
          <w:rFonts w:cs="Arial"/>
          <w:szCs w:val="22"/>
        </w:rPr>
        <w:tab/>
      </w:r>
      <w:r>
        <w:rPr>
          <w:rFonts w:cs="Arial"/>
          <w:b/>
          <w:bCs/>
          <w:szCs w:val="22"/>
          <w:u w:val="single"/>
        </w:rPr>
        <w:tab/>
      </w:r>
    </w:p>
    <w:p w14:paraId="4B5C2930" w14:textId="77777777" w:rsidR="00E652A8" w:rsidRDefault="00E652A8" w:rsidP="00E652A8">
      <w:pPr>
        <w:tabs>
          <w:tab w:val="left" w:pos="9356"/>
        </w:tabs>
        <w:jc w:val="both"/>
        <w:rPr>
          <w:rFonts w:cs="Arial"/>
          <w:b/>
          <w:bCs/>
          <w:szCs w:val="22"/>
          <w:u w:val="single"/>
        </w:rPr>
      </w:pPr>
    </w:p>
    <w:p w14:paraId="29A4F06E" w14:textId="77777777" w:rsidR="00E652A8" w:rsidRDefault="00E652A8" w:rsidP="00E652A8">
      <w:pPr>
        <w:tabs>
          <w:tab w:val="left" w:pos="748"/>
          <w:tab w:val="left" w:pos="9356"/>
        </w:tabs>
        <w:jc w:val="both"/>
        <w:rPr>
          <w:rFonts w:cs="Arial"/>
          <w:b/>
          <w:bCs/>
          <w:szCs w:val="22"/>
          <w:u w:val="single"/>
        </w:rPr>
      </w:pPr>
      <w:r>
        <w:rPr>
          <w:rFonts w:cs="Arial"/>
          <w:b/>
          <w:bCs/>
          <w:szCs w:val="22"/>
        </w:rPr>
        <w:tab/>
      </w:r>
      <w:r>
        <w:rPr>
          <w:rFonts w:cs="Arial"/>
          <w:b/>
          <w:bCs/>
          <w:szCs w:val="22"/>
          <w:u w:val="single"/>
        </w:rPr>
        <w:tab/>
      </w:r>
    </w:p>
    <w:p w14:paraId="27B1A2D5" w14:textId="77777777" w:rsidR="00666B39" w:rsidRDefault="00666B39">
      <w:pPr>
        <w:tabs>
          <w:tab w:val="left" w:pos="748"/>
        </w:tabs>
        <w:ind w:left="748" w:hanging="748"/>
        <w:jc w:val="both"/>
        <w:rPr>
          <w:rFonts w:ascii="Arial" w:hAnsi="Arial" w:cs="Arial"/>
          <w:bCs/>
          <w:sz w:val="22"/>
          <w:szCs w:val="22"/>
        </w:rPr>
      </w:pPr>
    </w:p>
    <w:p w14:paraId="27B1A2D6" w14:textId="0B9FA9ED" w:rsidR="00666B39" w:rsidRDefault="009825D5" w:rsidP="00E652A8">
      <w:pPr>
        <w:pStyle w:val="ScheduleB"/>
      </w:pPr>
      <w:r>
        <w:t>The Contractor acknowledges that the departures it has requested in Sections 3 and 4 of this Quotation will not form part of the Agreement unless and until the City agrees to them in writing by initialing or otherwise specifically consenting in writing to be bound by any of them.</w:t>
      </w:r>
    </w:p>
    <w:p w14:paraId="27B1A2D7" w14:textId="77777777" w:rsidR="00666B39" w:rsidRDefault="00666B39">
      <w:pPr>
        <w:ind w:left="561" w:hanging="561"/>
        <w:jc w:val="both"/>
        <w:rPr>
          <w:rFonts w:ascii="Arial" w:hAnsi="Arial" w:cs="Arial"/>
          <w:b/>
          <w:bCs/>
          <w:sz w:val="22"/>
          <w:szCs w:val="22"/>
        </w:rPr>
      </w:pPr>
    </w:p>
    <w:p w14:paraId="27B1A2D8" w14:textId="77777777" w:rsidR="00666B39" w:rsidRDefault="009825D5" w:rsidP="00E652A8">
      <w:pPr>
        <w:keepNext/>
        <w:keepLines/>
        <w:ind w:left="561" w:hanging="561"/>
        <w:jc w:val="both"/>
        <w:rPr>
          <w:rFonts w:ascii="Arial" w:hAnsi="Arial" w:cs="Arial"/>
          <w:b/>
          <w:bCs/>
          <w:sz w:val="22"/>
          <w:szCs w:val="22"/>
          <w:u w:val="single"/>
        </w:rPr>
      </w:pPr>
      <w:r>
        <w:rPr>
          <w:rFonts w:ascii="Arial" w:hAnsi="Arial" w:cs="Arial"/>
          <w:b/>
          <w:bCs/>
          <w:sz w:val="22"/>
          <w:szCs w:val="22"/>
          <w:u w:val="single"/>
        </w:rPr>
        <w:lastRenderedPageBreak/>
        <w:t>Changes and Additions to Specifications:</w:t>
      </w:r>
    </w:p>
    <w:p w14:paraId="27B1A2D9" w14:textId="77777777" w:rsidR="00666B39" w:rsidRDefault="00666B39" w:rsidP="00E652A8">
      <w:pPr>
        <w:keepNext/>
        <w:keepLines/>
        <w:ind w:left="561" w:hanging="561"/>
        <w:jc w:val="both"/>
        <w:rPr>
          <w:rFonts w:ascii="Arial" w:hAnsi="Arial" w:cs="Arial"/>
          <w:b/>
          <w:bCs/>
          <w:sz w:val="22"/>
          <w:szCs w:val="22"/>
        </w:rPr>
      </w:pPr>
    </w:p>
    <w:p w14:paraId="27B1A2DA" w14:textId="3AB69059" w:rsidR="00666B39" w:rsidRDefault="009825D5" w:rsidP="00E652A8">
      <w:pPr>
        <w:pStyle w:val="ScheduleB"/>
        <w:keepNext/>
        <w:keepLines/>
      </w:pPr>
      <w:r>
        <w:t>In addition to the warranties provided in the Agreement, this Quotation includes the following warranties:</w:t>
      </w:r>
    </w:p>
    <w:p w14:paraId="265AA738" w14:textId="77777777" w:rsidR="00E652A8" w:rsidRDefault="00E652A8">
      <w:pPr>
        <w:tabs>
          <w:tab w:val="left" w:pos="180"/>
        </w:tabs>
        <w:ind w:left="720" w:hanging="720"/>
        <w:jc w:val="both"/>
        <w:rPr>
          <w:rFonts w:ascii="Arial" w:hAnsi="Arial" w:cs="Arial"/>
          <w:sz w:val="22"/>
          <w:szCs w:val="22"/>
        </w:rPr>
      </w:pPr>
    </w:p>
    <w:p w14:paraId="27B1A2DB" w14:textId="77777777" w:rsidR="00666B39" w:rsidRDefault="009825D5">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27B1A2DC" w14:textId="77777777" w:rsidR="00666B39" w:rsidRDefault="00666B39">
      <w:pPr>
        <w:tabs>
          <w:tab w:val="left" w:pos="9356"/>
        </w:tabs>
        <w:jc w:val="both"/>
        <w:rPr>
          <w:rFonts w:ascii="Arial" w:hAnsi="Arial" w:cs="Arial"/>
          <w:b/>
          <w:bCs/>
          <w:sz w:val="22"/>
          <w:szCs w:val="22"/>
          <w:u w:val="single"/>
        </w:rPr>
      </w:pPr>
    </w:p>
    <w:p w14:paraId="27B1A2DD" w14:textId="77777777" w:rsidR="00666B39" w:rsidRDefault="009825D5">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27B1A2DE" w14:textId="77777777" w:rsidR="00666B39" w:rsidRDefault="00666B39">
      <w:pPr>
        <w:jc w:val="both"/>
        <w:rPr>
          <w:rFonts w:ascii="Arial" w:hAnsi="Arial" w:cs="Arial"/>
          <w:b/>
          <w:bCs/>
          <w:sz w:val="22"/>
          <w:szCs w:val="22"/>
          <w:u w:val="single"/>
        </w:rPr>
      </w:pPr>
    </w:p>
    <w:p w14:paraId="27B1A2DF" w14:textId="04CB3452" w:rsidR="00666B39" w:rsidRDefault="009825D5" w:rsidP="00E652A8">
      <w:pPr>
        <w:pStyle w:val="ScheduleB"/>
      </w:pPr>
      <w:r>
        <w:rPr>
          <w:lang w:val="en-CA" w:eastAsia="en-CA"/>
        </w:rPr>
        <w:t xml:space="preserve">I/We have reviewed the RFQ Attachment 1, Schedule A – Specifications of Goods and Scope of Services. If requested by the </w:t>
      </w:r>
      <w:proofErr w:type="gramStart"/>
      <w:r>
        <w:rPr>
          <w:lang w:val="en-CA" w:eastAsia="en-CA"/>
        </w:rPr>
        <w:t>City</w:t>
      </w:r>
      <w:proofErr w:type="gramEnd"/>
      <w:r>
        <w:rPr>
          <w:lang w:val="en-CA" w:eastAsia="en-CA"/>
        </w:rPr>
        <w:t>, I/we would be prepared to meet those requirements, amended by the following departures and additions (list, if any):</w:t>
      </w:r>
    </w:p>
    <w:p w14:paraId="27B1A2E0" w14:textId="77777777" w:rsidR="00666B39" w:rsidRDefault="00666B39">
      <w:pPr>
        <w:ind w:left="851" w:hanging="851"/>
        <w:jc w:val="both"/>
        <w:rPr>
          <w:rFonts w:ascii="Arial" w:hAnsi="Arial" w:cs="Arial"/>
          <w:sz w:val="22"/>
          <w:szCs w:val="22"/>
        </w:rPr>
      </w:pPr>
    </w:p>
    <w:p w14:paraId="27B1A2E1" w14:textId="77777777" w:rsidR="00666B39" w:rsidRDefault="009825D5">
      <w:pPr>
        <w:ind w:left="720" w:hanging="720"/>
        <w:jc w:val="both"/>
        <w:rPr>
          <w:rFonts w:ascii="Arial" w:hAnsi="Arial" w:cs="Arial"/>
          <w:sz w:val="22"/>
          <w:szCs w:val="22"/>
        </w:rPr>
      </w:pPr>
      <w:r>
        <w:rPr>
          <w:rFonts w:ascii="Arial" w:hAnsi="Arial" w:cs="Arial"/>
          <w:sz w:val="22"/>
          <w:szCs w:val="22"/>
        </w:rPr>
        <w:tab/>
      </w:r>
      <w:r>
        <w:rPr>
          <w:rFonts w:ascii="Arial" w:hAnsi="Arial" w:cs="Arial"/>
          <w:b/>
          <w:sz w:val="22"/>
          <w:szCs w:val="22"/>
        </w:rPr>
        <w:t xml:space="preserve">Requested Departure(s) </w:t>
      </w:r>
    </w:p>
    <w:p w14:paraId="27B1A2E2" w14:textId="77777777" w:rsidR="00666B39" w:rsidRDefault="00666B39">
      <w:pPr>
        <w:pStyle w:val="Footer"/>
        <w:tabs>
          <w:tab w:val="left" w:pos="748"/>
        </w:tabs>
        <w:ind w:left="748" w:hanging="748"/>
        <w:jc w:val="both"/>
        <w:rPr>
          <w:rFonts w:ascii="Arial" w:hAnsi="Arial" w:cs="Arial"/>
          <w:bCs/>
          <w:sz w:val="22"/>
          <w:szCs w:val="22"/>
        </w:rPr>
      </w:pPr>
    </w:p>
    <w:p w14:paraId="27B1A2E3" w14:textId="77777777" w:rsidR="00666B39" w:rsidRDefault="009825D5">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27B1A2E4" w14:textId="77777777" w:rsidR="00666B39" w:rsidRDefault="00666B39">
      <w:pPr>
        <w:tabs>
          <w:tab w:val="left" w:pos="9356"/>
        </w:tabs>
        <w:jc w:val="both"/>
        <w:rPr>
          <w:rFonts w:ascii="Arial" w:hAnsi="Arial" w:cs="Arial"/>
          <w:b/>
          <w:bCs/>
          <w:sz w:val="22"/>
          <w:szCs w:val="22"/>
          <w:u w:val="single"/>
        </w:rPr>
      </w:pPr>
    </w:p>
    <w:p w14:paraId="27B1A2E5" w14:textId="77777777" w:rsidR="00666B39" w:rsidRDefault="009825D5">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27B1A2E6" w14:textId="77777777" w:rsidR="00666B39" w:rsidRDefault="00666B39">
      <w:pPr>
        <w:tabs>
          <w:tab w:val="left" w:pos="9356"/>
        </w:tabs>
        <w:jc w:val="both"/>
        <w:rPr>
          <w:rFonts w:ascii="Arial" w:hAnsi="Arial" w:cs="Arial"/>
          <w:b/>
          <w:bCs/>
          <w:sz w:val="22"/>
          <w:szCs w:val="22"/>
          <w:u w:val="single"/>
        </w:rPr>
      </w:pPr>
    </w:p>
    <w:p w14:paraId="27B1A2E7" w14:textId="77777777" w:rsidR="00666B39" w:rsidRDefault="009825D5">
      <w:pPr>
        <w:jc w:val="both"/>
        <w:rPr>
          <w:rFonts w:ascii="Arial" w:hAnsi="Arial" w:cs="Arial"/>
          <w:b/>
          <w:bCs/>
          <w:sz w:val="22"/>
          <w:szCs w:val="22"/>
          <w:u w:val="single"/>
        </w:rPr>
      </w:pPr>
      <w:r>
        <w:rPr>
          <w:rFonts w:ascii="Arial" w:hAnsi="Arial" w:cs="Arial"/>
          <w:sz w:val="22"/>
          <w:szCs w:val="22"/>
        </w:rPr>
        <w:tab/>
      </w:r>
      <w:r>
        <w:rPr>
          <w:rFonts w:ascii="Arial" w:hAnsi="Arial" w:cs="Arial"/>
          <w:b/>
          <w:bCs/>
          <w:sz w:val="22"/>
          <w:szCs w:val="22"/>
          <w:u w:val="single"/>
        </w:rPr>
        <w:t>Please State Reason for the Departure(s):</w:t>
      </w:r>
    </w:p>
    <w:p w14:paraId="49B9720C" w14:textId="77777777" w:rsidR="00E652A8" w:rsidRDefault="00E652A8" w:rsidP="00E652A8">
      <w:pPr>
        <w:pStyle w:val="Footer"/>
        <w:tabs>
          <w:tab w:val="left" w:pos="748"/>
        </w:tabs>
        <w:ind w:left="748" w:hanging="748"/>
        <w:jc w:val="both"/>
        <w:rPr>
          <w:rFonts w:ascii="Arial" w:hAnsi="Arial" w:cs="Arial"/>
          <w:bCs/>
          <w:sz w:val="22"/>
          <w:szCs w:val="22"/>
        </w:rPr>
      </w:pPr>
    </w:p>
    <w:p w14:paraId="6A5910DF" w14:textId="77777777" w:rsidR="00E652A8" w:rsidRDefault="00E652A8" w:rsidP="00E652A8">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75E92508" w14:textId="77777777" w:rsidR="00E652A8" w:rsidRDefault="00E652A8" w:rsidP="00E652A8">
      <w:pPr>
        <w:tabs>
          <w:tab w:val="left" w:pos="9356"/>
        </w:tabs>
        <w:jc w:val="both"/>
        <w:rPr>
          <w:rFonts w:ascii="Arial" w:hAnsi="Arial" w:cs="Arial"/>
          <w:b/>
          <w:bCs/>
          <w:sz w:val="22"/>
          <w:szCs w:val="22"/>
          <w:u w:val="single"/>
        </w:rPr>
      </w:pPr>
    </w:p>
    <w:p w14:paraId="0C3EA4F0" w14:textId="77777777" w:rsidR="00E652A8" w:rsidRDefault="00E652A8" w:rsidP="00E652A8">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5A4A3692" w14:textId="77777777" w:rsidR="00E652A8" w:rsidRDefault="00E652A8" w:rsidP="00E652A8">
      <w:pPr>
        <w:tabs>
          <w:tab w:val="left" w:pos="9356"/>
        </w:tabs>
        <w:jc w:val="both"/>
        <w:rPr>
          <w:rFonts w:ascii="Arial" w:hAnsi="Arial" w:cs="Arial"/>
          <w:b/>
          <w:bCs/>
          <w:sz w:val="22"/>
          <w:szCs w:val="22"/>
          <w:u w:val="single"/>
        </w:rPr>
      </w:pPr>
    </w:p>
    <w:p w14:paraId="27B1A2ED" w14:textId="77777777" w:rsidR="00666B39" w:rsidRDefault="009825D5">
      <w:pPr>
        <w:ind w:left="561" w:hanging="561"/>
        <w:jc w:val="both"/>
        <w:rPr>
          <w:rFonts w:ascii="Arial" w:hAnsi="Arial" w:cs="Arial"/>
          <w:b/>
          <w:bCs/>
          <w:sz w:val="22"/>
          <w:szCs w:val="22"/>
          <w:u w:val="single"/>
        </w:rPr>
      </w:pPr>
      <w:r>
        <w:rPr>
          <w:rFonts w:ascii="Arial" w:hAnsi="Arial" w:cs="Arial"/>
          <w:b/>
          <w:bCs/>
          <w:sz w:val="22"/>
          <w:szCs w:val="22"/>
          <w:u w:val="single"/>
        </w:rPr>
        <w:t>Fees and Payments</w:t>
      </w:r>
    </w:p>
    <w:p w14:paraId="27B1A2EE" w14:textId="77777777" w:rsidR="00666B39" w:rsidRDefault="00666B39">
      <w:pPr>
        <w:ind w:left="561" w:hanging="561"/>
        <w:jc w:val="both"/>
        <w:rPr>
          <w:rFonts w:ascii="Arial" w:hAnsi="Arial" w:cs="Arial"/>
          <w:b/>
          <w:bCs/>
          <w:sz w:val="22"/>
          <w:szCs w:val="22"/>
        </w:rPr>
      </w:pPr>
    </w:p>
    <w:p w14:paraId="3172A84D" w14:textId="4B86E00D" w:rsidR="008D67CF" w:rsidRPr="00D42F60" w:rsidRDefault="008D67CF" w:rsidP="008D67CF">
      <w:pPr>
        <w:pStyle w:val="ScheduleB"/>
        <w:rPr>
          <w:lang w:val="en-GB"/>
        </w:rPr>
      </w:pPr>
      <w:r w:rsidRPr="00D42F60">
        <w:rPr>
          <w:lang w:val="en-GB"/>
        </w:rPr>
        <w:t>In accordance with the Agreement, which terms and conditions I/we have carefully examined and agree to, the undersigned hereby submits a firm Quotation for the supply and delivery of the Good(s) in accordance with the Specifications for the price(s) as listed below, delivered F.O.B. Freight Prepaid, City of Surrey, Fleet/Service Centre, Central Operations Works Yard, 6651 – 148</w:t>
      </w:r>
      <w:r w:rsidRPr="00D42F60">
        <w:rPr>
          <w:vertAlign w:val="superscript"/>
          <w:lang w:val="en-GB"/>
        </w:rPr>
        <w:t>th</w:t>
      </w:r>
      <w:r w:rsidRPr="00D42F60">
        <w:rPr>
          <w:lang w:val="en-GB"/>
        </w:rPr>
        <w:t xml:space="preserve"> Street, Surrey, B.C. V3S 3C7, CANADA. The </w:t>
      </w:r>
      <w:proofErr w:type="gramStart"/>
      <w:r w:rsidRPr="00D42F60">
        <w:rPr>
          <w:lang w:val="en-GB"/>
        </w:rPr>
        <w:t>City</w:t>
      </w:r>
      <w:proofErr w:type="gramEnd"/>
      <w:r w:rsidRPr="00D42F60">
        <w:rPr>
          <w:lang w:val="en-GB"/>
        </w:rPr>
        <w:t xml:space="preserve"> </w:t>
      </w:r>
      <w:r w:rsidR="008A7C48">
        <w:rPr>
          <w:lang w:val="en-GB"/>
        </w:rPr>
        <w:t>may</w:t>
      </w:r>
      <w:r w:rsidRPr="00D42F60">
        <w:rPr>
          <w:lang w:val="en-GB"/>
        </w:rPr>
        <w:t xml:space="preserve"> negotiate pricing adjustments based on price changes from the manufacturer. The Contractor will be expected to provide factory invoices to justify increases. </w:t>
      </w:r>
    </w:p>
    <w:p w14:paraId="16AF7182" w14:textId="77777777" w:rsidR="008D67CF" w:rsidRPr="00D42F60" w:rsidRDefault="008D67CF" w:rsidP="008D67CF">
      <w:pPr>
        <w:ind w:left="720"/>
        <w:jc w:val="both"/>
        <w:rPr>
          <w:rFonts w:cs="Arial"/>
          <w:szCs w:val="22"/>
          <w:lang w:val="en-GB"/>
        </w:rPr>
      </w:pPr>
    </w:p>
    <w:p w14:paraId="63A25267" w14:textId="77777777" w:rsidR="008D67CF" w:rsidRPr="008D67CF" w:rsidRDefault="008D67CF" w:rsidP="008D67CF">
      <w:pPr>
        <w:spacing w:line="280" w:lineRule="atLeast"/>
        <w:ind w:left="720"/>
        <w:jc w:val="both"/>
        <w:rPr>
          <w:rFonts w:ascii="Arial" w:hAnsi="Arial" w:cs="Arial"/>
          <w:sz w:val="22"/>
          <w:szCs w:val="22"/>
          <w:lang w:val="en-GB"/>
        </w:rPr>
      </w:pPr>
      <w:r w:rsidRPr="008D67CF">
        <w:rPr>
          <w:rFonts w:ascii="Arial" w:hAnsi="Arial" w:cs="Arial"/>
          <w:sz w:val="22"/>
          <w:szCs w:val="22"/>
          <w:lang w:val="en-GB"/>
        </w:rPr>
        <w:t>The following price(s) include and covers all duties, taxes, handling and transportation charges, and all other charges incidental to and forming part of this Quotation.  The Contractor shall be responsible for customs clearance and payment of any duties and/or taxes owing at the time of importation into CANADA, as applicable.</w:t>
      </w:r>
    </w:p>
    <w:p w14:paraId="654032E0" w14:textId="77777777" w:rsidR="008D67CF" w:rsidRPr="008D67CF" w:rsidRDefault="008D67CF" w:rsidP="008D67CF">
      <w:pPr>
        <w:spacing w:line="280" w:lineRule="atLeast"/>
        <w:ind w:left="720"/>
        <w:jc w:val="both"/>
        <w:rPr>
          <w:rFonts w:ascii="Arial" w:hAnsi="Arial" w:cs="Arial"/>
          <w:sz w:val="22"/>
          <w:szCs w:val="22"/>
          <w:lang w:val="en-GB"/>
        </w:rPr>
      </w:pPr>
    </w:p>
    <w:p w14:paraId="6AECA612" w14:textId="77777777" w:rsidR="008D67CF" w:rsidRPr="008D67CF" w:rsidRDefault="008D67CF" w:rsidP="008D67CF">
      <w:pPr>
        <w:spacing w:line="280" w:lineRule="atLeast"/>
        <w:ind w:left="720"/>
        <w:jc w:val="both"/>
        <w:rPr>
          <w:rFonts w:ascii="Arial" w:hAnsi="Arial" w:cs="Arial"/>
          <w:sz w:val="22"/>
          <w:szCs w:val="22"/>
          <w:lang w:val="en-GB"/>
        </w:rPr>
      </w:pPr>
      <w:r w:rsidRPr="008D67CF">
        <w:rPr>
          <w:rFonts w:ascii="Arial" w:hAnsi="Arial" w:cs="Arial"/>
          <w:sz w:val="22"/>
          <w:szCs w:val="22"/>
          <w:lang w:val="en-GB"/>
        </w:rPr>
        <w:t>The Contractor offers to supply to the City of Surrey the Goods for the prices plus applicable taxes as follows (if insufficient space, add additional tables as required):</w:t>
      </w:r>
    </w:p>
    <w:p w14:paraId="27B1A2F0" w14:textId="77777777" w:rsidR="00666B39" w:rsidRPr="008D67CF" w:rsidRDefault="00666B39">
      <w:pPr>
        <w:jc w:val="both"/>
        <w:rPr>
          <w:rFonts w:ascii="Arial" w:hAnsi="Arial" w:cs="Arial"/>
          <w:sz w:val="22"/>
          <w:szCs w:val="22"/>
        </w:rPr>
      </w:pPr>
    </w:p>
    <w:p w14:paraId="27B1A325" w14:textId="4E1C9322" w:rsidR="00011C28" w:rsidRPr="00011C28" w:rsidRDefault="00011C28" w:rsidP="00011C28">
      <w:r w:rsidRPr="00011C28">
        <w:br w:type="page"/>
      </w:r>
    </w:p>
    <w:tbl>
      <w:tblPr>
        <w:tblStyle w:val="TableGrid1"/>
        <w:tblW w:w="0" w:type="auto"/>
        <w:tblLook w:val="04A0" w:firstRow="1" w:lastRow="0" w:firstColumn="1" w:lastColumn="0" w:noHBand="0" w:noVBand="1"/>
      </w:tblPr>
      <w:tblGrid>
        <w:gridCol w:w="625"/>
        <w:gridCol w:w="44"/>
        <w:gridCol w:w="2116"/>
        <w:gridCol w:w="810"/>
        <w:gridCol w:w="2790"/>
        <w:gridCol w:w="2965"/>
      </w:tblGrid>
      <w:tr w:rsidR="00011C28" w:rsidRPr="00011C28" w14:paraId="028747B0" w14:textId="77777777" w:rsidTr="00691C57">
        <w:tc>
          <w:tcPr>
            <w:tcW w:w="9350" w:type="dxa"/>
            <w:gridSpan w:val="6"/>
            <w:shd w:val="clear" w:color="auto" w:fill="AEAAAA" w:themeFill="background2" w:themeFillShade="BF"/>
            <w:vAlign w:val="center"/>
          </w:tcPr>
          <w:p w14:paraId="1AC13E7F" w14:textId="77777777" w:rsidR="00011C28" w:rsidRPr="00011C28" w:rsidRDefault="00011C28" w:rsidP="00011C28">
            <w:pPr>
              <w:tabs>
                <w:tab w:val="left" w:pos="9356"/>
              </w:tabs>
              <w:overflowPunct/>
              <w:autoSpaceDE/>
              <w:autoSpaceDN/>
              <w:adjustRightInd/>
              <w:spacing w:before="60" w:after="60"/>
              <w:jc w:val="both"/>
              <w:textAlignment w:val="auto"/>
              <w:rPr>
                <w:rFonts w:ascii="Arial" w:hAnsi="Arial" w:cs="Arial"/>
                <w:sz w:val="22"/>
                <w:szCs w:val="22"/>
                <w:lang w:val="en-CA"/>
              </w:rPr>
            </w:pPr>
            <w:r w:rsidRPr="00011C28">
              <w:rPr>
                <w:rFonts w:ascii="Arial" w:hAnsi="Arial" w:cs="Arial"/>
                <w:b/>
                <w:bCs/>
                <w:sz w:val="22"/>
                <w:szCs w:val="22"/>
                <w:lang w:val="en-CA"/>
              </w:rPr>
              <w:lastRenderedPageBreak/>
              <w:t xml:space="preserve">Quotation: 16,500lbs GVW Regular Cab 4x2, Cab &amp; Chassis Configuration 120” CA </w:t>
            </w:r>
          </w:p>
        </w:tc>
      </w:tr>
      <w:tr w:rsidR="00011C28" w:rsidRPr="00011C28" w14:paraId="09A0A319" w14:textId="77777777" w:rsidTr="00691C57">
        <w:tc>
          <w:tcPr>
            <w:tcW w:w="2785" w:type="dxa"/>
            <w:gridSpan w:val="3"/>
            <w:shd w:val="clear" w:color="auto" w:fill="D9D9D9" w:themeFill="background1" w:themeFillShade="D9"/>
            <w:vAlign w:val="center"/>
          </w:tcPr>
          <w:p w14:paraId="1AD5CB3C" w14:textId="77777777" w:rsidR="00011C28" w:rsidRPr="00011C28" w:rsidRDefault="00011C28" w:rsidP="00011C28">
            <w:pPr>
              <w:tabs>
                <w:tab w:val="left" w:pos="9356"/>
              </w:tabs>
              <w:overflowPunct/>
              <w:autoSpaceDE/>
              <w:autoSpaceDN/>
              <w:adjustRightInd/>
              <w:spacing w:before="60" w:after="60"/>
              <w:jc w:val="both"/>
              <w:textAlignment w:val="auto"/>
              <w:rPr>
                <w:rFonts w:ascii="Arial" w:hAnsi="Arial" w:cs="Arial"/>
                <w:sz w:val="22"/>
                <w:szCs w:val="22"/>
                <w:lang w:val="en-CA"/>
              </w:rPr>
            </w:pPr>
            <w:r w:rsidRPr="00011C28">
              <w:rPr>
                <w:rFonts w:ascii="Arial" w:hAnsi="Arial" w:cs="Arial"/>
                <w:sz w:val="22"/>
                <w:szCs w:val="22"/>
                <w:lang w:val="en-CA"/>
              </w:rPr>
              <w:t>State Year, Make &amp; Model:</w:t>
            </w:r>
          </w:p>
        </w:tc>
        <w:tc>
          <w:tcPr>
            <w:tcW w:w="6565" w:type="dxa"/>
            <w:gridSpan w:val="3"/>
            <w:vAlign w:val="center"/>
          </w:tcPr>
          <w:p w14:paraId="16E27B4B" w14:textId="77777777" w:rsidR="00011C28" w:rsidRPr="00011C28" w:rsidRDefault="00011C28" w:rsidP="00011C28">
            <w:pPr>
              <w:tabs>
                <w:tab w:val="left" w:pos="9356"/>
              </w:tabs>
              <w:overflowPunct/>
              <w:autoSpaceDE/>
              <w:autoSpaceDN/>
              <w:adjustRightInd/>
              <w:spacing w:before="60" w:after="60"/>
              <w:jc w:val="both"/>
              <w:textAlignment w:val="auto"/>
              <w:rPr>
                <w:rFonts w:ascii="Arial" w:hAnsi="Arial" w:cs="Arial"/>
                <w:sz w:val="22"/>
                <w:szCs w:val="22"/>
                <w:lang w:val="en-CA"/>
              </w:rPr>
            </w:pPr>
          </w:p>
        </w:tc>
      </w:tr>
      <w:tr w:rsidR="00011C28" w:rsidRPr="00011C28" w14:paraId="72A5BF14" w14:textId="77777777" w:rsidTr="00691C57">
        <w:tc>
          <w:tcPr>
            <w:tcW w:w="669" w:type="dxa"/>
            <w:gridSpan w:val="2"/>
            <w:shd w:val="clear" w:color="auto" w:fill="AEAAAA" w:themeFill="background2" w:themeFillShade="BF"/>
            <w:vAlign w:val="center"/>
          </w:tcPr>
          <w:p w14:paraId="729DA80E" w14:textId="77777777" w:rsidR="00011C28" w:rsidRPr="00011C28" w:rsidRDefault="00011C28" w:rsidP="00011C28">
            <w:pPr>
              <w:tabs>
                <w:tab w:val="left" w:pos="9356"/>
              </w:tabs>
              <w:overflowPunct/>
              <w:autoSpaceDE/>
              <w:autoSpaceDN/>
              <w:adjustRightInd/>
              <w:spacing w:before="60" w:after="60"/>
              <w:jc w:val="both"/>
              <w:textAlignment w:val="auto"/>
              <w:rPr>
                <w:rFonts w:ascii="Arial" w:hAnsi="Arial" w:cs="Arial"/>
                <w:b/>
                <w:bCs/>
                <w:sz w:val="22"/>
                <w:szCs w:val="22"/>
                <w:lang w:val="en-CA"/>
              </w:rPr>
            </w:pPr>
            <w:r w:rsidRPr="00011C28">
              <w:rPr>
                <w:rFonts w:ascii="Arial" w:hAnsi="Arial" w:cs="Arial"/>
                <w:b/>
                <w:bCs/>
                <w:sz w:val="22"/>
                <w:szCs w:val="22"/>
                <w:lang w:val="en-CA"/>
              </w:rPr>
              <w:t>Item</w:t>
            </w:r>
          </w:p>
        </w:tc>
        <w:tc>
          <w:tcPr>
            <w:tcW w:w="5716" w:type="dxa"/>
            <w:gridSpan w:val="3"/>
            <w:shd w:val="clear" w:color="auto" w:fill="AEAAAA" w:themeFill="background2" w:themeFillShade="BF"/>
            <w:vAlign w:val="center"/>
          </w:tcPr>
          <w:p w14:paraId="25452736" w14:textId="77777777" w:rsidR="00011C28" w:rsidRPr="00011C28" w:rsidRDefault="00011C28" w:rsidP="00011C28">
            <w:pPr>
              <w:tabs>
                <w:tab w:val="left" w:pos="9356"/>
              </w:tabs>
              <w:overflowPunct/>
              <w:autoSpaceDE/>
              <w:autoSpaceDN/>
              <w:adjustRightInd/>
              <w:spacing w:before="60" w:after="60"/>
              <w:jc w:val="both"/>
              <w:textAlignment w:val="auto"/>
              <w:rPr>
                <w:rFonts w:ascii="Arial" w:hAnsi="Arial" w:cs="Arial"/>
                <w:b/>
                <w:bCs/>
                <w:sz w:val="22"/>
                <w:szCs w:val="22"/>
                <w:lang w:val="en-CA"/>
              </w:rPr>
            </w:pPr>
            <w:r w:rsidRPr="00011C28">
              <w:rPr>
                <w:rFonts w:ascii="Arial" w:hAnsi="Arial" w:cs="Arial"/>
                <w:b/>
                <w:bCs/>
                <w:sz w:val="22"/>
                <w:szCs w:val="22"/>
                <w:lang w:val="en-CA"/>
              </w:rPr>
              <w:t>Description</w:t>
            </w:r>
          </w:p>
        </w:tc>
        <w:tc>
          <w:tcPr>
            <w:tcW w:w="2965" w:type="dxa"/>
            <w:shd w:val="clear" w:color="auto" w:fill="AEAAAA" w:themeFill="background2" w:themeFillShade="BF"/>
            <w:vAlign w:val="center"/>
          </w:tcPr>
          <w:p w14:paraId="68FDFB7C" w14:textId="77777777" w:rsidR="00011C28" w:rsidRPr="00011C28" w:rsidRDefault="00011C28" w:rsidP="00011C28">
            <w:pPr>
              <w:tabs>
                <w:tab w:val="left" w:pos="9356"/>
              </w:tabs>
              <w:overflowPunct/>
              <w:autoSpaceDE/>
              <w:autoSpaceDN/>
              <w:adjustRightInd/>
              <w:spacing w:before="60" w:after="60"/>
              <w:jc w:val="center"/>
              <w:textAlignment w:val="auto"/>
              <w:rPr>
                <w:rFonts w:ascii="Arial" w:hAnsi="Arial" w:cs="Arial"/>
                <w:b/>
                <w:bCs/>
                <w:sz w:val="22"/>
                <w:szCs w:val="22"/>
                <w:lang w:val="en-CA"/>
              </w:rPr>
            </w:pPr>
            <w:r w:rsidRPr="00011C28">
              <w:rPr>
                <w:rFonts w:ascii="Arial" w:hAnsi="Arial" w:cs="Arial"/>
                <w:b/>
                <w:bCs/>
                <w:sz w:val="22"/>
                <w:szCs w:val="22"/>
                <w:lang w:val="en-CA"/>
              </w:rPr>
              <w:t>Unit Cost (CDN$)</w:t>
            </w:r>
          </w:p>
        </w:tc>
      </w:tr>
      <w:tr w:rsidR="00011C28" w:rsidRPr="00011C28" w14:paraId="388BA461" w14:textId="77777777" w:rsidTr="00691C57">
        <w:tc>
          <w:tcPr>
            <w:tcW w:w="669" w:type="dxa"/>
            <w:gridSpan w:val="2"/>
            <w:shd w:val="clear" w:color="auto" w:fill="D9D9D9" w:themeFill="background1" w:themeFillShade="D9"/>
            <w:vAlign w:val="center"/>
          </w:tcPr>
          <w:p w14:paraId="5BA045D8" w14:textId="77777777" w:rsidR="00011C28" w:rsidRPr="00011C28" w:rsidRDefault="00011C28" w:rsidP="00011C28">
            <w:pPr>
              <w:tabs>
                <w:tab w:val="left" w:pos="9356"/>
              </w:tabs>
              <w:overflowPunct/>
              <w:autoSpaceDE/>
              <w:autoSpaceDN/>
              <w:adjustRightInd/>
              <w:spacing w:before="60" w:after="60"/>
              <w:jc w:val="center"/>
              <w:textAlignment w:val="auto"/>
              <w:rPr>
                <w:rFonts w:ascii="Arial" w:hAnsi="Arial" w:cs="Arial"/>
                <w:sz w:val="22"/>
                <w:szCs w:val="22"/>
                <w:lang w:val="en-CA"/>
              </w:rPr>
            </w:pPr>
            <w:r w:rsidRPr="00011C28">
              <w:rPr>
                <w:rFonts w:ascii="Arial" w:hAnsi="Arial" w:cs="Arial"/>
                <w:sz w:val="22"/>
                <w:szCs w:val="22"/>
                <w:lang w:val="en-CA"/>
              </w:rPr>
              <w:t>1</w:t>
            </w:r>
          </w:p>
        </w:tc>
        <w:tc>
          <w:tcPr>
            <w:tcW w:w="5716" w:type="dxa"/>
            <w:gridSpan w:val="3"/>
            <w:shd w:val="clear" w:color="auto" w:fill="D9D9D9" w:themeFill="background1" w:themeFillShade="D9"/>
            <w:vAlign w:val="center"/>
          </w:tcPr>
          <w:p w14:paraId="2EA458BF" w14:textId="20F6AEA9" w:rsidR="00011C28" w:rsidRPr="00011C28" w:rsidRDefault="00011C28" w:rsidP="00011C28">
            <w:pPr>
              <w:tabs>
                <w:tab w:val="left" w:pos="9356"/>
              </w:tabs>
              <w:overflowPunct/>
              <w:autoSpaceDE/>
              <w:autoSpaceDN/>
              <w:adjustRightInd/>
              <w:spacing w:before="60" w:after="60"/>
              <w:jc w:val="both"/>
              <w:textAlignment w:val="auto"/>
              <w:rPr>
                <w:rFonts w:ascii="Arial" w:hAnsi="Arial" w:cs="Arial"/>
                <w:sz w:val="22"/>
                <w:szCs w:val="22"/>
                <w:lang w:val="en-CA"/>
              </w:rPr>
            </w:pPr>
            <w:r w:rsidRPr="00011C28">
              <w:rPr>
                <w:rFonts w:ascii="Arial" w:hAnsi="Arial" w:cs="Arial"/>
                <w:sz w:val="22"/>
                <w:szCs w:val="22"/>
                <w:lang w:val="en-CA"/>
              </w:rPr>
              <w:t xml:space="preserve">Unit Price for </w:t>
            </w:r>
            <w:r w:rsidRPr="00011C28">
              <w:rPr>
                <w:rFonts w:ascii="Arial" w:hAnsi="Arial" w:cs="Arial"/>
                <w:b/>
                <w:bCs/>
                <w:sz w:val="22"/>
                <w:szCs w:val="22"/>
                <w:lang w:val="en-CA"/>
              </w:rPr>
              <w:t>16,500lbs GVW Regular Cab 4x2, Cab &amp; Chassis Configuration 120” CA (excluding dump box, and CNG conversion)</w:t>
            </w:r>
          </w:p>
        </w:tc>
        <w:tc>
          <w:tcPr>
            <w:tcW w:w="2965" w:type="dxa"/>
            <w:vAlign w:val="center"/>
          </w:tcPr>
          <w:p w14:paraId="71ED52BA" w14:textId="77777777" w:rsidR="00011C28" w:rsidRPr="00011C28" w:rsidRDefault="00011C28" w:rsidP="00011C28">
            <w:pPr>
              <w:tabs>
                <w:tab w:val="left" w:pos="9356"/>
              </w:tabs>
              <w:overflowPunct/>
              <w:autoSpaceDE/>
              <w:autoSpaceDN/>
              <w:adjustRightInd/>
              <w:spacing w:before="60" w:after="60"/>
              <w:jc w:val="both"/>
              <w:textAlignment w:val="auto"/>
              <w:rPr>
                <w:rFonts w:ascii="Arial" w:hAnsi="Arial" w:cs="Arial"/>
                <w:sz w:val="22"/>
                <w:szCs w:val="22"/>
                <w:lang w:val="en-CA"/>
              </w:rPr>
            </w:pPr>
            <w:r w:rsidRPr="00011C28">
              <w:rPr>
                <w:rFonts w:ascii="Arial" w:hAnsi="Arial" w:cs="Arial"/>
                <w:sz w:val="22"/>
                <w:szCs w:val="22"/>
                <w:lang w:val="en-CA"/>
              </w:rPr>
              <w:t>$</w:t>
            </w:r>
          </w:p>
        </w:tc>
      </w:tr>
      <w:tr w:rsidR="00011C28" w:rsidRPr="00011C28" w14:paraId="4D7850FB" w14:textId="77777777" w:rsidTr="00691C57">
        <w:tc>
          <w:tcPr>
            <w:tcW w:w="669" w:type="dxa"/>
            <w:gridSpan w:val="2"/>
            <w:shd w:val="clear" w:color="auto" w:fill="D9D9D9" w:themeFill="background1" w:themeFillShade="D9"/>
            <w:vAlign w:val="center"/>
          </w:tcPr>
          <w:p w14:paraId="602DEBFC" w14:textId="77777777" w:rsidR="00011C28" w:rsidRPr="00011C28" w:rsidRDefault="00011C28" w:rsidP="00011C28">
            <w:pPr>
              <w:tabs>
                <w:tab w:val="left" w:pos="9356"/>
              </w:tabs>
              <w:overflowPunct/>
              <w:autoSpaceDE/>
              <w:autoSpaceDN/>
              <w:adjustRightInd/>
              <w:spacing w:before="60" w:after="60"/>
              <w:jc w:val="center"/>
              <w:textAlignment w:val="auto"/>
              <w:rPr>
                <w:rFonts w:ascii="Arial" w:hAnsi="Arial" w:cs="Arial"/>
                <w:sz w:val="22"/>
                <w:szCs w:val="22"/>
                <w:lang w:val="en-CA"/>
              </w:rPr>
            </w:pPr>
            <w:r w:rsidRPr="00011C28">
              <w:rPr>
                <w:rFonts w:ascii="Arial" w:hAnsi="Arial" w:cs="Arial"/>
                <w:sz w:val="22"/>
                <w:szCs w:val="22"/>
                <w:lang w:val="en-CA"/>
              </w:rPr>
              <w:t>2</w:t>
            </w:r>
          </w:p>
        </w:tc>
        <w:tc>
          <w:tcPr>
            <w:tcW w:w="5716" w:type="dxa"/>
            <w:gridSpan w:val="3"/>
            <w:shd w:val="clear" w:color="auto" w:fill="D9D9D9" w:themeFill="background1" w:themeFillShade="D9"/>
            <w:vAlign w:val="center"/>
          </w:tcPr>
          <w:p w14:paraId="5CC31F14" w14:textId="77777777" w:rsidR="00011C28" w:rsidRPr="00011C28" w:rsidRDefault="00011C28" w:rsidP="00011C28">
            <w:pPr>
              <w:tabs>
                <w:tab w:val="left" w:pos="9356"/>
              </w:tabs>
              <w:overflowPunct/>
              <w:autoSpaceDE/>
              <w:autoSpaceDN/>
              <w:adjustRightInd/>
              <w:spacing w:before="60" w:after="60"/>
              <w:jc w:val="both"/>
              <w:textAlignment w:val="auto"/>
              <w:rPr>
                <w:rFonts w:ascii="Arial" w:hAnsi="Arial" w:cs="Arial"/>
                <w:b/>
                <w:bCs/>
                <w:sz w:val="22"/>
                <w:szCs w:val="22"/>
                <w:lang w:val="en-CA"/>
              </w:rPr>
            </w:pPr>
            <w:r w:rsidRPr="00011C28">
              <w:rPr>
                <w:rFonts w:ascii="Arial" w:hAnsi="Arial" w:cs="Arial"/>
                <w:b/>
                <w:bCs/>
                <w:sz w:val="22"/>
                <w:szCs w:val="22"/>
                <w:lang w:val="en-CA"/>
              </w:rPr>
              <w:t>CNG Conversion and installation</w:t>
            </w:r>
          </w:p>
        </w:tc>
        <w:tc>
          <w:tcPr>
            <w:tcW w:w="2965" w:type="dxa"/>
            <w:vAlign w:val="center"/>
          </w:tcPr>
          <w:p w14:paraId="448C17C2" w14:textId="77777777" w:rsidR="00011C28" w:rsidRPr="00011C28" w:rsidRDefault="00011C28" w:rsidP="00011C28">
            <w:pPr>
              <w:tabs>
                <w:tab w:val="left" w:pos="9356"/>
              </w:tabs>
              <w:overflowPunct/>
              <w:autoSpaceDE/>
              <w:autoSpaceDN/>
              <w:adjustRightInd/>
              <w:spacing w:before="60" w:after="60"/>
              <w:jc w:val="both"/>
              <w:textAlignment w:val="auto"/>
              <w:rPr>
                <w:rFonts w:ascii="Arial" w:hAnsi="Arial" w:cs="Arial"/>
                <w:sz w:val="22"/>
                <w:szCs w:val="22"/>
                <w:lang w:val="en-CA"/>
              </w:rPr>
            </w:pPr>
            <w:r w:rsidRPr="00011C28">
              <w:rPr>
                <w:rFonts w:ascii="Arial" w:hAnsi="Arial" w:cs="Arial"/>
                <w:sz w:val="22"/>
                <w:szCs w:val="22"/>
                <w:lang w:val="en-CA"/>
              </w:rPr>
              <w:t>$</w:t>
            </w:r>
          </w:p>
        </w:tc>
      </w:tr>
      <w:tr w:rsidR="00011C28" w:rsidRPr="00011C28" w14:paraId="45E4A56D" w14:textId="77777777" w:rsidTr="00691C57">
        <w:tc>
          <w:tcPr>
            <w:tcW w:w="669" w:type="dxa"/>
            <w:gridSpan w:val="2"/>
            <w:shd w:val="clear" w:color="auto" w:fill="D9D9D9" w:themeFill="background1" w:themeFillShade="D9"/>
            <w:vAlign w:val="center"/>
          </w:tcPr>
          <w:p w14:paraId="1BC78F6B" w14:textId="77777777" w:rsidR="00011C28" w:rsidRPr="00011C28" w:rsidRDefault="00011C28" w:rsidP="00011C28">
            <w:pPr>
              <w:tabs>
                <w:tab w:val="left" w:pos="9356"/>
              </w:tabs>
              <w:overflowPunct/>
              <w:autoSpaceDE/>
              <w:autoSpaceDN/>
              <w:adjustRightInd/>
              <w:spacing w:before="60" w:after="60"/>
              <w:jc w:val="center"/>
              <w:textAlignment w:val="auto"/>
              <w:rPr>
                <w:rFonts w:ascii="Arial" w:hAnsi="Arial" w:cs="Arial"/>
                <w:sz w:val="22"/>
                <w:szCs w:val="22"/>
                <w:lang w:val="en-CA"/>
              </w:rPr>
            </w:pPr>
            <w:r w:rsidRPr="00011C28">
              <w:rPr>
                <w:rFonts w:ascii="Arial" w:hAnsi="Arial" w:cs="Arial"/>
                <w:sz w:val="22"/>
                <w:szCs w:val="22"/>
                <w:lang w:val="en-CA"/>
              </w:rPr>
              <w:t>3</w:t>
            </w:r>
          </w:p>
        </w:tc>
        <w:tc>
          <w:tcPr>
            <w:tcW w:w="5716" w:type="dxa"/>
            <w:gridSpan w:val="3"/>
            <w:shd w:val="clear" w:color="auto" w:fill="D9D9D9" w:themeFill="background1" w:themeFillShade="D9"/>
            <w:vAlign w:val="center"/>
          </w:tcPr>
          <w:p w14:paraId="51D5B45E" w14:textId="77777777" w:rsidR="00011C28" w:rsidRPr="00011C28" w:rsidRDefault="00011C28" w:rsidP="00011C28">
            <w:pPr>
              <w:tabs>
                <w:tab w:val="left" w:pos="9356"/>
              </w:tabs>
              <w:overflowPunct/>
              <w:autoSpaceDE/>
              <w:autoSpaceDN/>
              <w:adjustRightInd/>
              <w:spacing w:before="60" w:after="60"/>
              <w:jc w:val="both"/>
              <w:textAlignment w:val="auto"/>
              <w:rPr>
                <w:rFonts w:ascii="Arial" w:hAnsi="Arial" w:cs="Arial"/>
                <w:sz w:val="22"/>
                <w:szCs w:val="22"/>
                <w:lang w:val="en-CA"/>
              </w:rPr>
            </w:pPr>
            <w:r w:rsidRPr="00011C28">
              <w:rPr>
                <w:rFonts w:ascii="Arial" w:hAnsi="Arial" w:cs="Arial"/>
                <w:sz w:val="22"/>
                <w:szCs w:val="22"/>
                <w:lang w:val="en-CA"/>
              </w:rPr>
              <w:t>Province of B.C. Environmental Levy (Battery)</w:t>
            </w:r>
          </w:p>
        </w:tc>
        <w:tc>
          <w:tcPr>
            <w:tcW w:w="2965" w:type="dxa"/>
            <w:vAlign w:val="center"/>
          </w:tcPr>
          <w:p w14:paraId="0E755258" w14:textId="77777777" w:rsidR="00011C28" w:rsidRPr="00011C28" w:rsidRDefault="00011C28" w:rsidP="00011C28">
            <w:pPr>
              <w:tabs>
                <w:tab w:val="left" w:pos="9356"/>
              </w:tabs>
              <w:overflowPunct/>
              <w:autoSpaceDE/>
              <w:autoSpaceDN/>
              <w:adjustRightInd/>
              <w:spacing w:before="60" w:after="60"/>
              <w:jc w:val="both"/>
              <w:textAlignment w:val="auto"/>
              <w:rPr>
                <w:rFonts w:ascii="Arial" w:hAnsi="Arial" w:cs="Arial"/>
                <w:sz w:val="22"/>
                <w:szCs w:val="22"/>
                <w:lang w:val="en-CA"/>
              </w:rPr>
            </w:pPr>
            <w:r w:rsidRPr="00011C28">
              <w:rPr>
                <w:rFonts w:ascii="Arial" w:hAnsi="Arial" w:cs="Arial"/>
                <w:sz w:val="22"/>
                <w:szCs w:val="22"/>
                <w:lang w:val="en-CA"/>
              </w:rPr>
              <w:t>$</w:t>
            </w:r>
          </w:p>
        </w:tc>
      </w:tr>
      <w:tr w:rsidR="00011C28" w:rsidRPr="00011C28" w14:paraId="03DA8208" w14:textId="77777777" w:rsidTr="00691C57">
        <w:tc>
          <w:tcPr>
            <w:tcW w:w="669" w:type="dxa"/>
            <w:gridSpan w:val="2"/>
            <w:shd w:val="clear" w:color="auto" w:fill="D9D9D9" w:themeFill="background1" w:themeFillShade="D9"/>
            <w:vAlign w:val="center"/>
          </w:tcPr>
          <w:p w14:paraId="6FAB2DEC" w14:textId="77777777" w:rsidR="00011C28" w:rsidRPr="00011C28" w:rsidRDefault="00011C28" w:rsidP="00011C28">
            <w:pPr>
              <w:tabs>
                <w:tab w:val="left" w:pos="9356"/>
              </w:tabs>
              <w:overflowPunct/>
              <w:autoSpaceDE/>
              <w:autoSpaceDN/>
              <w:adjustRightInd/>
              <w:spacing w:before="60" w:after="60"/>
              <w:jc w:val="center"/>
              <w:textAlignment w:val="auto"/>
              <w:rPr>
                <w:rFonts w:ascii="Arial" w:hAnsi="Arial" w:cs="Arial"/>
                <w:sz w:val="22"/>
                <w:szCs w:val="22"/>
                <w:lang w:val="en-CA"/>
              </w:rPr>
            </w:pPr>
            <w:r w:rsidRPr="00011C28">
              <w:rPr>
                <w:rFonts w:ascii="Arial" w:hAnsi="Arial" w:cs="Arial"/>
                <w:sz w:val="22"/>
                <w:szCs w:val="22"/>
                <w:lang w:val="en-CA"/>
              </w:rPr>
              <w:t>4</w:t>
            </w:r>
          </w:p>
        </w:tc>
        <w:tc>
          <w:tcPr>
            <w:tcW w:w="5716" w:type="dxa"/>
            <w:gridSpan w:val="3"/>
            <w:shd w:val="clear" w:color="auto" w:fill="D9D9D9" w:themeFill="background1" w:themeFillShade="D9"/>
            <w:vAlign w:val="center"/>
          </w:tcPr>
          <w:p w14:paraId="150DA315" w14:textId="77777777" w:rsidR="00011C28" w:rsidRPr="00011C28" w:rsidRDefault="00011C28" w:rsidP="00011C28">
            <w:pPr>
              <w:tabs>
                <w:tab w:val="left" w:pos="9356"/>
              </w:tabs>
              <w:overflowPunct/>
              <w:autoSpaceDE/>
              <w:autoSpaceDN/>
              <w:adjustRightInd/>
              <w:spacing w:before="60" w:after="60"/>
              <w:jc w:val="both"/>
              <w:textAlignment w:val="auto"/>
              <w:rPr>
                <w:rFonts w:ascii="Arial" w:hAnsi="Arial" w:cs="Arial"/>
                <w:sz w:val="22"/>
                <w:szCs w:val="22"/>
                <w:lang w:val="en-CA"/>
              </w:rPr>
            </w:pPr>
            <w:r w:rsidRPr="00011C28">
              <w:rPr>
                <w:rFonts w:ascii="Arial" w:hAnsi="Arial" w:cs="Arial"/>
                <w:sz w:val="22"/>
                <w:szCs w:val="22"/>
                <w:lang w:val="en-CA"/>
              </w:rPr>
              <w:t>Province of B.C. Advance Disposal Fee (Tires)</w:t>
            </w:r>
          </w:p>
        </w:tc>
        <w:tc>
          <w:tcPr>
            <w:tcW w:w="2965" w:type="dxa"/>
            <w:vAlign w:val="center"/>
          </w:tcPr>
          <w:p w14:paraId="47362948" w14:textId="77777777" w:rsidR="00011C28" w:rsidRPr="00011C28" w:rsidRDefault="00011C28" w:rsidP="00011C28">
            <w:pPr>
              <w:tabs>
                <w:tab w:val="left" w:pos="9356"/>
              </w:tabs>
              <w:overflowPunct/>
              <w:autoSpaceDE/>
              <w:autoSpaceDN/>
              <w:adjustRightInd/>
              <w:spacing w:before="60" w:after="60"/>
              <w:jc w:val="both"/>
              <w:textAlignment w:val="auto"/>
              <w:rPr>
                <w:rFonts w:ascii="Arial" w:hAnsi="Arial" w:cs="Arial"/>
                <w:sz w:val="22"/>
                <w:szCs w:val="22"/>
                <w:lang w:val="en-CA"/>
              </w:rPr>
            </w:pPr>
            <w:r w:rsidRPr="00011C28">
              <w:rPr>
                <w:rFonts w:ascii="Arial" w:hAnsi="Arial" w:cs="Arial"/>
                <w:sz w:val="22"/>
                <w:szCs w:val="22"/>
                <w:lang w:val="en-CA"/>
              </w:rPr>
              <w:t>$</w:t>
            </w:r>
          </w:p>
        </w:tc>
      </w:tr>
      <w:tr w:rsidR="00011C28" w:rsidRPr="00011C28" w14:paraId="51CE8290" w14:textId="77777777" w:rsidTr="00691C57">
        <w:tc>
          <w:tcPr>
            <w:tcW w:w="669" w:type="dxa"/>
            <w:gridSpan w:val="2"/>
            <w:shd w:val="clear" w:color="auto" w:fill="D9D9D9" w:themeFill="background1" w:themeFillShade="D9"/>
            <w:vAlign w:val="center"/>
          </w:tcPr>
          <w:p w14:paraId="70BB1C55" w14:textId="77777777" w:rsidR="00011C28" w:rsidRPr="00011C28" w:rsidRDefault="00011C28" w:rsidP="00011C28">
            <w:pPr>
              <w:tabs>
                <w:tab w:val="left" w:pos="9356"/>
              </w:tabs>
              <w:overflowPunct/>
              <w:autoSpaceDE/>
              <w:autoSpaceDN/>
              <w:adjustRightInd/>
              <w:spacing w:before="60" w:after="60"/>
              <w:jc w:val="center"/>
              <w:textAlignment w:val="auto"/>
              <w:rPr>
                <w:rFonts w:ascii="Arial" w:hAnsi="Arial" w:cs="Arial"/>
                <w:sz w:val="22"/>
                <w:szCs w:val="22"/>
                <w:lang w:val="en-CA"/>
              </w:rPr>
            </w:pPr>
            <w:r w:rsidRPr="00011C28">
              <w:rPr>
                <w:rFonts w:ascii="Arial" w:hAnsi="Arial" w:cs="Arial"/>
                <w:sz w:val="22"/>
                <w:szCs w:val="22"/>
                <w:lang w:val="en-CA"/>
              </w:rPr>
              <w:t>5</w:t>
            </w:r>
          </w:p>
        </w:tc>
        <w:tc>
          <w:tcPr>
            <w:tcW w:w="5716" w:type="dxa"/>
            <w:gridSpan w:val="3"/>
            <w:shd w:val="clear" w:color="auto" w:fill="D9D9D9" w:themeFill="background1" w:themeFillShade="D9"/>
            <w:vAlign w:val="center"/>
          </w:tcPr>
          <w:p w14:paraId="553AE842" w14:textId="77777777" w:rsidR="00011C28" w:rsidRPr="00011C28" w:rsidRDefault="00011C28" w:rsidP="00011C28">
            <w:pPr>
              <w:tabs>
                <w:tab w:val="left" w:pos="9356"/>
              </w:tabs>
              <w:overflowPunct/>
              <w:autoSpaceDE/>
              <w:autoSpaceDN/>
              <w:adjustRightInd/>
              <w:spacing w:before="60" w:after="60"/>
              <w:jc w:val="both"/>
              <w:textAlignment w:val="auto"/>
              <w:rPr>
                <w:rFonts w:ascii="Arial" w:hAnsi="Arial" w:cs="Arial"/>
                <w:sz w:val="22"/>
                <w:szCs w:val="22"/>
                <w:lang w:val="en-CA"/>
              </w:rPr>
            </w:pPr>
            <w:r w:rsidRPr="00011C28">
              <w:rPr>
                <w:rFonts w:ascii="Arial" w:hAnsi="Arial" w:cs="Arial"/>
                <w:sz w:val="22"/>
                <w:szCs w:val="22"/>
                <w:lang w:val="en-CA"/>
              </w:rPr>
              <w:t>Air Conditioning Surcharge</w:t>
            </w:r>
          </w:p>
        </w:tc>
        <w:tc>
          <w:tcPr>
            <w:tcW w:w="2965" w:type="dxa"/>
            <w:vAlign w:val="center"/>
          </w:tcPr>
          <w:p w14:paraId="4FECFDB9" w14:textId="77777777" w:rsidR="00011C28" w:rsidRPr="00011C28" w:rsidRDefault="00011C28" w:rsidP="00011C28">
            <w:pPr>
              <w:tabs>
                <w:tab w:val="left" w:pos="9356"/>
              </w:tabs>
              <w:overflowPunct/>
              <w:autoSpaceDE/>
              <w:autoSpaceDN/>
              <w:adjustRightInd/>
              <w:spacing w:before="60" w:after="60"/>
              <w:jc w:val="both"/>
              <w:textAlignment w:val="auto"/>
              <w:rPr>
                <w:rFonts w:ascii="Arial" w:hAnsi="Arial" w:cs="Arial"/>
                <w:sz w:val="22"/>
                <w:szCs w:val="22"/>
                <w:lang w:val="en-CA"/>
              </w:rPr>
            </w:pPr>
            <w:r w:rsidRPr="00011C28">
              <w:rPr>
                <w:rFonts w:ascii="Arial" w:hAnsi="Arial" w:cs="Arial"/>
                <w:sz w:val="22"/>
                <w:szCs w:val="22"/>
                <w:lang w:val="en-CA"/>
              </w:rPr>
              <w:t>$</w:t>
            </w:r>
          </w:p>
        </w:tc>
      </w:tr>
      <w:tr w:rsidR="00011C28" w:rsidRPr="00011C28" w14:paraId="65F99998" w14:textId="77777777" w:rsidTr="00691C57">
        <w:tc>
          <w:tcPr>
            <w:tcW w:w="669" w:type="dxa"/>
            <w:gridSpan w:val="2"/>
            <w:vMerge w:val="restart"/>
            <w:shd w:val="clear" w:color="auto" w:fill="D9D9D9" w:themeFill="background1" w:themeFillShade="D9"/>
            <w:vAlign w:val="center"/>
          </w:tcPr>
          <w:p w14:paraId="7A73BEC7" w14:textId="77777777" w:rsidR="00011C28" w:rsidRPr="00011C28" w:rsidRDefault="00011C28" w:rsidP="00011C28">
            <w:pPr>
              <w:tabs>
                <w:tab w:val="left" w:pos="9356"/>
              </w:tabs>
              <w:overflowPunct/>
              <w:autoSpaceDE/>
              <w:autoSpaceDN/>
              <w:adjustRightInd/>
              <w:spacing w:before="60" w:after="60"/>
              <w:jc w:val="center"/>
              <w:textAlignment w:val="auto"/>
              <w:rPr>
                <w:rFonts w:ascii="Arial" w:hAnsi="Arial" w:cs="Arial"/>
                <w:sz w:val="22"/>
                <w:szCs w:val="22"/>
                <w:lang w:val="en-CA"/>
              </w:rPr>
            </w:pPr>
            <w:r w:rsidRPr="00011C28">
              <w:rPr>
                <w:rFonts w:ascii="Arial" w:hAnsi="Arial" w:cs="Arial"/>
                <w:sz w:val="22"/>
                <w:szCs w:val="22"/>
                <w:lang w:val="en-CA"/>
              </w:rPr>
              <w:t>6</w:t>
            </w:r>
          </w:p>
        </w:tc>
        <w:tc>
          <w:tcPr>
            <w:tcW w:w="5716" w:type="dxa"/>
            <w:gridSpan w:val="3"/>
            <w:shd w:val="clear" w:color="auto" w:fill="D9D9D9" w:themeFill="background1" w:themeFillShade="D9"/>
            <w:vAlign w:val="center"/>
          </w:tcPr>
          <w:p w14:paraId="456ACAC9" w14:textId="77777777" w:rsidR="00011C28" w:rsidRPr="00011C28" w:rsidRDefault="00011C28" w:rsidP="00011C28">
            <w:pPr>
              <w:tabs>
                <w:tab w:val="left" w:pos="9356"/>
              </w:tabs>
              <w:overflowPunct/>
              <w:autoSpaceDE/>
              <w:autoSpaceDN/>
              <w:adjustRightInd/>
              <w:spacing w:before="60" w:after="60"/>
              <w:jc w:val="both"/>
              <w:textAlignment w:val="auto"/>
              <w:rPr>
                <w:rFonts w:ascii="Arial" w:hAnsi="Arial" w:cs="Arial"/>
                <w:sz w:val="22"/>
                <w:szCs w:val="22"/>
                <w:lang w:val="en-CA"/>
              </w:rPr>
            </w:pPr>
            <w:r w:rsidRPr="00011C28">
              <w:rPr>
                <w:rFonts w:ascii="Arial" w:hAnsi="Arial" w:cs="Arial"/>
                <w:sz w:val="22"/>
                <w:szCs w:val="22"/>
                <w:lang w:val="en-CA"/>
              </w:rPr>
              <w:t>Other Fees/Levies (please state)</w:t>
            </w:r>
          </w:p>
        </w:tc>
        <w:tc>
          <w:tcPr>
            <w:tcW w:w="2965" w:type="dxa"/>
            <w:vAlign w:val="center"/>
          </w:tcPr>
          <w:p w14:paraId="2CF2497A" w14:textId="77777777" w:rsidR="00011C28" w:rsidRPr="00011C28" w:rsidRDefault="00011C28" w:rsidP="00011C28">
            <w:pPr>
              <w:tabs>
                <w:tab w:val="left" w:pos="9356"/>
              </w:tabs>
              <w:overflowPunct/>
              <w:autoSpaceDE/>
              <w:autoSpaceDN/>
              <w:adjustRightInd/>
              <w:spacing w:before="60" w:after="60"/>
              <w:jc w:val="both"/>
              <w:textAlignment w:val="auto"/>
              <w:rPr>
                <w:rFonts w:ascii="Arial" w:hAnsi="Arial" w:cs="Arial"/>
                <w:sz w:val="22"/>
                <w:szCs w:val="22"/>
                <w:lang w:val="en-CA"/>
              </w:rPr>
            </w:pPr>
            <w:r w:rsidRPr="00011C28">
              <w:rPr>
                <w:rFonts w:ascii="Arial" w:hAnsi="Arial" w:cs="Arial"/>
                <w:sz w:val="22"/>
                <w:szCs w:val="22"/>
                <w:lang w:val="en-CA"/>
              </w:rPr>
              <w:t>$</w:t>
            </w:r>
          </w:p>
        </w:tc>
      </w:tr>
      <w:tr w:rsidR="00011C28" w:rsidRPr="00011C28" w14:paraId="754F0061" w14:textId="77777777" w:rsidTr="00691C57">
        <w:tc>
          <w:tcPr>
            <w:tcW w:w="669" w:type="dxa"/>
            <w:gridSpan w:val="2"/>
            <w:vMerge/>
            <w:vAlign w:val="center"/>
          </w:tcPr>
          <w:p w14:paraId="338658FA" w14:textId="77777777" w:rsidR="00011C28" w:rsidRPr="00011C28" w:rsidRDefault="00011C28" w:rsidP="00011C28">
            <w:pPr>
              <w:tabs>
                <w:tab w:val="left" w:pos="9356"/>
              </w:tabs>
              <w:overflowPunct/>
              <w:autoSpaceDE/>
              <w:autoSpaceDN/>
              <w:adjustRightInd/>
              <w:spacing w:before="60" w:after="60"/>
              <w:jc w:val="center"/>
              <w:textAlignment w:val="auto"/>
              <w:rPr>
                <w:rFonts w:ascii="Arial" w:hAnsi="Arial" w:cs="Arial"/>
                <w:sz w:val="22"/>
                <w:szCs w:val="22"/>
                <w:lang w:val="en-CA"/>
              </w:rPr>
            </w:pPr>
          </w:p>
        </w:tc>
        <w:tc>
          <w:tcPr>
            <w:tcW w:w="5716" w:type="dxa"/>
            <w:gridSpan w:val="3"/>
            <w:vAlign w:val="center"/>
          </w:tcPr>
          <w:p w14:paraId="441032DB" w14:textId="77777777" w:rsidR="00011C28" w:rsidRPr="00011C28" w:rsidRDefault="00011C28" w:rsidP="00011C28">
            <w:pPr>
              <w:tabs>
                <w:tab w:val="left" w:pos="9356"/>
              </w:tabs>
              <w:overflowPunct/>
              <w:autoSpaceDE/>
              <w:autoSpaceDN/>
              <w:adjustRightInd/>
              <w:spacing w:before="60" w:after="60"/>
              <w:jc w:val="both"/>
              <w:textAlignment w:val="auto"/>
              <w:rPr>
                <w:rFonts w:ascii="Arial" w:hAnsi="Arial" w:cs="Arial"/>
                <w:sz w:val="22"/>
                <w:szCs w:val="22"/>
                <w:lang w:val="en-CA"/>
              </w:rPr>
            </w:pPr>
            <w:r w:rsidRPr="00011C28">
              <w:rPr>
                <w:rFonts w:ascii="Arial" w:hAnsi="Arial" w:cs="Arial"/>
                <w:sz w:val="22"/>
                <w:szCs w:val="22"/>
                <w:lang w:val="en-CA"/>
              </w:rPr>
              <w:t xml:space="preserve">a) </w:t>
            </w:r>
          </w:p>
        </w:tc>
        <w:tc>
          <w:tcPr>
            <w:tcW w:w="2965" w:type="dxa"/>
            <w:vAlign w:val="center"/>
          </w:tcPr>
          <w:p w14:paraId="3C7BD2B3" w14:textId="77777777" w:rsidR="00011C28" w:rsidRPr="00011C28" w:rsidRDefault="00011C28" w:rsidP="00011C28">
            <w:pPr>
              <w:tabs>
                <w:tab w:val="left" w:pos="9356"/>
              </w:tabs>
              <w:overflowPunct/>
              <w:autoSpaceDE/>
              <w:autoSpaceDN/>
              <w:adjustRightInd/>
              <w:spacing w:before="60" w:after="60"/>
              <w:jc w:val="both"/>
              <w:textAlignment w:val="auto"/>
              <w:rPr>
                <w:rFonts w:ascii="Arial" w:hAnsi="Arial" w:cs="Arial"/>
                <w:sz w:val="22"/>
                <w:szCs w:val="22"/>
                <w:lang w:val="en-CA"/>
              </w:rPr>
            </w:pPr>
            <w:r w:rsidRPr="00011C28">
              <w:rPr>
                <w:rFonts w:ascii="Arial" w:hAnsi="Arial" w:cs="Arial"/>
                <w:sz w:val="22"/>
                <w:szCs w:val="22"/>
                <w:lang w:val="en-CA"/>
              </w:rPr>
              <w:t>$</w:t>
            </w:r>
          </w:p>
        </w:tc>
      </w:tr>
      <w:tr w:rsidR="00011C28" w:rsidRPr="00011C28" w14:paraId="7DF34DA3" w14:textId="77777777" w:rsidTr="00691C57">
        <w:tc>
          <w:tcPr>
            <w:tcW w:w="669" w:type="dxa"/>
            <w:gridSpan w:val="2"/>
            <w:vMerge/>
            <w:vAlign w:val="center"/>
          </w:tcPr>
          <w:p w14:paraId="72CE83E5" w14:textId="77777777" w:rsidR="00011C28" w:rsidRPr="00011C28" w:rsidRDefault="00011C28" w:rsidP="00011C28">
            <w:pPr>
              <w:tabs>
                <w:tab w:val="left" w:pos="9356"/>
              </w:tabs>
              <w:overflowPunct/>
              <w:autoSpaceDE/>
              <w:autoSpaceDN/>
              <w:adjustRightInd/>
              <w:spacing w:before="60" w:after="60"/>
              <w:jc w:val="center"/>
              <w:textAlignment w:val="auto"/>
              <w:rPr>
                <w:rFonts w:ascii="Arial" w:hAnsi="Arial" w:cs="Arial"/>
                <w:sz w:val="22"/>
                <w:szCs w:val="22"/>
                <w:lang w:val="en-CA"/>
              </w:rPr>
            </w:pPr>
          </w:p>
        </w:tc>
        <w:tc>
          <w:tcPr>
            <w:tcW w:w="5716" w:type="dxa"/>
            <w:gridSpan w:val="3"/>
            <w:vAlign w:val="center"/>
          </w:tcPr>
          <w:p w14:paraId="77A6CF5D" w14:textId="77777777" w:rsidR="00011C28" w:rsidRPr="00011C28" w:rsidRDefault="00011C28" w:rsidP="00011C28">
            <w:pPr>
              <w:tabs>
                <w:tab w:val="left" w:pos="9356"/>
              </w:tabs>
              <w:overflowPunct/>
              <w:autoSpaceDE/>
              <w:autoSpaceDN/>
              <w:adjustRightInd/>
              <w:spacing w:before="60" w:after="60"/>
              <w:jc w:val="both"/>
              <w:textAlignment w:val="auto"/>
              <w:rPr>
                <w:rFonts w:ascii="Arial" w:hAnsi="Arial" w:cs="Arial"/>
                <w:sz w:val="22"/>
                <w:szCs w:val="22"/>
                <w:lang w:val="en-CA"/>
              </w:rPr>
            </w:pPr>
            <w:r w:rsidRPr="00011C28">
              <w:rPr>
                <w:rFonts w:ascii="Arial" w:hAnsi="Arial" w:cs="Arial"/>
                <w:sz w:val="22"/>
                <w:szCs w:val="22"/>
                <w:lang w:val="en-CA"/>
              </w:rPr>
              <w:t xml:space="preserve">b) </w:t>
            </w:r>
          </w:p>
        </w:tc>
        <w:tc>
          <w:tcPr>
            <w:tcW w:w="2965" w:type="dxa"/>
            <w:vAlign w:val="center"/>
          </w:tcPr>
          <w:p w14:paraId="556E27A2" w14:textId="77777777" w:rsidR="00011C28" w:rsidRPr="00011C28" w:rsidRDefault="00011C28" w:rsidP="00011C28">
            <w:pPr>
              <w:tabs>
                <w:tab w:val="left" w:pos="9356"/>
              </w:tabs>
              <w:overflowPunct/>
              <w:autoSpaceDE/>
              <w:autoSpaceDN/>
              <w:adjustRightInd/>
              <w:spacing w:before="60" w:after="60"/>
              <w:jc w:val="both"/>
              <w:textAlignment w:val="auto"/>
              <w:rPr>
                <w:rFonts w:ascii="Arial" w:hAnsi="Arial" w:cs="Arial"/>
                <w:sz w:val="22"/>
                <w:szCs w:val="22"/>
                <w:lang w:val="en-CA"/>
              </w:rPr>
            </w:pPr>
            <w:r w:rsidRPr="00011C28">
              <w:rPr>
                <w:rFonts w:ascii="Arial" w:hAnsi="Arial" w:cs="Arial"/>
                <w:sz w:val="22"/>
                <w:szCs w:val="22"/>
                <w:lang w:val="en-CA"/>
              </w:rPr>
              <w:t>$</w:t>
            </w:r>
          </w:p>
        </w:tc>
      </w:tr>
      <w:tr w:rsidR="00011C28" w:rsidRPr="00011C28" w14:paraId="6A6210BD" w14:textId="77777777" w:rsidTr="00691C57">
        <w:tc>
          <w:tcPr>
            <w:tcW w:w="669" w:type="dxa"/>
            <w:gridSpan w:val="2"/>
            <w:vMerge/>
            <w:vAlign w:val="center"/>
          </w:tcPr>
          <w:p w14:paraId="79F6539B" w14:textId="77777777" w:rsidR="00011C28" w:rsidRPr="00011C28" w:rsidRDefault="00011C28" w:rsidP="00011C28">
            <w:pPr>
              <w:tabs>
                <w:tab w:val="left" w:pos="9356"/>
              </w:tabs>
              <w:overflowPunct/>
              <w:autoSpaceDE/>
              <w:autoSpaceDN/>
              <w:adjustRightInd/>
              <w:spacing w:before="60" w:after="60"/>
              <w:jc w:val="center"/>
              <w:textAlignment w:val="auto"/>
              <w:rPr>
                <w:rFonts w:ascii="Arial" w:hAnsi="Arial" w:cs="Arial"/>
                <w:sz w:val="22"/>
                <w:szCs w:val="22"/>
                <w:lang w:val="en-CA"/>
              </w:rPr>
            </w:pPr>
          </w:p>
        </w:tc>
        <w:tc>
          <w:tcPr>
            <w:tcW w:w="5716" w:type="dxa"/>
            <w:gridSpan w:val="3"/>
            <w:vAlign w:val="center"/>
          </w:tcPr>
          <w:p w14:paraId="79F26900" w14:textId="77777777" w:rsidR="00011C28" w:rsidRPr="00011C28" w:rsidRDefault="00011C28" w:rsidP="00011C28">
            <w:pPr>
              <w:tabs>
                <w:tab w:val="left" w:pos="9356"/>
              </w:tabs>
              <w:overflowPunct/>
              <w:autoSpaceDE/>
              <w:autoSpaceDN/>
              <w:adjustRightInd/>
              <w:spacing w:before="60" w:after="60"/>
              <w:jc w:val="both"/>
              <w:textAlignment w:val="auto"/>
              <w:rPr>
                <w:rFonts w:ascii="Arial" w:hAnsi="Arial" w:cs="Arial"/>
                <w:sz w:val="22"/>
                <w:szCs w:val="22"/>
                <w:lang w:val="en-CA"/>
              </w:rPr>
            </w:pPr>
            <w:r w:rsidRPr="00011C28">
              <w:rPr>
                <w:rFonts w:ascii="Arial" w:hAnsi="Arial" w:cs="Arial"/>
                <w:sz w:val="22"/>
                <w:szCs w:val="22"/>
                <w:lang w:val="en-CA"/>
              </w:rPr>
              <w:t xml:space="preserve">c) </w:t>
            </w:r>
          </w:p>
        </w:tc>
        <w:tc>
          <w:tcPr>
            <w:tcW w:w="2965" w:type="dxa"/>
            <w:vAlign w:val="center"/>
          </w:tcPr>
          <w:p w14:paraId="63B32367" w14:textId="77777777" w:rsidR="00011C28" w:rsidRPr="00011C28" w:rsidRDefault="00011C28" w:rsidP="00011C28">
            <w:pPr>
              <w:tabs>
                <w:tab w:val="left" w:pos="9356"/>
              </w:tabs>
              <w:overflowPunct/>
              <w:autoSpaceDE/>
              <w:autoSpaceDN/>
              <w:adjustRightInd/>
              <w:spacing w:before="60" w:after="60"/>
              <w:jc w:val="both"/>
              <w:textAlignment w:val="auto"/>
              <w:rPr>
                <w:rFonts w:ascii="Arial" w:hAnsi="Arial" w:cs="Arial"/>
                <w:sz w:val="22"/>
                <w:szCs w:val="22"/>
                <w:lang w:val="en-CA"/>
              </w:rPr>
            </w:pPr>
            <w:r w:rsidRPr="00011C28">
              <w:rPr>
                <w:rFonts w:ascii="Arial" w:hAnsi="Arial" w:cs="Arial"/>
                <w:sz w:val="22"/>
                <w:szCs w:val="22"/>
                <w:lang w:val="en-CA"/>
              </w:rPr>
              <w:t>$</w:t>
            </w:r>
          </w:p>
        </w:tc>
      </w:tr>
      <w:tr w:rsidR="00011C28" w:rsidRPr="00011C28" w14:paraId="73EA27C2" w14:textId="77777777" w:rsidTr="00691C57">
        <w:tc>
          <w:tcPr>
            <w:tcW w:w="669" w:type="dxa"/>
            <w:gridSpan w:val="2"/>
            <w:shd w:val="clear" w:color="auto" w:fill="D9D9D9" w:themeFill="background1" w:themeFillShade="D9"/>
            <w:vAlign w:val="center"/>
          </w:tcPr>
          <w:p w14:paraId="4F291932" w14:textId="77777777" w:rsidR="00011C28" w:rsidRPr="00011C28" w:rsidRDefault="00011C28" w:rsidP="00011C28">
            <w:pPr>
              <w:tabs>
                <w:tab w:val="left" w:pos="9356"/>
              </w:tabs>
              <w:overflowPunct/>
              <w:autoSpaceDE/>
              <w:autoSpaceDN/>
              <w:adjustRightInd/>
              <w:spacing w:before="60" w:after="60"/>
              <w:jc w:val="center"/>
              <w:textAlignment w:val="auto"/>
              <w:rPr>
                <w:rFonts w:ascii="Arial" w:hAnsi="Arial" w:cs="Arial"/>
                <w:sz w:val="22"/>
                <w:szCs w:val="22"/>
                <w:lang w:val="en-CA"/>
              </w:rPr>
            </w:pPr>
            <w:r w:rsidRPr="00011C28">
              <w:rPr>
                <w:rFonts w:ascii="Arial" w:hAnsi="Arial" w:cs="Arial"/>
                <w:sz w:val="22"/>
                <w:szCs w:val="22"/>
                <w:lang w:val="en-CA"/>
              </w:rPr>
              <w:t>7</w:t>
            </w:r>
          </w:p>
        </w:tc>
        <w:tc>
          <w:tcPr>
            <w:tcW w:w="5716" w:type="dxa"/>
            <w:gridSpan w:val="3"/>
            <w:shd w:val="clear" w:color="auto" w:fill="D9D9D9" w:themeFill="background1" w:themeFillShade="D9"/>
            <w:vAlign w:val="center"/>
          </w:tcPr>
          <w:p w14:paraId="76B87AA3" w14:textId="77777777" w:rsidR="00011C28" w:rsidRPr="00011C28" w:rsidRDefault="00011C28" w:rsidP="00011C28">
            <w:pPr>
              <w:tabs>
                <w:tab w:val="left" w:pos="9356"/>
              </w:tabs>
              <w:overflowPunct/>
              <w:autoSpaceDE/>
              <w:autoSpaceDN/>
              <w:adjustRightInd/>
              <w:spacing w:before="60" w:after="60"/>
              <w:jc w:val="right"/>
              <w:textAlignment w:val="auto"/>
              <w:rPr>
                <w:rFonts w:ascii="Arial" w:hAnsi="Arial" w:cs="Arial"/>
                <w:sz w:val="22"/>
                <w:szCs w:val="22"/>
                <w:lang w:val="en-CA"/>
              </w:rPr>
            </w:pPr>
            <w:r w:rsidRPr="00011C28">
              <w:rPr>
                <w:rFonts w:ascii="Arial" w:hAnsi="Arial" w:cs="Arial"/>
                <w:sz w:val="22"/>
                <w:szCs w:val="22"/>
                <w:lang w:val="en-CA"/>
              </w:rPr>
              <w:t>Subtotal:</w:t>
            </w:r>
          </w:p>
        </w:tc>
        <w:tc>
          <w:tcPr>
            <w:tcW w:w="2965" w:type="dxa"/>
            <w:vAlign w:val="center"/>
          </w:tcPr>
          <w:p w14:paraId="1E45B980" w14:textId="77777777" w:rsidR="00011C28" w:rsidRPr="00011C28" w:rsidRDefault="00011C28" w:rsidP="00011C28">
            <w:pPr>
              <w:tabs>
                <w:tab w:val="left" w:pos="9356"/>
              </w:tabs>
              <w:overflowPunct/>
              <w:autoSpaceDE/>
              <w:autoSpaceDN/>
              <w:adjustRightInd/>
              <w:spacing w:before="60" w:after="60"/>
              <w:jc w:val="both"/>
              <w:textAlignment w:val="auto"/>
              <w:rPr>
                <w:rFonts w:ascii="Arial" w:hAnsi="Arial" w:cs="Arial"/>
                <w:sz w:val="22"/>
                <w:szCs w:val="22"/>
                <w:lang w:val="en-CA"/>
              </w:rPr>
            </w:pPr>
            <w:r w:rsidRPr="00011C28">
              <w:rPr>
                <w:rFonts w:ascii="Arial" w:hAnsi="Arial" w:cs="Arial"/>
                <w:sz w:val="22"/>
                <w:szCs w:val="22"/>
                <w:lang w:val="en-CA"/>
              </w:rPr>
              <w:t>$</w:t>
            </w:r>
          </w:p>
        </w:tc>
      </w:tr>
      <w:tr w:rsidR="00011C28" w:rsidRPr="00011C28" w14:paraId="673BCD1B" w14:textId="77777777" w:rsidTr="00691C57">
        <w:tc>
          <w:tcPr>
            <w:tcW w:w="669" w:type="dxa"/>
            <w:gridSpan w:val="2"/>
            <w:shd w:val="clear" w:color="auto" w:fill="D9D9D9" w:themeFill="background1" w:themeFillShade="D9"/>
            <w:vAlign w:val="center"/>
          </w:tcPr>
          <w:p w14:paraId="79042985" w14:textId="77777777" w:rsidR="00011C28" w:rsidRPr="00011C28" w:rsidRDefault="00011C28" w:rsidP="00011C28">
            <w:pPr>
              <w:tabs>
                <w:tab w:val="left" w:pos="9356"/>
              </w:tabs>
              <w:overflowPunct/>
              <w:autoSpaceDE/>
              <w:autoSpaceDN/>
              <w:adjustRightInd/>
              <w:spacing w:before="60" w:after="60"/>
              <w:jc w:val="center"/>
              <w:textAlignment w:val="auto"/>
              <w:rPr>
                <w:rFonts w:ascii="Arial" w:hAnsi="Arial" w:cs="Arial"/>
                <w:sz w:val="22"/>
                <w:szCs w:val="22"/>
                <w:lang w:val="en-CA"/>
              </w:rPr>
            </w:pPr>
            <w:r w:rsidRPr="00011C28">
              <w:rPr>
                <w:rFonts w:ascii="Arial" w:hAnsi="Arial" w:cs="Arial"/>
                <w:sz w:val="22"/>
                <w:szCs w:val="22"/>
                <w:lang w:val="en-CA"/>
              </w:rPr>
              <w:t>8</w:t>
            </w:r>
          </w:p>
        </w:tc>
        <w:tc>
          <w:tcPr>
            <w:tcW w:w="5716" w:type="dxa"/>
            <w:gridSpan w:val="3"/>
            <w:shd w:val="clear" w:color="auto" w:fill="D9D9D9" w:themeFill="background1" w:themeFillShade="D9"/>
            <w:vAlign w:val="center"/>
          </w:tcPr>
          <w:p w14:paraId="2FB9D0D3" w14:textId="77777777" w:rsidR="00011C28" w:rsidRPr="00011C28" w:rsidRDefault="00011C28" w:rsidP="00011C28">
            <w:pPr>
              <w:tabs>
                <w:tab w:val="left" w:pos="9356"/>
              </w:tabs>
              <w:overflowPunct/>
              <w:autoSpaceDE/>
              <w:autoSpaceDN/>
              <w:adjustRightInd/>
              <w:spacing w:before="60" w:after="60"/>
              <w:jc w:val="right"/>
              <w:textAlignment w:val="auto"/>
              <w:rPr>
                <w:rFonts w:ascii="Arial" w:hAnsi="Arial" w:cs="Arial"/>
                <w:sz w:val="22"/>
                <w:szCs w:val="22"/>
                <w:lang w:val="en-CA"/>
              </w:rPr>
            </w:pPr>
            <w:r w:rsidRPr="00011C28">
              <w:rPr>
                <w:rFonts w:ascii="Arial" w:hAnsi="Arial" w:cs="Arial"/>
                <w:sz w:val="22"/>
                <w:szCs w:val="22"/>
                <w:lang w:val="en-CA"/>
              </w:rPr>
              <w:t>GST (5%)</w:t>
            </w:r>
          </w:p>
        </w:tc>
        <w:tc>
          <w:tcPr>
            <w:tcW w:w="2965" w:type="dxa"/>
            <w:vAlign w:val="center"/>
          </w:tcPr>
          <w:p w14:paraId="068CEBB9" w14:textId="77777777" w:rsidR="00011C28" w:rsidRPr="00011C28" w:rsidRDefault="00011C28" w:rsidP="00011C28">
            <w:pPr>
              <w:tabs>
                <w:tab w:val="left" w:pos="9356"/>
              </w:tabs>
              <w:overflowPunct/>
              <w:autoSpaceDE/>
              <w:autoSpaceDN/>
              <w:adjustRightInd/>
              <w:spacing w:before="60" w:after="60"/>
              <w:jc w:val="both"/>
              <w:textAlignment w:val="auto"/>
              <w:rPr>
                <w:rFonts w:ascii="Arial" w:hAnsi="Arial" w:cs="Arial"/>
                <w:sz w:val="22"/>
                <w:szCs w:val="22"/>
                <w:lang w:val="en-CA"/>
              </w:rPr>
            </w:pPr>
            <w:r w:rsidRPr="00011C28">
              <w:rPr>
                <w:rFonts w:ascii="Arial" w:hAnsi="Arial" w:cs="Arial"/>
                <w:sz w:val="22"/>
                <w:szCs w:val="22"/>
                <w:lang w:val="en-CA"/>
              </w:rPr>
              <w:t>$</w:t>
            </w:r>
          </w:p>
        </w:tc>
      </w:tr>
      <w:tr w:rsidR="00011C28" w:rsidRPr="00011C28" w14:paraId="2A68FD95" w14:textId="77777777" w:rsidTr="00691C57">
        <w:tc>
          <w:tcPr>
            <w:tcW w:w="669" w:type="dxa"/>
            <w:gridSpan w:val="2"/>
            <w:shd w:val="clear" w:color="auto" w:fill="D9D9D9" w:themeFill="background1" w:themeFillShade="D9"/>
            <w:vAlign w:val="center"/>
          </w:tcPr>
          <w:p w14:paraId="7C3867C9" w14:textId="77777777" w:rsidR="00011C28" w:rsidRPr="00011C28" w:rsidRDefault="00011C28" w:rsidP="00011C28">
            <w:pPr>
              <w:tabs>
                <w:tab w:val="left" w:pos="9356"/>
              </w:tabs>
              <w:overflowPunct/>
              <w:autoSpaceDE/>
              <w:autoSpaceDN/>
              <w:adjustRightInd/>
              <w:spacing w:before="60" w:after="60"/>
              <w:jc w:val="center"/>
              <w:textAlignment w:val="auto"/>
              <w:rPr>
                <w:rFonts w:ascii="Arial" w:hAnsi="Arial" w:cs="Arial"/>
                <w:sz w:val="22"/>
                <w:szCs w:val="22"/>
                <w:lang w:val="en-CA"/>
              </w:rPr>
            </w:pPr>
            <w:r w:rsidRPr="00011C28">
              <w:rPr>
                <w:rFonts w:ascii="Arial" w:hAnsi="Arial" w:cs="Arial"/>
                <w:sz w:val="22"/>
                <w:szCs w:val="22"/>
                <w:lang w:val="en-CA"/>
              </w:rPr>
              <w:t>9</w:t>
            </w:r>
          </w:p>
        </w:tc>
        <w:tc>
          <w:tcPr>
            <w:tcW w:w="5716" w:type="dxa"/>
            <w:gridSpan w:val="3"/>
            <w:shd w:val="clear" w:color="auto" w:fill="D9D9D9" w:themeFill="background1" w:themeFillShade="D9"/>
            <w:vAlign w:val="center"/>
          </w:tcPr>
          <w:p w14:paraId="1AF28834" w14:textId="77777777" w:rsidR="00011C28" w:rsidRPr="00011C28" w:rsidRDefault="00011C28" w:rsidP="00011C28">
            <w:pPr>
              <w:tabs>
                <w:tab w:val="left" w:pos="9356"/>
              </w:tabs>
              <w:overflowPunct/>
              <w:autoSpaceDE/>
              <w:autoSpaceDN/>
              <w:adjustRightInd/>
              <w:spacing w:before="60" w:after="60"/>
              <w:jc w:val="right"/>
              <w:textAlignment w:val="auto"/>
              <w:rPr>
                <w:rFonts w:ascii="Arial" w:hAnsi="Arial" w:cs="Arial"/>
                <w:sz w:val="22"/>
                <w:szCs w:val="22"/>
                <w:lang w:val="en-CA"/>
              </w:rPr>
            </w:pPr>
            <w:r w:rsidRPr="00011C28">
              <w:rPr>
                <w:rFonts w:ascii="Arial" w:hAnsi="Arial" w:cs="Arial"/>
                <w:sz w:val="22"/>
                <w:szCs w:val="22"/>
                <w:lang w:val="en-CA"/>
              </w:rPr>
              <w:t>PST (7%)</w:t>
            </w:r>
          </w:p>
        </w:tc>
        <w:tc>
          <w:tcPr>
            <w:tcW w:w="2965" w:type="dxa"/>
            <w:vAlign w:val="center"/>
          </w:tcPr>
          <w:p w14:paraId="655FE1DE" w14:textId="77777777" w:rsidR="00011C28" w:rsidRPr="00011C28" w:rsidRDefault="00011C28" w:rsidP="00011C28">
            <w:pPr>
              <w:tabs>
                <w:tab w:val="left" w:pos="9356"/>
              </w:tabs>
              <w:overflowPunct/>
              <w:autoSpaceDE/>
              <w:autoSpaceDN/>
              <w:adjustRightInd/>
              <w:spacing w:before="60" w:after="60"/>
              <w:jc w:val="both"/>
              <w:textAlignment w:val="auto"/>
              <w:rPr>
                <w:rFonts w:ascii="Arial" w:hAnsi="Arial" w:cs="Arial"/>
                <w:sz w:val="22"/>
                <w:szCs w:val="22"/>
                <w:lang w:val="en-CA"/>
              </w:rPr>
            </w:pPr>
            <w:r w:rsidRPr="00011C28">
              <w:rPr>
                <w:rFonts w:ascii="Arial" w:hAnsi="Arial" w:cs="Arial"/>
                <w:sz w:val="22"/>
                <w:szCs w:val="22"/>
                <w:lang w:val="en-CA"/>
              </w:rPr>
              <w:t>$</w:t>
            </w:r>
          </w:p>
        </w:tc>
      </w:tr>
      <w:tr w:rsidR="00011C28" w:rsidRPr="00011C28" w14:paraId="1E3D93A5" w14:textId="77777777" w:rsidTr="00691C57">
        <w:tc>
          <w:tcPr>
            <w:tcW w:w="669" w:type="dxa"/>
            <w:gridSpan w:val="2"/>
            <w:shd w:val="clear" w:color="auto" w:fill="AEAAAA" w:themeFill="background2" w:themeFillShade="BF"/>
            <w:vAlign w:val="center"/>
          </w:tcPr>
          <w:p w14:paraId="18D5013E" w14:textId="77777777" w:rsidR="00011C28" w:rsidRPr="00011C28" w:rsidRDefault="00011C28" w:rsidP="00011C28">
            <w:pPr>
              <w:tabs>
                <w:tab w:val="left" w:pos="9356"/>
              </w:tabs>
              <w:overflowPunct/>
              <w:autoSpaceDE/>
              <w:autoSpaceDN/>
              <w:adjustRightInd/>
              <w:spacing w:before="60" w:after="60"/>
              <w:jc w:val="center"/>
              <w:textAlignment w:val="auto"/>
              <w:rPr>
                <w:rFonts w:ascii="Arial" w:hAnsi="Arial" w:cs="Arial"/>
                <w:sz w:val="22"/>
                <w:szCs w:val="22"/>
                <w:lang w:val="en-CA"/>
              </w:rPr>
            </w:pPr>
            <w:r w:rsidRPr="00011C28">
              <w:rPr>
                <w:rFonts w:ascii="Arial" w:hAnsi="Arial" w:cs="Arial"/>
                <w:sz w:val="22"/>
                <w:szCs w:val="22"/>
                <w:lang w:val="en-CA"/>
              </w:rPr>
              <w:t>10</w:t>
            </w:r>
          </w:p>
        </w:tc>
        <w:tc>
          <w:tcPr>
            <w:tcW w:w="5716" w:type="dxa"/>
            <w:gridSpan w:val="3"/>
            <w:shd w:val="clear" w:color="auto" w:fill="AEAAAA" w:themeFill="background2" w:themeFillShade="BF"/>
            <w:vAlign w:val="center"/>
          </w:tcPr>
          <w:p w14:paraId="3E9D5F45" w14:textId="77777777" w:rsidR="00011C28" w:rsidRPr="00011C28" w:rsidRDefault="00011C28" w:rsidP="00011C28">
            <w:pPr>
              <w:tabs>
                <w:tab w:val="left" w:pos="9356"/>
              </w:tabs>
              <w:overflowPunct/>
              <w:autoSpaceDE/>
              <w:autoSpaceDN/>
              <w:adjustRightInd/>
              <w:spacing w:before="60" w:after="60"/>
              <w:jc w:val="right"/>
              <w:textAlignment w:val="auto"/>
              <w:rPr>
                <w:rFonts w:ascii="Arial" w:hAnsi="Arial" w:cs="Arial"/>
                <w:b/>
                <w:bCs/>
                <w:sz w:val="22"/>
                <w:szCs w:val="22"/>
                <w:lang w:val="en-CA"/>
              </w:rPr>
            </w:pPr>
            <w:r w:rsidRPr="00011C28">
              <w:rPr>
                <w:rFonts w:ascii="Arial" w:hAnsi="Arial" w:cs="Arial"/>
                <w:b/>
                <w:bCs/>
                <w:sz w:val="22"/>
                <w:szCs w:val="22"/>
                <w:lang w:val="en-CA"/>
              </w:rPr>
              <w:t>Total Quotation Price:</w:t>
            </w:r>
          </w:p>
        </w:tc>
        <w:tc>
          <w:tcPr>
            <w:tcW w:w="2965" w:type="dxa"/>
            <w:vAlign w:val="center"/>
          </w:tcPr>
          <w:p w14:paraId="365CB94D" w14:textId="77777777" w:rsidR="00011C28" w:rsidRPr="00011C28" w:rsidRDefault="00011C28" w:rsidP="00011C28">
            <w:pPr>
              <w:tabs>
                <w:tab w:val="left" w:pos="9356"/>
              </w:tabs>
              <w:overflowPunct/>
              <w:autoSpaceDE/>
              <w:autoSpaceDN/>
              <w:adjustRightInd/>
              <w:spacing w:before="60" w:after="60"/>
              <w:jc w:val="both"/>
              <w:textAlignment w:val="auto"/>
              <w:rPr>
                <w:rFonts w:ascii="Arial" w:hAnsi="Arial" w:cs="Arial"/>
                <w:b/>
                <w:bCs/>
                <w:sz w:val="22"/>
                <w:szCs w:val="22"/>
                <w:lang w:val="en-CA"/>
              </w:rPr>
            </w:pPr>
            <w:r w:rsidRPr="00011C28">
              <w:rPr>
                <w:rFonts w:ascii="Arial" w:hAnsi="Arial" w:cs="Arial"/>
                <w:b/>
                <w:bCs/>
                <w:sz w:val="22"/>
                <w:szCs w:val="22"/>
                <w:lang w:val="en-CA"/>
              </w:rPr>
              <w:t>$</w:t>
            </w:r>
          </w:p>
        </w:tc>
      </w:tr>
      <w:tr w:rsidR="00011C28" w:rsidRPr="00011C28" w14:paraId="68388DBA" w14:textId="77777777" w:rsidTr="00691C57">
        <w:tc>
          <w:tcPr>
            <w:tcW w:w="9350" w:type="dxa"/>
            <w:gridSpan w:val="6"/>
            <w:vAlign w:val="center"/>
          </w:tcPr>
          <w:p w14:paraId="3B55DE29" w14:textId="77777777" w:rsidR="00011C28" w:rsidRPr="00011C28" w:rsidRDefault="00011C28" w:rsidP="00011C28">
            <w:pPr>
              <w:tabs>
                <w:tab w:val="left" w:pos="611"/>
                <w:tab w:val="right" w:pos="881"/>
                <w:tab w:val="left" w:pos="971"/>
                <w:tab w:val="left" w:pos="3581"/>
                <w:tab w:val="right" w:pos="4031"/>
                <w:tab w:val="left" w:pos="4121"/>
                <w:tab w:val="left" w:pos="8081"/>
                <w:tab w:val="right" w:pos="8441"/>
                <w:tab w:val="left" w:pos="8531"/>
              </w:tabs>
              <w:overflowPunct/>
              <w:autoSpaceDE/>
              <w:autoSpaceDN/>
              <w:adjustRightInd/>
              <w:spacing w:before="60" w:after="60"/>
              <w:jc w:val="both"/>
              <w:textAlignment w:val="auto"/>
              <w:rPr>
                <w:rFonts w:ascii="Arial" w:hAnsi="Arial" w:cs="Arial"/>
                <w:sz w:val="22"/>
                <w:szCs w:val="22"/>
                <w:u w:val="single"/>
                <w:lang w:val="en-CA"/>
              </w:rPr>
            </w:pPr>
            <w:r w:rsidRPr="00011C28">
              <w:rPr>
                <w:rFonts w:ascii="Arial" w:hAnsi="Arial" w:cs="Arial"/>
                <w:b/>
                <w:bCs/>
                <w:sz w:val="22"/>
                <w:szCs w:val="22"/>
                <w:lang w:val="en-CA"/>
              </w:rPr>
              <w:t xml:space="preserve">Payment Terms: </w:t>
            </w:r>
            <w:r w:rsidRPr="00011C28">
              <w:rPr>
                <w:rFonts w:ascii="Arial" w:hAnsi="Arial" w:cs="Arial"/>
                <w:sz w:val="22"/>
                <w:szCs w:val="22"/>
                <w:lang w:val="en-CA"/>
              </w:rPr>
              <w:t xml:space="preserve">A cash discount of </w:t>
            </w:r>
            <w:r w:rsidRPr="00011C28">
              <w:rPr>
                <w:rFonts w:ascii="Arial" w:hAnsi="Arial" w:cs="Arial"/>
                <w:sz w:val="22"/>
                <w:szCs w:val="22"/>
                <w:u w:val="single"/>
                <w:lang w:val="en-CA"/>
              </w:rPr>
              <w:tab/>
            </w:r>
            <w:r w:rsidRPr="00011C28">
              <w:rPr>
                <w:rFonts w:ascii="Arial" w:hAnsi="Arial" w:cs="Arial"/>
                <w:sz w:val="22"/>
                <w:szCs w:val="22"/>
                <w:lang w:val="en-CA"/>
              </w:rPr>
              <w:t>%</w:t>
            </w:r>
            <w:r w:rsidRPr="00011C28">
              <w:rPr>
                <w:rFonts w:ascii="Arial" w:hAnsi="Arial" w:cs="Arial"/>
                <w:sz w:val="22"/>
                <w:szCs w:val="22"/>
                <w:lang w:val="en-CA"/>
              </w:rPr>
              <w:tab/>
              <w:t xml:space="preserve">will be allowed if invoices are paid within </w:t>
            </w:r>
            <w:r w:rsidRPr="00011C28">
              <w:rPr>
                <w:rFonts w:ascii="Arial" w:hAnsi="Arial" w:cs="Arial"/>
                <w:sz w:val="22"/>
                <w:szCs w:val="22"/>
                <w:u w:val="single"/>
                <w:lang w:val="en-CA"/>
              </w:rPr>
              <w:tab/>
            </w:r>
            <w:r w:rsidRPr="00011C28">
              <w:rPr>
                <w:rFonts w:ascii="Arial" w:hAnsi="Arial" w:cs="Arial"/>
                <w:sz w:val="22"/>
                <w:szCs w:val="22"/>
                <w:lang w:val="en-CA"/>
              </w:rPr>
              <w:t xml:space="preserve"> </w:t>
            </w:r>
            <w:r w:rsidRPr="00011C28">
              <w:rPr>
                <w:rFonts w:ascii="Arial" w:hAnsi="Arial" w:cs="Arial"/>
                <w:sz w:val="22"/>
                <w:szCs w:val="22"/>
                <w:lang w:val="en-CA"/>
              </w:rPr>
              <w:tab/>
              <w:t xml:space="preserve">days, or the </w:t>
            </w:r>
            <w:r w:rsidRPr="00011C28">
              <w:rPr>
                <w:rFonts w:ascii="Arial" w:hAnsi="Arial" w:cs="Arial"/>
                <w:sz w:val="22"/>
                <w:szCs w:val="22"/>
                <w:u w:val="single"/>
                <w:lang w:val="en-CA"/>
              </w:rPr>
              <w:tab/>
            </w:r>
            <w:r w:rsidRPr="00011C28">
              <w:rPr>
                <w:rFonts w:ascii="Arial" w:hAnsi="Arial" w:cs="Arial"/>
                <w:sz w:val="22"/>
                <w:szCs w:val="22"/>
                <w:lang w:val="en-CA"/>
              </w:rPr>
              <w:tab/>
              <w:t xml:space="preserve">day of the month following, or net 30 days, on a best effort basis. </w:t>
            </w:r>
          </w:p>
        </w:tc>
      </w:tr>
      <w:tr w:rsidR="00011C28" w:rsidRPr="00011C28" w14:paraId="237829E7" w14:textId="77777777" w:rsidTr="00691C57">
        <w:tc>
          <w:tcPr>
            <w:tcW w:w="625" w:type="dxa"/>
            <w:shd w:val="clear" w:color="auto" w:fill="D9D9D9" w:themeFill="background1" w:themeFillShade="D9"/>
            <w:vAlign w:val="center"/>
          </w:tcPr>
          <w:p w14:paraId="5CA219AC" w14:textId="77777777" w:rsidR="00011C28" w:rsidRPr="00011C28" w:rsidRDefault="00011C28" w:rsidP="00011C28">
            <w:pPr>
              <w:tabs>
                <w:tab w:val="left" w:pos="9356"/>
              </w:tabs>
              <w:overflowPunct/>
              <w:autoSpaceDE/>
              <w:autoSpaceDN/>
              <w:adjustRightInd/>
              <w:spacing w:before="60" w:after="60"/>
              <w:jc w:val="center"/>
              <w:textAlignment w:val="auto"/>
              <w:rPr>
                <w:rFonts w:ascii="Arial" w:hAnsi="Arial" w:cs="Arial"/>
                <w:sz w:val="22"/>
                <w:szCs w:val="22"/>
                <w:lang w:val="en-CA"/>
              </w:rPr>
            </w:pPr>
            <w:r w:rsidRPr="00011C28">
              <w:rPr>
                <w:rFonts w:ascii="Arial" w:hAnsi="Arial" w:cs="Arial"/>
                <w:sz w:val="22"/>
                <w:szCs w:val="22"/>
                <w:lang w:val="en-CA"/>
              </w:rPr>
              <w:t>11</w:t>
            </w:r>
          </w:p>
        </w:tc>
        <w:tc>
          <w:tcPr>
            <w:tcW w:w="5760" w:type="dxa"/>
            <w:gridSpan w:val="4"/>
            <w:shd w:val="clear" w:color="auto" w:fill="D9D9D9" w:themeFill="background1" w:themeFillShade="D9"/>
            <w:vAlign w:val="center"/>
          </w:tcPr>
          <w:p w14:paraId="51BFB40D" w14:textId="77777777" w:rsidR="00011C28" w:rsidRPr="00011C28" w:rsidRDefault="00011C28" w:rsidP="00011C28">
            <w:pPr>
              <w:tabs>
                <w:tab w:val="left" w:pos="9356"/>
              </w:tabs>
              <w:overflowPunct/>
              <w:autoSpaceDE/>
              <w:autoSpaceDN/>
              <w:adjustRightInd/>
              <w:spacing w:before="60" w:after="60"/>
              <w:jc w:val="right"/>
              <w:textAlignment w:val="auto"/>
              <w:rPr>
                <w:rFonts w:ascii="Arial" w:hAnsi="Arial" w:cs="Arial"/>
                <w:sz w:val="22"/>
                <w:szCs w:val="22"/>
                <w:lang w:val="en-CA"/>
              </w:rPr>
            </w:pPr>
            <w:r w:rsidRPr="00011C28">
              <w:rPr>
                <w:rFonts w:ascii="Arial" w:hAnsi="Arial" w:cs="Arial"/>
                <w:sz w:val="22"/>
                <w:szCs w:val="22"/>
                <w:lang w:val="en-CA"/>
              </w:rPr>
              <w:t>Pricing is firm until (State Date):</w:t>
            </w:r>
          </w:p>
        </w:tc>
        <w:tc>
          <w:tcPr>
            <w:tcW w:w="2965" w:type="dxa"/>
            <w:vAlign w:val="center"/>
          </w:tcPr>
          <w:p w14:paraId="426B2506" w14:textId="77777777" w:rsidR="00011C28" w:rsidRPr="00011C28" w:rsidRDefault="00011C28" w:rsidP="00011C28">
            <w:pPr>
              <w:tabs>
                <w:tab w:val="left" w:pos="9356"/>
              </w:tabs>
              <w:overflowPunct/>
              <w:autoSpaceDE/>
              <w:autoSpaceDN/>
              <w:adjustRightInd/>
              <w:spacing w:before="60" w:after="60"/>
              <w:jc w:val="both"/>
              <w:textAlignment w:val="auto"/>
              <w:rPr>
                <w:rFonts w:ascii="Arial" w:hAnsi="Arial" w:cs="Arial"/>
                <w:sz w:val="22"/>
                <w:szCs w:val="22"/>
                <w:lang w:val="en-CA"/>
              </w:rPr>
            </w:pPr>
          </w:p>
        </w:tc>
      </w:tr>
      <w:tr w:rsidR="00011C28" w:rsidRPr="00011C28" w14:paraId="169D6ABA" w14:textId="77777777" w:rsidTr="00691C57">
        <w:tc>
          <w:tcPr>
            <w:tcW w:w="625" w:type="dxa"/>
            <w:shd w:val="clear" w:color="auto" w:fill="D9D9D9" w:themeFill="background1" w:themeFillShade="D9"/>
            <w:vAlign w:val="center"/>
          </w:tcPr>
          <w:p w14:paraId="53EC4AC6" w14:textId="77777777" w:rsidR="00011C28" w:rsidRPr="00011C28" w:rsidRDefault="00011C28" w:rsidP="00011C28">
            <w:pPr>
              <w:tabs>
                <w:tab w:val="right" w:leader="underscore" w:pos="5400"/>
                <w:tab w:val="left" w:pos="5760"/>
                <w:tab w:val="right" w:leader="underscore" w:pos="11520"/>
              </w:tabs>
              <w:overflowPunct/>
              <w:autoSpaceDE/>
              <w:autoSpaceDN/>
              <w:adjustRightInd/>
              <w:spacing w:before="60" w:after="60"/>
              <w:jc w:val="center"/>
              <w:textAlignment w:val="auto"/>
              <w:rPr>
                <w:rFonts w:ascii="Arial" w:hAnsi="Arial" w:cs="Arial"/>
                <w:sz w:val="22"/>
                <w:szCs w:val="22"/>
                <w:lang w:val="en-CA"/>
              </w:rPr>
            </w:pPr>
            <w:r w:rsidRPr="00011C28">
              <w:rPr>
                <w:rFonts w:ascii="Arial" w:hAnsi="Arial" w:cs="Arial"/>
                <w:sz w:val="22"/>
                <w:szCs w:val="22"/>
                <w:lang w:val="en-CA"/>
              </w:rPr>
              <w:t>12</w:t>
            </w:r>
          </w:p>
        </w:tc>
        <w:tc>
          <w:tcPr>
            <w:tcW w:w="5760" w:type="dxa"/>
            <w:gridSpan w:val="4"/>
            <w:shd w:val="clear" w:color="auto" w:fill="D9D9D9" w:themeFill="background1" w:themeFillShade="D9"/>
            <w:vAlign w:val="center"/>
          </w:tcPr>
          <w:p w14:paraId="2AFD6F30" w14:textId="77777777" w:rsidR="00011C28" w:rsidRPr="00011C28" w:rsidRDefault="00011C28" w:rsidP="00011C28">
            <w:pPr>
              <w:tabs>
                <w:tab w:val="right" w:leader="underscore" w:pos="5400"/>
                <w:tab w:val="left" w:pos="5760"/>
                <w:tab w:val="right" w:leader="underscore" w:pos="11520"/>
              </w:tabs>
              <w:overflowPunct/>
              <w:autoSpaceDE/>
              <w:autoSpaceDN/>
              <w:adjustRightInd/>
              <w:spacing w:before="60" w:after="60"/>
              <w:jc w:val="right"/>
              <w:textAlignment w:val="auto"/>
              <w:rPr>
                <w:rFonts w:ascii="Arial" w:hAnsi="Arial" w:cs="Arial"/>
                <w:sz w:val="22"/>
                <w:szCs w:val="22"/>
                <w:lang w:val="en-CA"/>
              </w:rPr>
            </w:pPr>
            <w:r w:rsidRPr="00011C28">
              <w:rPr>
                <w:rFonts w:ascii="Arial" w:hAnsi="Arial" w:cs="Arial"/>
                <w:sz w:val="22"/>
                <w:szCs w:val="22"/>
                <w:lang w:val="en-CA"/>
              </w:rPr>
              <w:t>Delivery Date after award notification (State in days):</w:t>
            </w:r>
          </w:p>
        </w:tc>
        <w:tc>
          <w:tcPr>
            <w:tcW w:w="2965" w:type="dxa"/>
            <w:vAlign w:val="center"/>
          </w:tcPr>
          <w:p w14:paraId="579F556F" w14:textId="77777777" w:rsidR="00011C28" w:rsidRPr="00011C28" w:rsidRDefault="00011C28" w:rsidP="00011C28">
            <w:pPr>
              <w:tabs>
                <w:tab w:val="left" w:pos="9356"/>
              </w:tabs>
              <w:overflowPunct/>
              <w:autoSpaceDE/>
              <w:autoSpaceDN/>
              <w:adjustRightInd/>
              <w:spacing w:before="60" w:after="60"/>
              <w:jc w:val="both"/>
              <w:textAlignment w:val="auto"/>
              <w:rPr>
                <w:rFonts w:ascii="Arial" w:hAnsi="Arial" w:cs="Arial"/>
                <w:sz w:val="22"/>
                <w:szCs w:val="22"/>
                <w:lang w:val="en-CA"/>
              </w:rPr>
            </w:pPr>
          </w:p>
        </w:tc>
      </w:tr>
      <w:tr w:rsidR="00011C28" w:rsidRPr="00011C28" w14:paraId="414189C6" w14:textId="77777777" w:rsidTr="00691C57">
        <w:tc>
          <w:tcPr>
            <w:tcW w:w="625" w:type="dxa"/>
            <w:shd w:val="clear" w:color="auto" w:fill="D9D9D9" w:themeFill="background1" w:themeFillShade="D9"/>
            <w:vAlign w:val="center"/>
          </w:tcPr>
          <w:p w14:paraId="30142E86" w14:textId="77777777" w:rsidR="00011C28" w:rsidRPr="00011C28" w:rsidRDefault="00011C28" w:rsidP="00011C28">
            <w:pPr>
              <w:tabs>
                <w:tab w:val="left" w:pos="9356"/>
              </w:tabs>
              <w:overflowPunct/>
              <w:autoSpaceDE/>
              <w:autoSpaceDN/>
              <w:adjustRightInd/>
              <w:spacing w:before="60" w:after="60"/>
              <w:jc w:val="center"/>
              <w:textAlignment w:val="auto"/>
              <w:rPr>
                <w:rFonts w:ascii="Arial" w:hAnsi="Arial" w:cs="Arial"/>
                <w:sz w:val="22"/>
                <w:szCs w:val="22"/>
                <w:lang w:val="en-CA"/>
              </w:rPr>
            </w:pPr>
            <w:r w:rsidRPr="00011C28">
              <w:rPr>
                <w:rFonts w:ascii="Arial" w:hAnsi="Arial" w:cs="Arial"/>
                <w:sz w:val="22"/>
                <w:szCs w:val="22"/>
                <w:lang w:val="en-CA"/>
              </w:rPr>
              <w:t>13</w:t>
            </w:r>
          </w:p>
        </w:tc>
        <w:tc>
          <w:tcPr>
            <w:tcW w:w="5760" w:type="dxa"/>
            <w:gridSpan w:val="4"/>
            <w:shd w:val="clear" w:color="auto" w:fill="D9D9D9" w:themeFill="background1" w:themeFillShade="D9"/>
            <w:vAlign w:val="center"/>
          </w:tcPr>
          <w:p w14:paraId="11499310" w14:textId="77777777" w:rsidR="00011C28" w:rsidRPr="00011C28" w:rsidRDefault="00011C28" w:rsidP="00011C28">
            <w:pPr>
              <w:tabs>
                <w:tab w:val="left" w:pos="9356"/>
              </w:tabs>
              <w:overflowPunct/>
              <w:autoSpaceDE/>
              <w:autoSpaceDN/>
              <w:adjustRightInd/>
              <w:spacing w:before="60" w:after="60"/>
              <w:jc w:val="right"/>
              <w:textAlignment w:val="auto"/>
              <w:rPr>
                <w:rFonts w:ascii="Arial" w:hAnsi="Arial" w:cs="Arial"/>
                <w:sz w:val="22"/>
                <w:szCs w:val="22"/>
                <w:lang w:val="en-CA"/>
              </w:rPr>
            </w:pPr>
            <w:r w:rsidRPr="00011C28">
              <w:rPr>
                <w:rFonts w:ascii="Arial" w:hAnsi="Arial" w:cs="Arial"/>
                <w:sz w:val="22"/>
                <w:szCs w:val="22"/>
                <w:lang w:val="en-CA"/>
              </w:rPr>
              <w:t>Manufacturers Warranty (State Warranty):</w:t>
            </w:r>
          </w:p>
        </w:tc>
        <w:tc>
          <w:tcPr>
            <w:tcW w:w="2965" w:type="dxa"/>
            <w:vAlign w:val="center"/>
          </w:tcPr>
          <w:p w14:paraId="4E9B921F" w14:textId="77777777" w:rsidR="00011C28" w:rsidRPr="00011C28" w:rsidRDefault="00011C28" w:rsidP="00011C28">
            <w:pPr>
              <w:tabs>
                <w:tab w:val="left" w:pos="9356"/>
              </w:tabs>
              <w:overflowPunct/>
              <w:autoSpaceDE/>
              <w:autoSpaceDN/>
              <w:adjustRightInd/>
              <w:spacing w:before="60" w:after="60"/>
              <w:jc w:val="both"/>
              <w:textAlignment w:val="auto"/>
              <w:rPr>
                <w:rFonts w:ascii="Arial" w:hAnsi="Arial" w:cs="Arial"/>
                <w:sz w:val="22"/>
                <w:szCs w:val="22"/>
                <w:lang w:val="en-CA"/>
              </w:rPr>
            </w:pPr>
          </w:p>
        </w:tc>
      </w:tr>
      <w:tr w:rsidR="00011C28" w:rsidRPr="00011C28" w14:paraId="20E6453F" w14:textId="77777777" w:rsidTr="00691C57">
        <w:tc>
          <w:tcPr>
            <w:tcW w:w="625" w:type="dxa"/>
            <w:shd w:val="clear" w:color="auto" w:fill="D9D9D9" w:themeFill="background1" w:themeFillShade="D9"/>
            <w:vAlign w:val="center"/>
          </w:tcPr>
          <w:p w14:paraId="0A4F5AF5" w14:textId="77777777" w:rsidR="00011C28" w:rsidRPr="00011C28" w:rsidRDefault="00011C28" w:rsidP="00011C28">
            <w:pPr>
              <w:tabs>
                <w:tab w:val="left" w:pos="9356"/>
              </w:tabs>
              <w:overflowPunct/>
              <w:autoSpaceDE/>
              <w:autoSpaceDN/>
              <w:adjustRightInd/>
              <w:spacing w:before="60" w:after="60"/>
              <w:jc w:val="center"/>
              <w:textAlignment w:val="auto"/>
              <w:rPr>
                <w:rFonts w:ascii="Arial" w:hAnsi="Arial" w:cs="Arial"/>
                <w:sz w:val="22"/>
                <w:szCs w:val="22"/>
                <w:lang w:val="en-CA"/>
              </w:rPr>
            </w:pPr>
            <w:r w:rsidRPr="00011C28">
              <w:rPr>
                <w:rFonts w:ascii="Arial" w:hAnsi="Arial" w:cs="Arial"/>
                <w:sz w:val="22"/>
                <w:szCs w:val="22"/>
                <w:lang w:val="en-CA"/>
              </w:rPr>
              <w:t>14</w:t>
            </w:r>
          </w:p>
        </w:tc>
        <w:tc>
          <w:tcPr>
            <w:tcW w:w="5760" w:type="dxa"/>
            <w:gridSpan w:val="4"/>
            <w:shd w:val="clear" w:color="auto" w:fill="D9D9D9" w:themeFill="background1" w:themeFillShade="D9"/>
            <w:vAlign w:val="center"/>
          </w:tcPr>
          <w:p w14:paraId="21611D4E" w14:textId="77777777" w:rsidR="00011C28" w:rsidRPr="00011C28" w:rsidRDefault="00011C28" w:rsidP="00011C28">
            <w:pPr>
              <w:tabs>
                <w:tab w:val="left" w:pos="9356"/>
              </w:tabs>
              <w:overflowPunct/>
              <w:autoSpaceDE/>
              <w:autoSpaceDN/>
              <w:adjustRightInd/>
              <w:spacing w:before="60" w:after="60"/>
              <w:jc w:val="right"/>
              <w:textAlignment w:val="auto"/>
              <w:rPr>
                <w:rFonts w:ascii="Arial" w:hAnsi="Arial" w:cs="Arial"/>
                <w:sz w:val="22"/>
                <w:szCs w:val="22"/>
                <w:lang w:val="en-CA"/>
              </w:rPr>
            </w:pPr>
            <w:r w:rsidRPr="00011C28">
              <w:rPr>
                <w:rFonts w:ascii="Arial" w:hAnsi="Arial" w:cs="Arial"/>
                <w:sz w:val="22"/>
                <w:szCs w:val="22"/>
                <w:lang w:val="en-CA"/>
              </w:rPr>
              <w:t>Body Warranty (State Warranty):</w:t>
            </w:r>
          </w:p>
        </w:tc>
        <w:tc>
          <w:tcPr>
            <w:tcW w:w="2965" w:type="dxa"/>
            <w:vAlign w:val="center"/>
          </w:tcPr>
          <w:p w14:paraId="25AE0AEF" w14:textId="77777777" w:rsidR="00011C28" w:rsidRPr="00011C28" w:rsidRDefault="00011C28" w:rsidP="00011C28">
            <w:pPr>
              <w:tabs>
                <w:tab w:val="left" w:pos="9356"/>
              </w:tabs>
              <w:overflowPunct/>
              <w:autoSpaceDE/>
              <w:autoSpaceDN/>
              <w:adjustRightInd/>
              <w:spacing w:before="60" w:after="60"/>
              <w:jc w:val="both"/>
              <w:textAlignment w:val="auto"/>
              <w:rPr>
                <w:rFonts w:ascii="Arial" w:hAnsi="Arial" w:cs="Arial"/>
                <w:sz w:val="22"/>
                <w:szCs w:val="22"/>
                <w:lang w:val="en-CA"/>
              </w:rPr>
            </w:pPr>
          </w:p>
        </w:tc>
      </w:tr>
      <w:tr w:rsidR="00011C28" w:rsidRPr="00011C28" w14:paraId="6F3E01F4" w14:textId="77777777" w:rsidTr="00691C57">
        <w:tc>
          <w:tcPr>
            <w:tcW w:w="625" w:type="dxa"/>
            <w:tcBorders>
              <w:bottom w:val="single" w:sz="4" w:space="0" w:color="auto"/>
            </w:tcBorders>
            <w:shd w:val="clear" w:color="auto" w:fill="D9D9D9" w:themeFill="background1" w:themeFillShade="D9"/>
            <w:vAlign w:val="center"/>
          </w:tcPr>
          <w:p w14:paraId="3CFB543C" w14:textId="77777777" w:rsidR="00011C28" w:rsidRPr="00011C28" w:rsidRDefault="00011C28" w:rsidP="00011C28">
            <w:pPr>
              <w:tabs>
                <w:tab w:val="left" w:pos="9356"/>
              </w:tabs>
              <w:overflowPunct/>
              <w:autoSpaceDE/>
              <w:autoSpaceDN/>
              <w:adjustRightInd/>
              <w:spacing w:before="60" w:after="60"/>
              <w:jc w:val="center"/>
              <w:textAlignment w:val="auto"/>
              <w:rPr>
                <w:rFonts w:ascii="Arial" w:hAnsi="Arial" w:cs="Arial"/>
                <w:sz w:val="22"/>
                <w:szCs w:val="22"/>
                <w:lang w:val="en-CA"/>
              </w:rPr>
            </w:pPr>
            <w:r w:rsidRPr="00011C28">
              <w:rPr>
                <w:rFonts w:ascii="Arial" w:hAnsi="Arial" w:cs="Arial"/>
                <w:sz w:val="22"/>
                <w:szCs w:val="22"/>
                <w:lang w:val="en-CA"/>
              </w:rPr>
              <w:t>15</w:t>
            </w:r>
          </w:p>
        </w:tc>
        <w:tc>
          <w:tcPr>
            <w:tcW w:w="5760" w:type="dxa"/>
            <w:gridSpan w:val="4"/>
            <w:tcBorders>
              <w:bottom w:val="single" w:sz="4" w:space="0" w:color="auto"/>
            </w:tcBorders>
            <w:shd w:val="clear" w:color="auto" w:fill="D9D9D9" w:themeFill="background1" w:themeFillShade="D9"/>
            <w:vAlign w:val="center"/>
          </w:tcPr>
          <w:p w14:paraId="10DB4D2E" w14:textId="77777777" w:rsidR="00011C28" w:rsidRPr="00011C28" w:rsidRDefault="00011C28" w:rsidP="00011C28">
            <w:pPr>
              <w:tabs>
                <w:tab w:val="left" w:pos="9356"/>
              </w:tabs>
              <w:overflowPunct/>
              <w:autoSpaceDE/>
              <w:autoSpaceDN/>
              <w:adjustRightInd/>
              <w:spacing w:before="60" w:after="60"/>
              <w:jc w:val="right"/>
              <w:textAlignment w:val="auto"/>
              <w:rPr>
                <w:rFonts w:ascii="Arial" w:hAnsi="Arial" w:cs="Arial"/>
                <w:sz w:val="22"/>
                <w:szCs w:val="22"/>
                <w:lang w:val="en-CA"/>
              </w:rPr>
            </w:pPr>
            <w:r w:rsidRPr="00011C28">
              <w:rPr>
                <w:rFonts w:ascii="Arial" w:hAnsi="Arial" w:cs="Arial"/>
                <w:sz w:val="22"/>
                <w:szCs w:val="22"/>
                <w:lang w:val="en-CA"/>
              </w:rPr>
              <w:t>Warranty repairs shall be performed at:</w:t>
            </w:r>
          </w:p>
        </w:tc>
        <w:tc>
          <w:tcPr>
            <w:tcW w:w="2965" w:type="dxa"/>
            <w:vAlign w:val="center"/>
          </w:tcPr>
          <w:p w14:paraId="482C86D9" w14:textId="77777777" w:rsidR="00011C28" w:rsidRPr="00011C28" w:rsidRDefault="00011C28" w:rsidP="00011C28">
            <w:pPr>
              <w:tabs>
                <w:tab w:val="left" w:pos="9356"/>
              </w:tabs>
              <w:overflowPunct/>
              <w:autoSpaceDE/>
              <w:autoSpaceDN/>
              <w:adjustRightInd/>
              <w:spacing w:before="60" w:after="60"/>
              <w:jc w:val="both"/>
              <w:textAlignment w:val="auto"/>
              <w:rPr>
                <w:rFonts w:ascii="Arial" w:hAnsi="Arial" w:cs="Arial"/>
                <w:sz w:val="22"/>
                <w:szCs w:val="22"/>
                <w:lang w:val="en-CA"/>
              </w:rPr>
            </w:pPr>
          </w:p>
        </w:tc>
      </w:tr>
      <w:tr w:rsidR="00011C28" w:rsidRPr="00011C28" w14:paraId="4630F0D2" w14:textId="77777777" w:rsidTr="00691C57">
        <w:tc>
          <w:tcPr>
            <w:tcW w:w="625"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38DDE6A7" w14:textId="77777777" w:rsidR="00011C28" w:rsidRPr="00011C28" w:rsidRDefault="00011C28" w:rsidP="00011C28">
            <w:pPr>
              <w:tabs>
                <w:tab w:val="left" w:pos="9356"/>
              </w:tabs>
              <w:overflowPunct/>
              <w:autoSpaceDE/>
              <w:autoSpaceDN/>
              <w:adjustRightInd/>
              <w:spacing w:before="60" w:after="60"/>
              <w:jc w:val="center"/>
              <w:textAlignment w:val="auto"/>
              <w:rPr>
                <w:rFonts w:ascii="Arial" w:hAnsi="Arial" w:cs="Arial"/>
                <w:sz w:val="22"/>
                <w:szCs w:val="22"/>
                <w:lang w:val="en-CA"/>
              </w:rPr>
            </w:pPr>
            <w:r w:rsidRPr="00011C28">
              <w:rPr>
                <w:rFonts w:ascii="Arial" w:hAnsi="Arial" w:cs="Arial"/>
                <w:sz w:val="22"/>
                <w:szCs w:val="22"/>
                <w:lang w:val="en-CA"/>
              </w:rPr>
              <w:t>16</w:t>
            </w:r>
          </w:p>
        </w:tc>
        <w:tc>
          <w:tcPr>
            <w:tcW w:w="2970" w:type="dxa"/>
            <w:gridSpan w:val="3"/>
            <w:tcBorders>
              <w:top w:val="single" w:sz="4" w:space="0" w:color="auto"/>
              <w:left w:val="single" w:sz="4" w:space="0" w:color="auto"/>
              <w:bottom w:val="single" w:sz="4" w:space="0" w:color="auto"/>
              <w:right w:val="nil"/>
            </w:tcBorders>
            <w:shd w:val="clear" w:color="auto" w:fill="D9D9D9" w:themeFill="background1" w:themeFillShade="D9"/>
            <w:vAlign w:val="center"/>
          </w:tcPr>
          <w:p w14:paraId="33E655A2" w14:textId="77777777" w:rsidR="00011C28" w:rsidRPr="00011C28" w:rsidRDefault="00011C28" w:rsidP="00011C28">
            <w:pPr>
              <w:tabs>
                <w:tab w:val="left" w:pos="9356"/>
              </w:tabs>
              <w:overflowPunct/>
              <w:autoSpaceDE/>
              <w:autoSpaceDN/>
              <w:adjustRightInd/>
              <w:spacing w:before="60" w:after="60"/>
              <w:ind w:left="-14"/>
              <w:jc w:val="center"/>
              <w:textAlignment w:val="auto"/>
              <w:rPr>
                <w:rFonts w:ascii="Arial" w:hAnsi="Arial" w:cs="Arial"/>
                <w:sz w:val="22"/>
                <w:szCs w:val="22"/>
                <w:lang w:val="en-CA"/>
              </w:rPr>
            </w:pPr>
            <w:r w:rsidRPr="00011C28">
              <w:rPr>
                <w:rFonts w:ascii="Arial" w:hAnsi="Arial" w:cs="Arial"/>
                <w:sz w:val="22"/>
                <w:szCs w:val="22"/>
                <w:lang w:val="en-CA"/>
              </w:rPr>
              <w:t>Please check if applicable:</w:t>
            </w:r>
          </w:p>
        </w:tc>
        <w:tc>
          <w:tcPr>
            <w:tcW w:w="279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66FEDD6" w14:textId="77777777" w:rsidR="00011C28" w:rsidRPr="00011C28" w:rsidRDefault="00011C28" w:rsidP="00011C28">
            <w:pPr>
              <w:tabs>
                <w:tab w:val="left" w:pos="9356"/>
              </w:tabs>
              <w:overflowPunct/>
              <w:autoSpaceDE/>
              <w:autoSpaceDN/>
              <w:adjustRightInd/>
              <w:spacing w:before="60" w:after="60"/>
              <w:jc w:val="center"/>
              <w:textAlignment w:val="auto"/>
              <w:rPr>
                <w:rFonts w:ascii="Arial" w:hAnsi="Arial" w:cs="Arial"/>
                <w:sz w:val="22"/>
                <w:szCs w:val="22"/>
                <w:lang w:val="en-CA"/>
              </w:rPr>
            </w:pPr>
            <w:r w:rsidRPr="00011C28">
              <w:rPr>
                <w:rFonts w:ascii="Arial" w:hAnsi="Arial" w:cs="Arial"/>
                <w:sz w:val="22"/>
                <w:szCs w:val="22"/>
                <w:lang w:val="en-CA"/>
              </w:rPr>
              <w:t>British Columbia Certified</w:t>
            </w:r>
          </w:p>
        </w:tc>
        <w:sdt>
          <w:sdtPr>
            <w:rPr>
              <w:rFonts w:ascii="Arial" w:hAnsi="Arial" w:cs="Arial"/>
              <w:sz w:val="22"/>
              <w:szCs w:val="22"/>
              <w:lang w:val="en-CA"/>
            </w:rPr>
            <w:id w:val="-843546759"/>
            <w14:checkbox>
              <w14:checked w14:val="0"/>
              <w14:checkedState w14:val="2612" w14:font="MS Gothic"/>
              <w14:uncheckedState w14:val="2610" w14:font="MS Gothic"/>
            </w14:checkbox>
          </w:sdtPr>
          <w:sdtContent>
            <w:tc>
              <w:tcPr>
                <w:tcW w:w="2965" w:type="dxa"/>
                <w:tcBorders>
                  <w:left w:val="single" w:sz="4" w:space="0" w:color="auto"/>
                </w:tcBorders>
                <w:vAlign w:val="center"/>
              </w:tcPr>
              <w:p w14:paraId="2F03F73F" w14:textId="77777777" w:rsidR="00011C28" w:rsidRPr="00011C28" w:rsidRDefault="00011C28" w:rsidP="00011C28">
                <w:pPr>
                  <w:tabs>
                    <w:tab w:val="left" w:pos="9356"/>
                  </w:tabs>
                  <w:overflowPunct/>
                  <w:autoSpaceDE/>
                  <w:autoSpaceDN/>
                  <w:adjustRightInd/>
                  <w:spacing w:before="60" w:after="60"/>
                  <w:textAlignment w:val="auto"/>
                  <w:rPr>
                    <w:rFonts w:ascii="Arial" w:hAnsi="Arial" w:cs="Arial"/>
                    <w:sz w:val="22"/>
                    <w:szCs w:val="22"/>
                    <w:lang w:val="en-CA"/>
                  </w:rPr>
                </w:pPr>
                <w:r w:rsidRPr="00011C28">
                  <w:rPr>
                    <w:rFonts w:ascii="Arial" w:eastAsia="MS Gothic" w:hAnsi="Arial" w:cs="Arial" w:hint="eastAsia"/>
                    <w:sz w:val="22"/>
                    <w:szCs w:val="22"/>
                    <w:lang w:val="en-CA"/>
                  </w:rPr>
                  <w:t>☐</w:t>
                </w:r>
              </w:p>
            </w:tc>
          </w:sdtContent>
        </w:sdt>
      </w:tr>
      <w:tr w:rsidR="00011C28" w:rsidRPr="00011C28" w14:paraId="5C94F66B" w14:textId="77777777" w:rsidTr="00691C57">
        <w:tc>
          <w:tcPr>
            <w:tcW w:w="9350" w:type="dxa"/>
            <w:gridSpan w:val="6"/>
            <w:vAlign w:val="center"/>
          </w:tcPr>
          <w:p w14:paraId="5E938653" w14:textId="77777777" w:rsidR="00011C28" w:rsidRPr="00011C28" w:rsidRDefault="00011C28" w:rsidP="00011C28">
            <w:pPr>
              <w:tabs>
                <w:tab w:val="left" w:pos="9356"/>
              </w:tabs>
              <w:overflowPunct/>
              <w:autoSpaceDE/>
              <w:autoSpaceDN/>
              <w:adjustRightInd/>
              <w:spacing w:before="60" w:after="60"/>
              <w:jc w:val="both"/>
              <w:textAlignment w:val="auto"/>
              <w:rPr>
                <w:rFonts w:ascii="Arial" w:hAnsi="Arial" w:cs="Arial"/>
                <w:i/>
                <w:iCs/>
                <w:sz w:val="22"/>
                <w:szCs w:val="22"/>
                <w:lang w:val="en-CA"/>
              </w:rPr>
            </w:pPr>
            <w:r w:rsidRPr="00011C28">
              <w:rPr>
                <w:rFonts w:ascii="Arial" w:hAnsi="Arial" w:cs="Arial"/>
                <w:i/>
                <w:iCs/>
                <w:sz w:val="22"/>
                <w:szCs w:val="22"/>
                <w:lang w:val="en-CA"/>
              </w:rPr>
              <w:t>All Pricing in Canadian Dollars. All costs to meet the preferred specifications shall be included in the above Total Quotation Price.</w:t>
            </w:r>
          </w:p>
        </w:tc>
      </w:tr>
    </w:tbl>
    <w:p w14:paraId="68C68A48" w14:textId="77777777" w:rsidR="008D67CF" w:rsidRDefault="008D67CF">
      <w:pPr>
        <w:keepNext/>
        <w:spacing w:line="280" w:lineRule="atLeast"/>
        <w:ind w:left="706" w:hanging="706"/>
        <w:jc w:val="both"/>
        <w:rPr>
          <w:rFonts w:ascii="Arial" w:hAnsi="Arial" w:cs="Arial"/>
          <w:b/>
          <w:bCs/>
          <w:color w:val="FF0000"/>
          <w:sz w:val="22"/>
          <w:szCs w:val="22"/>
          <w:u w:val="single"/>
        </w:rPr>
      </w:pPr>
    </w:p>
    <w:p w14:paraId="4B857900" w14:textId="12F618F7" w:rsidR="003F3309" w:rsidRPr="003F3309" w:rsidRDefault="003F3309" w:rsidP="003F3309">
      <w:r w:rsidRPr="003F3309">
        <w:br w:type="page"/>
      </w:r>
    </w:p>
    <w:p w14:paraId="0BC441B5" w14:textId="77777777" w:rsidR="003F3309" w:rsidRPr="003F3309" w:rsidRDefault="003F3309" w:rsidP="003F3309">
      <w:pPr>
        <w:pStyle w:val="ScheduleB"/>
        <w:rPr>
          <w:lang w:val="en-CA"/>
        </w:rPr>
      </w:pPr>
      <w:r w:rsidRPr="003F3309">
        <w:rPr>
          <w:lang w:val="en-CA"/>
        </w:rPr>
        <w:lastRenderedPageBreak/>
        <w:t xml:space="preserve">The following is a list of Optional Price(s) to the Goods and forms part of this RFQ, upon the acceptance of any or </w:t>
      </w:r>
      <w:proofErr w:type="gramStart"/>
      <w:r w:rsidRPr="003F3309">
        <w:rPr>
          <w:lang w:val="en-CA"/>
        </w:rPr>
        <w:t>all of</w:t>
      </w:r>
      <w:proofErr w:type="gramEnd"/>
      <w:r w:rsidRPr="003F3309">
        <w:rPr>
          <w:lang w:val="en-CA"/>
        </w:rPr>
        <w:t xml:space="preserve"> the Optional Price(s).  The Optional Prices are an addition to the Total Quotation Price and do not include GST.  DO NOT state a revised Total Quotation Price.</w:t>
      </w:r>
    </w:p>
    <w:p w14:paraId="0319612D" w14:textId="77777777" w:rsidR="003F3309" w:rsidRPr="003F3309" w:rsidRDefault="003F3309" w:rsidP="003F3309">
      <w:pPr>
        <w:tabs>
          <w:tab w:val="left" w:pos="9356"/>
        </w:tabs>
        <w:overflowPunct/>
        <w:autoSpaceDE/>
        <w:autoSpaceDN/>
        <w:adjustRightInd/>
        <w:jc w:val="both"/>
        <w:textAlignment w:val="auto"/>
        <w:rPr>
          <w:rFonts w:ascii="Arial" w:hAnsi="Arial" w:cs="Arial"/>
          <w:sz w:val="22"/>
          <w:szCs w:val="22"/>
          <w:lang w:val="en-CA"/>
        </w:rPr>
      </w:pPr>
    </w:p>
    <w:tbl>
      <w:tblPr>
        <w:tblStyle w:val="TableGrid2"/>
        <w:tblW w:w="0" w:type="auto"/>
        <w:tblLook w:val="04A0" w:firstRow="1" w:lastRow="0" w:firstColumn="1" w:lastColumn="0" w:noHBand="0" w:noVBand="1"/>
      </w:tblPr>
      <w:tblGrid>
        <w:gridCol w:w="625"/>
        <w:gridCol w:w="44"/>
        <w:gridCol w:w="5716"/>
        <w:gridCol w:w="2965"/>
      </w:tblGrid>
      <w:tr w:rsidR="003F3309" w:rsidRPr="003F3309" w14:paraId="5C1E5253" w14:textId="77777777" w:rsidTr="00691C57">
        <w:tc>
          <w:tcPr>
            <w:tcW w:w="9350" w:type="dxa"/>
            <w:gridSpan w:val="4"/>
            <w:shd w:val="clear" w:color="auto" w:fill="AEAAAA" w:themeFill="background2" w:themeFillShade="BF"/>
            <w:vAlign w:val="center"/>
          </w:tcPr>
          <w:p w14:paraId="7FB19E99" w14:textId="77777777" w:rsidR="003F3309" w:rsidRPr="003F3309" w:rsidRDefault="003F3309" w:rsidP="003F3309">
            <w:pPr>
              <w:tabs>
                <w:tab w:val="left" w:pos="9356"/>
              </w:tabs>
              <w:overflowPunct/>
              <w:autoSpaceDE/>
              <w:autoSpaceDN/>
              <w:adjustRightInd/>
              <w:spacing w:before="60" w:after="60"/>
              <w:jc w:val="both"/>
              <w:textAlignment w:val="auto"/>
              <w:rPr>
                <w:rFonts w:ascii="Arial" w:hAnsi="Arial" w:cs="Arial"/>
                <w:sz w:val="22"/>
                <w:szCs w:val="22"/>
                <w:lang w:val="en-CA"/>
              </w:rPr>
            </w:pPr>
            <w:r w:rsidRPr="003F3309">
              <w:rPr>
                <w:rFonts w:ascii="Arial" w:hAnsi="Arial" w:cs="Arial"/>
                <w:b/>
                <w:bCs/>
                <w:sz w:val="22"/>
                <w:szCs w:val="22"/>
                <w:lang w:val="en-CA"/>
              </w:rPr>
              <w:t>Optional Prices</w:t>
            </w:r>
          </w:p>
        </w:tc>
      </w:tr>
      <w:tr w:rsidR="003F3309" w:rsidRPr="003F3309" w14:paraId="5F9E92BF" w14:textId="77777777" w:rsidTr="00691C57">
        <w:tc>
          <w:tcPr>
            <w:tcW w:w="669" w:type="dxa"/>
            <w:gridSpan w:val="2"/>
            <w:shd w:val="clear" w:color="auto" w:fill="AEAAAA" w:themeFill="background2" w:themeFillShade="BF"/>
            <w:vAlign w:val="center"/>
          </w:tcPr>
          <w:p w14:paraId="12492155" w14:textId="77777777" w:rsidR="003F3309" w:rsidRPr="003F3309" w:rsidRDefault="003F3309" w:rsidP="003F3309">
            <w:pPr>
              <w:tabs>
                <w:tab w:val="left" w:pos="9356"/>
              </w:tabs>
              <w:overflowPunct/>
              <w:autoSpaceDE/>
              <w:autoSpaceDN/>
              <w:adjustRightInd/>
              <w:spacing w:before="60" w:after="60"/>
              <w:jc w:val="both"/>
              <w:textAlignment w:val="auto"/>
              <w:rPr>
                <w:rFonts w:ascii="Arial" w:hAnsi="Arial" w:cs="Arial"/>
                <w:b/>
                <w:bCs/>
                <w:sz w:val="22"/>
                <w:szCs w:val="22"/>
                <w:lang w:val="en-CA"/>
              </w:rPr>
            </w:pPr>
            <w:r w:rsidRPr="003F3309">
              <w:rPr>
                <w:rFonts w:ascii="Arial" w:hAnsi="Arial" w:cs="Arial"/>
                <w:b/>
                <w:bCs/>
                <w:sz w:val="22"/>
                <w:szCs w:val="22"/>
                <w:lang w:val="en-CA"/>
              </w:rPr>
              <w:t>Item</w:t>
            </w:r>
          </w:p>
        </w:tc>
        <w:tc>
          <w:tcPr>
            <w:tcW w:w="5716" w:type="dxa"/>
            <w:shd w:val="clear" w:color="auto" w:fill="AEAAAA" w:themeFill="background2" w:themeFillShade="BF"/>
            <w:vAlign w:val="center"/>
          </w:tcPr>
          <w:p w14:paraId="1A9071EE" w14:textId="77777777" w:rsidR="003F3309" w:rsidRPr="003F3309" w:rsidRDefault="003F3309" w:rsidP="003F3309">
            <w:pPr>
              <w:tabs>
                <w:tab w:val="left" w:pos="9356"/>
              </w:tabs>
              <w:overflowPunct/>
              <w:autoSpaceDE/>
              <w:autoSpaceDN/>
              <w:adjustRightInd/>
              <w:spacing w:before="60" w:after="60"/>
              <w:jc w:val="both"/>
              <w:textAlignment w:val="auto"/>
              <w:rPr>
                <w:rFonts w:ascii="Arial" w:hAnsi="Arial" w:cs="Arial"/>
                <w:b/>
                <w:bCs/>
                <w:sz w:val="22"/>
                <w:szCs w:val="22"/>
                <w:lang w:val="en-CA"/>
              </w:rPr>
            </w:pPr>
            <w:r w:rsidRPr="003F3309">
              <w:rPr>
                <w:rFonts w:ascii="Arial" w:hAnsi="Arial" w:cs="Arial"/>
                <w:b/>
                <w:bCs/>
                <w:sz w:val="22"/>
                <w:szCs w:val="22"/>
                <w:lang w:val="en-CA"/>
              </w:rPr>
              <w:t>Description</w:t>
            </w:r>
          </w:p>
        </w:tc>
        <w:tc>
          <w:tcPr>
            <w:tcW w:w="2965" w:type="dxa"/>
            <w:shd w:val="clear" w:color="auto" w:fill="AEAAAA" w:themeFill="background2" w:themeFillShade="BF"/>
            <w:vAlign w:val="center"/>
          </w:tcPr>
          <w:p w14:paraId="326F65D8" w14:textId="77777777" w:rsidR="003F3309" w:rsidRPr="003F3309" w:rsidRDefault="003F3309" w:rsidP="003F3309">
            <w:pPr>
              <w:tabs>
                <w:tab w:val="left" w:pos="9356"/>
              </w:tabs>
              <w:overflowPunct/>
              <w:autoSpaceDE/>
              <w:autoSpaceDN/>
              <w:adjustRightInd/>
              <w:spacing w:before="60" w:after="60"/>
              <w:jc w:val="center"/>
              <w:textAlignment w:val="auto"/>
              <w:rPr>
                <w:rFonts w:ascii="Arial" w:hAnsi="Arial" w:cs="Arial"/>
                <w:b/>
                <w:bCs/>
                <w:sz w:val="22"/>
                <w:szCs w:val="22"/>
                <w:lang w:val="en-CA"/>
              </w:rPr>
            </w:pPr>
            <w:r w:rsidRPr="003F3309">
              <w:rPr>
                <w:rFonts w:ascii="Arial" w:hAnsi="Arial" w:cs="Arial"/>
                <w:b/>
                <w:bCs/>
                <w:sz w:val="22"/>
                <w:szCs w:val="22"/>
                <w:lang w:val="en-CA"/>
              </w:rPr>
              <w:t>Unit Cost (CDN$)</w:t>
            </w:r>
          </w:p>
          <w:p w14:paraId="76A2D3A7" w14:textId="77777777" w:rsidR="003F3309" w:rsidRPr="003F3309" w:rsidRDefault="003F3309" w:rsidP="003F3309">
            <w:pPr>
              <w:tabs>
                <w:tab w:val="left" w:pos="9356"/>
              </w:tabs>
              <w:overflowPunct/>
              <w:autoSpaceDE/>
              <w:autoSpaceDN/>
              <w:adjustRightInd/>
              <w:spacing w:before="60" w:after="60"/>
              <w:jc w:val="center"/>
              <w:textAlignment w:val="auto"/>
              <w:rPr>
                <w:rFonts w:ascii="Arial" w:hAnsi="Arial" w:cs="Arial"/>
                <w:b/>
                <w:bCs/>
                <w:sz w:val="22"/>
                <w:szCs w:val="22"/>
                <w:lang w:val="en-CA"/>
              </w:rPr>
            </w:pPr>
            <w:r w:rsidRPr="003F3309">
              <w:rPr>
                <w:rFonts w:ascii="Arial" w:hAnsi="Arial" w:cs="Arial"/>
                <w:b/>
                <w:bCs/>
                <w:sz w:val="22"/>
                <w:szCs w:val="22"/>
                <w:lang w:val="en-CA"/>
              </w:rPr>
              <w:t>Addition</w:t>
            </w:r>
          </w:p>
        </w:tc>
      </w:tr>
      <w:tr w:rsidR="003F3309" w:rsidRPr="003F3309" w14:paraId="4010BF62" w14:textId="77777777" w:rsidTr="00691C57">
        <w:tc>
          <w:tcPr>
            <w:tcW w:w="669" w:type="dxa"/>
            <w:gridSpan w:val="2"/>
            <w:shd w:val="clear" w:color="auto" w:fill="D9D9D9" w:themeFill="background1" w:themeFillShade="D9"/>
            <w:vAlign w:val="center"/>
          </w:tcPr>
          <w:p w14:paraId="61708493" w14:textId="77777777" w:rsidR="003F3309" w:rsidRPr="003F3309" w:rsidRDefault="003F3309" w:rsidP="003F3309">
            <w:pPr>
              <w:tabs>
                <w:tab w:val="left" w:pos="9356"/>
              </w:tabs>
              <w:overflowPunct/>
              <w:autoSpaceDE/>
              <w:autoSpaceDN/>
              <w:adjustRightInd/>
              <w:spacing w:before="60" w:after="60"/>
              <w:jc w:val="center"/>
              <w:textAlignment w:val="auto"/>
              <w:rPr>
                <w:rFonts w:ascii="Arial" w:hAnsi="Arial" w:cs="Arial"/>
                <w:sz w:val="22"/>
                <w:szCs w:val="22"/>
                <w:lang w:val="en-CA"/>
              </w:rPr>
            </w:pPr>
            <w:r w:rsidRPr="003F3309">
              <w:rPr>
                <w:rFonts w:ascii="Arial" w:hAnsi="Arial" w:cs="Arial"/>
                <w:sz w:val="22"/>
                <w:szCs w:val="22"/>
                <w:lang w:val="en-CA"/>
              </w:rPr>
              <w:t>1</w:t>
            </w:r>
          </w:p>
        </w:tc>
        <w:tc>
          <w:tcPr>
            <w:tcW w:w="5716" w:type="dxa"/>
            <w:shd w:val="clear" w:color="auto" w:fill="D9D9D9" w:themeFill="background1" w:themeFillShade="D9"/>
            <w:vAlign w:val="center"/>
          </w:tcPr>
          <w:p w14:paraId="349AD76A" w14:textId="77777777" w:rsidR="003F3309" w:rsidRPr="003F3309" w:rsidRDefault="003F3309" w:rsidP="003F3309">
            <w:pPr>
              <w:tabs>
                <w:tab w:val="left" w:pos="9356"/>
              </w:tabs>
              <w:overflowPunct/>
              <w:autoSpaceDE/>
              <w:autoSpaceDN/>
              <w:adjustRightInd/>
              <w:spacing w:before="60" w:after="60"/>
              <w:jc w:val="both"/>
              <w:textAlignment w:val="auto"/>
              <w:rPr>
                <w:rFonts w:ascii="Arial" w:hAnsi="Arial" w:cs="Arial"/>
                <w:sz w:val="22"/>
                <w:szCs w:val="22"/>
                <w:lang w:val="en-CA"/>
              </w:rPr>
            </w:pPr>
            <w:r w:rsidRPr="003F3309">
              <w:rPr>
                <w:rFonts w:ascii="Arial" w:hAnsi="Arial" w:cs="Arial"/>
                <w:sz w:val="22"/>
                <w:szCs w:val="22"/>
                <w:lang w:val="en-CA"/>
              </w:rPr>
              <w:t>12’ Dump Box</w:t>
            </w:r>
          </w:p>
        </w:tc>
        <w:tc>
          <w:tcPr>
            <w:tcW w:w="2965" w:type="dxa"/>
            <w:vAlign w:val="center"/>
          </w:tcPr>
          <w:p w14:paraId="3346D972" w14:textId="77777777" w:rsidR="003F3309" w:rsidRPr="003F3309" w:rsidRDefault="003F3309" w:rsidP="003F3309">
            <w:pPr>
              <w:tabs>
                <w:tab w:val="left" w:pos="9356"/>
              </w:tabs>
              <w:overflowPunct/>
              <w:autoSpaceDE/>
              <w:autoSpaceDN/>
              <w:adjustRightInd/>
              <w:spacing w:before="60" w:after="60"/>
              <w:jc w:val="both"/>
              <w:textAlignment w:val="auto"/>
              <w:rPr>
                <w:rFonts w:ascii="Arial" w:hAnsi="Arial" w:cs="Arial"/>
                <w:sz w:val="22"/>
                <w:szCs w:val="22"/>
                <w:lang w:val="en-CA"/>
              </w:rPr>
            </w:pPr>
            <w:r w:rsidRPr="003F3309">
              <w:rPr>
                <w:rFonts w:ascii="Arial" w:hAnsi="Arial" w:cs="Arial"/>
                <w:sz w:val="22"/>
                <w:szCs w:val="22"/>
                <w:lang w:val="en-CA"/>
              </w:rPr>
              <w:t>$</w:t>
            </w:r>
          </w:p>
        </w:tc>
      </w:tr>
      <w:tr w:rsidR="003F3309" w:rsidRPr="003F3309" w14:paraId="27067BB1" w14:textId="77777777" w:rsidTr="00691C57">
        <w:trPr>
          <w:trHeight w:val="2222"/>
        </w:trPr>
        <w:tc>
          <w:tcPr>
            <w:tcW w:w="9350" w:type="dxa"/>
            <w:gridSpan w:val="4"/>
            <w:shd w:val="clear" w:color="auto" w:fill="FFFFFF" w:themeFill="background1"/>
          </w:tcPr>
          <w:p w14:paraId="5D8AEBB1" w14:textId="77777777" w:rsidR="003F3309" w:rsidRPr="003F3309" w:rsidRDefault="003F3309" w:rsidP="003F3309">
            <w:pPr>
              <w:tabs>
                <w:tab w:val="left" w:pos="9356"/>
              </w:tabs>
              <w:overflowPunct/>
              <w:autoSpaceDE/>
              <w:autoSpaceDN/>
              <w:adjustRightInd/>
              <w:spacing w:before="60" w:after="60"/>
              <w:jc w:val="both"/>
              <w:textAlignment w:val="auto"/>
              <w:rPr>
                <w:rFonts w:ascii="Arial" w:hAnsi="Arial" w:cs="Arial"/>
                <w:i/>
                <w:iCs/>
                <w:sz w:val="22"/>
                <w:szCs w:val="22"/>
                <w:lang w:val="en-CA"/>
              </w:rPr>
            </w:pPr>
            <w:r w:rsidRPr="003F3309">
              <w:rPr>
                <w:rFonts w:ascii="Arial" w:hAnsi="Arial" w:cs="Arial"/>
                <w:i/>
                <w:iCs/>
                <w:sz w:val="22"/>
                <w:szCs w:val="22"/>
                <w:lang w:val="en-CA"/>
              </w:rPr>
              <w:t xml:space="preserve">Confirm that </w:t>
            </w:r>
            <w:proofErr w:type="gramStart"/>
            <w:r w:rsidRPr="003F3309">
              <w:rPr>
                <w:rFonts w:ascii="Arial" w:hAnsi="Arial" w:cs="Arial"/>
                <w:i/>
                <w:iCs/>
                <w:sz w:val="22"/>
                <w:szCs w:val="22"/>
                <w:lang w:val="en-CA"/>
              </w:rPr>
              <w:t>the  Dump</w:t>
            </w:r>
            <w:proofErr w:type="gramEnd"/>
            <w:r w:rsidRPr="003F3309">
              <w:rPr>
                <w:rFonts w:ascii="Arial" w:hAnsi="Arial" w:cs="Arial"/>
                <w:i/>
                <w:iCs/>
                <w:sz w:val="22"/>
                <w:szCs w:val="22"/>
                <w:lang w:val="en-CA"/>
              </w:rPr>
              <w:t xml:space="preserve"> Box would be compatible with the equipment specifications listed in Schedule A (attach additional pages if required):</w:t>
            </w:r>
          </w:p>
          <w:p w14:paraId="3580BE04" w14:textId="77777777" w:rsidR="003F3309" w:rsidRPr="003F3309" w:rsidRDefault="003F3309" w:rsidP="003F3309">
            <w:pPr>
              <w:tabs>
                <w:tab w:val="left" w:pos="9356"/>
              </w:tabs>
              <w:overflowPunct/>
              <w:autoSpaceDE/>
              <w:autoSpaceDN/>
              <w:adjustRightInd/>
              <w:spacing w:before="60" w:after="60"/>
              <w:jc w:val="both"/>
              <w:textAlignment w:val="auto"/>
              <w:rPr>
                <w:rFonts w:ascii="Arial" w:hAnsi="Arial" w:cs="Arial"/>
                <w:i/>
                <w:iCs/>
                <w:sz w:val="22"/>
                <w:szCs w:val="22"/>
                <w:lang w:val="en-CA"/>
              </w:rPr>
            </w:pPr>
          </w:p>
        </w:tc>
      </w:tr>
      <w:tr w:rsidR="003F3309" w:rsidRPr="003F3309" w14:paraId="00386444" w14:textId="77777777" w:rsidTr="00691C57">
        <w:tc>
          <w:tcPr>
            <w:tcW w:w="9350" w:type="dxa"/>
            <w:gridSpan w:val="4"/>
            <w:vAlign w:val="center"/>
          </w:tcPr>
          <w:p w14:paraId="3EC3FFC8" w14:textId="77777777" w:rsidR="003F3309" w:rsidRPr="003F3309" w:rsidRDefault="003F3309" w:rsidP="003F3309">
            <w:pPr>
              <w:tabs>
                <w:tab w:val="left" w:pos="611"/>
                <w:tab w:val="right" w:pos="881"/>
                <w:tab w:val="left" w:pos="971"/>
                <w:tab w:val="left" w:pos="3581"/>
                <w:tab w:val="right" w:pos="4031"/>
                <w:tab w:val="left" w:pos="4121"/>
                <w:tab w:val="left" w:pos="8081"/>
                <w:tab w:val="right" w:pos="8441"/>
                <w:tab w:val="left" w:pos="8531"/>
              </w:tabs>
              <w:overflowPunct/>
              <w:autoSpaceDE/>
              <w:autoSpaceDN/>
              <w:adjustRightInd/>
              <w:spacing w:before="60" w:after="60"/>
              <w:jc w:val="both"/>
              <w:textAlignment w:val="auto"/>
              <w:rPr>
                <w:rFonts w:ascii="Arial" w:hAnsi="Arial" w:cs="Arial"/>
                <w:sz w:val="22"/>
                <w:szCs w:val="22"/>
                <w:u w:val="single"/>
                <w:lang w:val="en-CA"/>
              </w:rPr>
            </w:pPr>
            <w:r w:rsidRPr="003F3309">
              <w:rPr>
                <w:rFonts w:ascii="Arial" w:hAnsi="Arial" w:cs="Arial"/>
                <w:b/>
                <w:bCs/>
                <w:sz w:val="22"/>
                <w:szCs w:val="22"/>
                <w:lang w:val="en-CA"/>
              </w:rPr>
              <w:t xml:space="preserve">Payment Terms: </w:t>
            </w:r>
            <w:r w:rsidRPr="003F3309">
              <w:rPr>
                <w:rFonts w:ascii="Arial" w:hAnsi="Arial" w:cs="Arial"/>
                <w:sz w:val="22"/>
                <w:szCs w:val="22"/>
                <w:lang w:val="en-CA"/>
              </w:rPr>
              <w:t xml:space="preserve">A cash discount of </w:t>
            </w:r>
            <w:r w:rsidRPr="003F3309">
              <w:rPr>
                <w:rFonts w:ascii="Arial" w:hAnsi="Arial" w:cs="Arial"/>
                <w:sz w:val="22"/>
                <w:szCs w:val="22"/>
                <w:u w:val="single"/>
                <w:lang w:val="en-CA"/>
              </w:rPr>
              <w:tab/>
            </w:r>
            <w:r w:rsidRPr="003F3309">
              <w:rPr>
                <w:rFonts w:ascii="Arial" w:hAnsi="Arial" w:cs="Arial"/>
                <w:sz w:val="22"/>
                <w:szCs w:val="22"/>
                <w:lang w:val="en-CA"/>
              </w:rPr>
              <w:t>%</w:t>
            </w:r>
            <w:r w:rsidRPr="003F3309">
              <w:rPr>
                <w:rFonts w:ascii="Arial" w:hAnsi="Arial" w:cs="Arial"/>
                <w:sz w:val="22"/>
                <w:szCs w:val="22"/>
                <w:lang w:val="en-CA"/>
              </w:rPr>
              <w:tab/>
              <w:t xml:space="preserve">will be allowed if invoices are paid within </w:t>
            </w:r>
            <w:r w:rsidRPr="003F3309">
              <w:rPr>
                <w:rFonts w:ascii="Arial" w:hAnsi="Arial" w:cs="Arial"/>
                <w:sz w:val="22"/>
                <w:szCs w:val="22"/>
                <w:u w:val="single"/>
                <w:lang w:val="en-CA"/>
              </w:rPr>
              <w:tab/>
            </w:r>
            <w:r w:rsidRPr="003F3309">
              <w:rPr>
                <w:rFonts w:ascii="Arial" w:hAnsi="Arial" w:cs="Arial"/>
                <w:sz w:val="22"/>
                <w:szCs w:val="22"/>
                <w:lang w:val="en-CA"/>
              </w:rPr>
              <w:t xml:space="preserve"> </w:t>
            </w:r>
            <w:r w:rsidRPr="003F3309">
              <w:rPr>
                <w:rFonts w:ascii="Arial" w:hAnsi="Arial" w:cs="Arial"/>
                <w:sz w:val="22"/>
                <w:szCs w:val="22"/>
                <w:lang w:val="en-CA"/>
              </w:rPr>
              <w:tab/>
              <w:t xml:space="preserve">days, or the </w:t>
            </w:r>
            <w:r w:rsidRPr="003F3309">
              <w:rPr>
                <w:rFonts w:ascii="Arial" w:hAnsi="Arial" w:cs="Arial"/>
                <w:sz w:val="22"/>
                <w:szCs w:val="22"/>
                <w:u w:val="single"/>
                <w:lang w:val="en-CA"/>
              </w:rPr>
              <w:tab/>
            </w:r>
            <w:r w:rsidRPr="003F3309">
              <w:rPr>
                <w:rFonts w:ascii="Arial" w:hAnsi="Arial" w:cs="Arial"/>
                <w:sz w:val="22"/>
                <w:szCs w:val="22"/>
                <w:lang w:val="en-CA"/>
              </w:rPr>
              <w:tab/>
              <w:t xml:space="preserve">day of the month following, or net 30 days, on a best effort basis. </w:t>
            </w:r>
          </w:p>
        </w:tc>
      </w:tr>
      <w:tr w:rsidR="003F3309" w:rsidRPr="003F3309" w14:paraId="6AB804BB" w14:textId="77777777" w:rsidTr="00691C57">
        <w:tc>
          <w:tcPr>
            <w:tcW w:w="625" w:type="dxa"/>
            <w:shd w:val="clear" w:color="auto" w:fill="D9D9D9" w:themeFill="background1" w:themeFillShade="D9"/>
            <w:vAlign w:val="center"/>
          </w:tcPr>
          <w:p w14:paraId="0E6B388F" w14:textId="77777777" w:rsidR="003F3309" w:rsidRPr="003F3309" w:rsidRDefault="003F3309" w:rsidP="003F3309">
            <w:pPr>
              <w:tabs>
                <w:tab w:val="left" w:pos="9356"/>
              </w:tabs>
              <w:overflowPunct/>
              <w:autoSpaceDE/>
              <w:autoSpaceDN/>
              <w:adjustRightInd/>
              <w:spacing w:before="60" w:after="60"/>
              <w:jc w:val="center"/>
              <w:textAlignment w:val="auto"/>
              <w:rPr>
                <w:rFonts w:ascii="Arial" w:hAnsi="Arial" w:cs="Arial"/>
                <w:sz w:val="22"/>
                <w:szCs w:val="22"/>
                <w:lang w:val="en-CA"/>
              </w:rPr>
            </w:pPr>
            <w:r w:rsidRPr="003F3309">
              <w:rPr>
                <w:rFonts w:ascii="Arial" w:hAnsi="Arial" w:cs="Arial"/>
                <w:sz w:val="22"/>
                <w:szCs w:val="22"/>
                <w:lang w:val="en-CA"/>
              </w:rPr>
              <w:t>2</w:t>
            </w:r>
          </w:p>
        </w:tc>
        <w:tc>
          <w:tcPr>
            <w:tcW w:w="5760" w:type="dxa"/>
            <w:gridSpan w:val="2"/>
            <w:shd w:val="clear" w:color="auto" w:fill="D9D9D9" w:themeFill="background1" w:themeFillShade="D9"/>
            <w:vAlign w:val="center"/>
          </w:tcPr>
          <w:p w14:paraId="42656DBD" w14:textId="77777777" w:rsidR="003F3309" w:rsidRPr="003F3309" w:rsidRDefault="003F3309" w:rsidP="003F3309">
            <w:pPr>
              <w:tabs>
                <w:tab w:val="left" w:pos="9356"/>
              </w:tabs>
              <w:overflowPunct/>
              <w:autoSpaceDE/>
              <w:autoSpaceDN/>
              <w:adjustRightInd/>
              <w:spacing w:before="60" w:after="60"/>
              <w:jc w:val="right"/>
              <w:textAlignment w:val="auto"/>
              <w:rPr>
                <w:rFonts w:ascii="Arial" w:hAnsi="Arial" w:cs="Arial"/>
                <w:sz w:val="22"/>
                <w:szCs w:val="22"/>
                <w:lang w:val="en-CA"/>
              </w:rPr>
            </w:pPr>
            <w:r w:rsidRPr="003F3309">
              <w:rPr>
                <w:rFonts w:ascii="Arial" w:hAnsi="Arial" w:cs="Arial"/>
                <w:sz w:val="22"/>
                <w:szCs w:val="22"/>
                <w:lang w:val="en-CA"/>
              </w:rPr>
              <w:t>Pricing is firm until (State Date):</w:t>
            </w:r>
          </w:p>
        </w:tc>
        <w:tc>
          <w:tcPr>
            <w:tcW w:w="2965" w:type="dxa"/>
            <w:vAlign w:val="center"/>
          </w:tcPr>
          <w:p w14:paraId="482FBED0" w14:textId="77777777" w:rsidR="003F3309" w:rsidRPr="003F3309" w:rsidRDefault="003F3309" w:rsidP="003F3309">
            <w:pPr>
              <w:tabs>
                <w:tab w:val="left" w:pos="9356"/>
              </w:tabs>
              <w:overflowPunct/>
              <w:autoSpaceDE/>
              <w:autoSpaceDN/>
              <w:adjustRightInd/>
              <w:spacing w:before="60" w:after="60"/>
              <w:jc w:val="both"/>
              <w:textAlignment w:val="auto"/>
              <w:rPr>
                <w:rFonts w:ascii="Arial" w:hAnsi="Arial" w:cs="Arial"/>
                <w:sz w:val="22"/>
                <w:szCs w:val="22"/>
                <w:lang w:val="en-CA"/>
              </w:rPr>
            </w:pPr>
          </w:p>
        </w:tc>
      </w:tr>
      <w:tr w:rsidR="003F3309" w:rsidRPr="003F3309" w14:paraId="47A12EF2" w14:textId="77777777" w:rsidTr="00691C57">
        <w:tc>
          <w:tcPr>
            <w:tcW w:w="625" w:type="dxa"/>
            <w:shd w:val="clear" w:color="auto" w:fill="D9D9D9" w:themeFill="background1" w:themeFillShade="D9"/>
            <w:vAlign w:val="center"/>
          </w:tcPr>
          <w:p w14:paraId="309A6B9A" w14:textId="77777777" w:rsidR="003F3309" w:rsidRPr="003F3309" w:rsidRDefault="003F3309" w:rsidP="003F3309">
            <w:pPr>
              <w:tabs>
                <w:tab w:val="right" w:leader="underscore" w:pos="5400"/>
                <w:tab w:val="left" w:pos="5760"/>
                <w:tab w:val="right" w:leader="underscore" w:pos="11520"/>
              </w:tabs>
              <w:overflowPunct/>
              <w:autoSpaceDE/>
              <w:autoSpaceDN/>
              <w:adjustRightInd/>
              <w:spacing w:before="60" w:after="60"/>
              <w:jc w:val="center"/>
              <w:textAlignment w:val="auto"/>
              <w:rPr>
                <w:rFonts w:ascii="Arial" w:hAnsi="Arial" w:cs="Arial"/>
                <w:sz w:val="22"/>
                <w:szCs w:val="22"/>
                <w:lang w:val="en-CA"/>
              </w:rPr>
            </w:pPr>
            <w:r w:rsidRPr="003F3309">
              <w:rPr>
                <w:rFonts w:ascii="Arial" w:hAnsi="Arial" w:cs="Arial"/>
                <w:sz w:val="22"/>
                <w:szCs w:val="22"/>
                <w:lang w:val="en-CA"/>
              </w:rPr>
              <w:t>3</w:t>
            </w:r>
          </w:p>
        </w:tc>
        <w:tc>
          <w:tcPr>
            <w:tcW w:w="5760" w:type="dxa"/>
            <w:gridSpan w:val="2"/>
            <w:shd w:val="clear" w:color="auto" w:fill="D9D9D9" w:themeFill="background1" w:themeFillShade="D9"/>
            <w:vAlign w:val="center"/>
          </w:tcPr>
          <w:p w14:paraId="2F1EBB7A" w14:textId="77777777" w:rsidR="003F3309" w:rsidRPr="003F3309" w:rsidRDefault="003F3309" w:rsidP="003F3309">
            <w:pPr>
              <w:tabs>
                <w:tab w:val="right" w:leader="underscore" w:pos="5400"/>
                <w:tab w:val="left" w:pos="5760"/>
                <w:tab w:val="right" w:leader="underscore" w:pos="11520"/>
              </w:tabs>
              <w:overflowPunct/>
              <w:autoSpaceDE/>
              <w:autoSpaceDN/>
              <w:adjustRightInd/>
              <w:spacing w:before="60" w:after="60"/>
              <w:jc w:val="right"/>
              <w:textAlignment w:val="auto"/>
              <w:rPr>
                <w:rFonts w:ascii="Arial" w:hAnsi="Arial" w:cs="Arial"/>
                <w:sz w:val="22"/>
                <w:szCs w:val="22"/>
                <w:lang w:val="en-CA"/>
              </w:rPr>
            </w:pPr>
            <w:r w:rsidRPr="003F3309">
              <w:rPr>
                <w:rFonts w:ascii="Arial" w:hAnsi="Arial" w:cs="Arial"/>
                <w:sz w:val="22"/>
                <w:szCs w:val="22"/>
                <w:lang w:val="en-CA"/>
              </w:rPr>
              <w:t>Delivery Date after award notification (State in days):</w:t>
            </w:r>
          </w:p>
        </w:tc>
        <w:tc>
          <w:tcPr>
            <w:tcW w:w="2965" w:type="dxa"/>
            <w:vAlign w:val="center"/>
          </w:tcPr>
          <w:p w14:paraId="490B0A91" w14:textId="77777777" w:rsidR="003F3309" w:rsidRPr="003F3309" w:rsidRDefault="003F3309" w:rsidP="003F3309">
            <w:pPr>
              <w:tabs>
                <w:tab w:val="left" w:pos="9356"/>
              </w:tabs>
              <w:overflowPunct/>
              <w:autoSpaceDE/>
              <w:autoSpaceDN/>
              <w:adjustRightInd/>
              <w:spacing w:before="60" w:after="60"/>
              <w:jc w:val="both"/>
              <w:textAlignment w:val="auto"/>
              <w:rPr>
                <w:rFonts w:ascii="Arial" w:hAnsi="Arial" w:cs="Arial"/>
                <w:sz w:val="22"/>
                <w:szCs w:val="22"/>
                <w:lang w:val="en-CA"/>
              </w:rPr>
            </w:pPr>
          </w:p>
        </w:tc>
      </w:tr>
      <w:tr w:rsidR="003F3309" w:rsidRPr="003F3309" w14:paraId="009AC7B4" w14:textId="77777777" w:rsidTr="00691C57">
        <w:tc>
          <w:tcPr>
            <w:tcW w:w="625" w:type="dxa"/>
            <w:shd w:val="clear" w:color="auto" w:fill="D9D9D9" w:themeFill="background1" w:themeFillShade="D9"/>
            <w:vAlign w:val="center"/>
          </w:tcPr>
          <w:p w14:paraId="0D92E4B1" w14:textId="77777777" w:rsidR="003F3309" w:rsidRPr="003F3309" w:rsidRDefault="003F3309" w:rsidP="003F3309">
            <w:pPr>
              <w:tabs>
                <w:tab w:val="left" w:pos="9356"/>
              </w:tabs>
              <w:overflowPunct/>
              <w:autoSpaceDE/>
              <w:autoSpaceDN/>
              <w:adjustRightInd/>
              <w:spacing w:before="60" w:after="60"/>
              <w:jc w:val="center"/>
              <w:textAlignment w:val="auto"/>
              <w:rPr>
                <w:rFonts w:ascii="Arial" w:hAnsi="Arial" w:cs="Arial"/>
                <w:sz w:val="22"/>
                <w:szCs w:val="22"/>
                <w:lang w:val="en-CA"/>
              </w:rPr>
            </w:pPr>
            <w:r w:rsidRPr="003F3309">
              <w:rPr>
                <w:rFonts w:ascii="Arial" w:hAnsi="Arial" w:cs="Arial"/>
                <w:sz w:val="22"/>
                <w:szCs w:val="22"/>
                <w:lang w:val="en-CA"/>
              </w:rPr>
              <w:t>4</w:t>
            </w:r>
          </w:p>
        </w:tc>
        <w:tc>
          <w:tcPr>
            <w:tcW w:w="8725" w:type="dxa"/>
            <w:gridSpan w:val="3"/>
            <w:shd w:val="clear" w:color="auto" w:fill="D9D9D9" w:themeFill="background1" w:themeFillShade="D9"/>
            <w:vAlign w:val="center"/>
          </w:tcPr>
          <w:p w14:paraId="575C078E" w14:textId="77777777" w:rsidR="003F3309" w:rsidRPr="003F3309" w:rsidRDefault="003F3309" w:rsidP="003F3309">
            <w:pPr>
              <w:tabs>
                <w:tab w:val="left" w:pos="9356"/>
              </w:tabs>
              <w:overflowPunct/>
              <w:autoSpaceDE/>
              <w:autoSpaceDN/>
              <w:adjustRightInd/>
              <w:spacing w:before="60" w:after="60"/>
              <w:jc w:val="both"/>
              <w:textAlignment w:val="auto"/>
              <w:rPr>
                <w:rFonts w:ascii="Arial" w:hAnsi="Arial" w:cs="Arial"/>
                <w:sz w:val="22"/>
                <w:szCs w:val="22"/>
                <w:lang w:val="en-CA"/>
              </w:rPr>
            </w:pPr>
            <w:r w:rsidRPr="003F3309">
              <w:rPr>
                <w:rFonts w:ascii="Arial" w:hAnsi="Arial" w:cs="Arial"/>
                <w:sz w:val="22"/>
                <w:szCs w:val="22"/>
                <w:lang w:val="en-CA"/>
              </w:rPr>
              <w:t>Manufacturers Warranty (State Warranty for each):</w:t>
            </w:r>
          </w:p>
        </w:tc>
      </w:tr>
      <w:tr w:rsidR="003F3309" w:rsidRPr="003F3309" w14:paraId="4484F537" w14:textId="77777777" w:rsidTr="00691C57">
        <w:tc>
          <w:tcPr>
            <w:tcW w:w="625" w:type="dxa"/>
            <w:shd w:val="clear" w:color="auto" w:fill="D9D9D9" w:themeFill="background1" w:themeFillShade="D9"/>
            <w:vAlign w:val="center"/>
          </w:tcPr>
          <w:p w14:paraId="4CEBF432" w14:textId="77777777" w:rsidR="003F3309" w:rsidRPr="003F3309" w:rsidRDefault="003F3309" w:rsidP="003F3309">
            <w:pPr>
              <w:tabs>
                <w:tab w:val="left" w:pos="9356"/>
              </w:tabs>
              <w:overflowPunct/>
              <w:autoSpaceDE/>
              <w:autoSpaceDN/>
              <w:adjustRightInd/>
              <w:spacing w:before="60" w:after="60"/>
              <w:jc w:val="center"/>
              <w:textAlignment w:val="auto"/>
              <w:rPr>
                <w:rFonts w:ascii="Arial" w:hAnsi="Arial" w:cs="Arial"/>
                <w:sz w:val="22"/>
                <w:szCs w:val="22"/>
                <w:lang w:val="en-CA"/>
              </w:rPr>
            </w:pPr>
            <w:r w:rsidRPr="003F3309">
              <w:rPr>
                <w:rFonts w:ascii="Arial" w:hAnsi="Arial" w:cs="Arial"/>
                <w:sz w:val="22"/>
                <w:szCs w:val="22"/>
                <w:lang w:val="en-CA"/>
              </w:rPr>
              <w:t>4a</w:t>
            </w:r>
          </w:p>
        </w:tc>
        <w:tc>
          <w:tcPr>
            <w:tcW w:w="5760" w:type="dxa"/>
            <w:gridSpan w:val="2"/>
            <w:shd w:val="clear" w:color="auto" w:fill="D9D9D9" w:themeFill="background1" w:themeFillShade="D9"/>
            <w:vAlign w:val="center"/>
          </w:tcPr>
          <w:p w14:paraId="1303F7A9" w14:textId="77777777" w:rsidR="003F3309" w:rsidRPr="003F3309" w:rsidRDefault="003F3309" w:rsidP="003F3309">
            <w:pPr>
              <w:tabs>
                <w:tab w:val="left" w:pos="9356"/>
              </w:tabs>
              <w:overflowPunct/>
              <w:autoSpaceDE/>
              <w:autoSpaceDN/>
              <w:adjustRightInd/>
              <w:spacing w:before="60" w:after="60"/>
              <w:jc w:val="right"/>
              <w:textAlignment w:val="auto"/>
              <w:rPr>
                <w:rFonts w:ascii="Arial" w:hAnsi="Arial" w:cs="Arial"/>
                <w:sz w:val="22"/>
                <w:szCs w:val="22"/>
                <w:lang w:val="en-CA"/>
              </w:rPr>
            </w:pPr>
            <w:r w:rsidRPr="003F3309">
              <w:rPr>
                <w:rFonts w:ascii="Arial" w:hAnsi="Arial" w:cs="Arial"/>
                <w:sz w:val="22"/>
                <w:szCs w:val="22"/>
                <w:lang w:val="en-CA"/>
              </w:rPr>
              <w:t>12’ Dump Box</w:t>
            </w:r>
          </w:p>
        </w:tc>
        <w:tc>
          <w:tcPr>
            <w:tcW w:w="2965" w:type="dxa"/>
            <w:vAlign w:val="center"/>
          </w:tcPr>
          <w:p w14:paraId="1A40D701" w14:textId="77777777" w:rsidR="003F3309" w:rsidRPr="003F3309" w:rsidRDefault="003F3309" w:rsidP="003F3309">
            <w:pPr>
              <w:tabs>
                <w:tab w:val="left" w:pos="9356"/>
              </w:tabs>
              <w:overflowPunct/>
              <w:autoSpaceDE/>
              <w:autoSpaceDN/>
              <w:adjustRightInd/>
              <w:spacing w:before="60" w:after="60"/>
              <w:jc w:val="both"/>
              <w:textAlignment w:val="auto"/>
              <w:rPr>
                <w:rFonts w:ascii="Arial" w:hAnsi="Arial" w:cs="Arial"/>
                <w:sz w:val="22"/>
                <w:szCs w:val="22"/>
                <w:lang w:val="en-CA"/>
              </w:rPr>
            </w:pPr>
          </w:p>
        </w:tc>
      </w:tr>
      <w:tr w:rsidR="003F3309" w:rsidRPr="003F3309" w14:paraId="7DC08CCF" w14:textId="77777777" w:rsidTr="00691C57">
        <w:tc>
          <w:tcPr>
            <w:tcW w:w="625" w:type="dxa"/>
            <w:tcBorders>
              <w:bottom w:val="single" w:sz="4" w:space="0" w:color="auto"/>
            </w:tcBorders>
            <w:shd w:val="clear" w:color="auto" w:fill="D9D9D9" w:themeFill="background1" w:themeFillShade="D9"/>
            <w:vAlign w:val="center"/>
          </w:tcPr>
          <w:p w14:paraId="3BC00D22" w14:textId="77777777" w:rsidR="003F3309" w:rsidRPr="003F3309" w:rsidRDefault="003F3309" w:rsidP="003F3309">
            <w:pPr>
              <w:tabs>
                <w:tab w:val="left" w:pos="9356"/>
              </w:tabs>
              <w:overflowPunct/>
              <w:autoSpaceDE/>
              <w:autoSpaceDN/>
              <w:adjustRightInd/>
              <w:spacing w:before="60" w:after="60"/>
              <w:jc w:val="center"/>
              <w:textAlignment w:val="auto"/>
              <w:rPr>
                <w:rFonts w:ascii="Arial" w:hAnsi="Arial" w:cs="Arial"/>
                <w:sz w:val="22"/>
                <w:szCs w:val="22"/>
                <w:lang w:val="en-CA"/>
              </w:rPr>
            </w:pPr>
            <w:r w:rsidRPr="003F3309">
              <w:rPr>
                <w:rFonts w:ascii="Arial" w:hAnsi="Arial" w:cs="Arial"/>
                <w:sz w:val="22"/>
                <w:szCs w:val="22"/>
                <w:lang w:val="en-CA"/>
              </w:rPr>
              <w:t>5</w:t>
            </w:r>
          </w:p>
        </w:tc>
        <w:tc>
          <w:tcPr>
            <w:tcW w:w="8725" w:type="dxa"/>
            <w:gridSpan w:val="3"/>
            <w:tcBorders>
              <w:bottom w:val="single" w:sz="4" w:space="0" w:color="auto"/>
            </w:tcBorders>
            <w:shd w:val="clear" w:color="auto" w:fill="D9D9D9" w:themeFill="background1" w:themeFillShade="D9"/>
            <w:vAlign w:val="center"/>
          </w:tcPr>
          <w:p w14:paraId="51C49623" w14:textId="77777777" w:rsidR="003F3309" w:rsidRPr="003F3309" w:rsidRDefault="003F3309" w:rsidP="003F3309">
            <w:pPr>
              <w:tabs>
                <w:tab w:val="left" w:pos="9356"/>
              </w:tabs>
              <w:overflowPunct/>
              <w:autoSpaceDE/>
              <w:autoSpaceDN/>
              <w:adjustRightInd/>
              <w:spacing w:before="60" w:after="60"/>
              <w:jc w:val="both"/>
              <w:textAlignment w:val="auto"/>
              <w:rPr>
                <w:rFonts w:ascii="Arial" w:hAnsi="Arial" w:cs="Arial"/>
                <w:sz w:val="22"/>
                <w:szCs w:val="22"/>
                <w:lang w:val="en-CA"/>
              </w:rPr>
            </w:pPr>
            <w:r w:rsidRPr="003F3309">
              <w:rPr>
                <w:rFonts w:ascii="Arial" w:hAnsi="Arial" w:cs="Arial"/>
                <w:sz w:val="22"/>
                <w:szCs w:val="22"/>
                <w:lang w:val="en-CA"/>
              </w:rPr>
              <w:t>Warranty repairs shall be performed at:</w:t>
            </w:r>
          </w:p>
        </w:tc>
      </w:tr>
      <w:tr w:rsidR="003F3309" w:rsidRPr="003F3309" w14:paraId="5234FCA8" w14:textId="77777777" w:rsidTr="00691C57">
        <w:tc>
          <w:tcPr>
            <w:tcW w:w="625" w:type="dxa"/>
            <w:tcBorders>
              <w:bottom w:val="single" w:sz="4" w:space="0" w:color="auto"/>
            </w:tcBorders>
            <w:shd w:val="clear" w:color="auto" w:fill="D9D9D9" w:themeFill="background1" w:themeFillShade="D9"/>
            <w:vAlign w:val="center"/>
          </w:tcPr>
          <w:p w14:paraId="5EE6E812" w14:textId="77777777" w:rsidR="003F3309" w:rsidRPr="003F3309" w:rsidRDefault="003F3309" w:rsidP="003F3309">
            <w:pPr>
              <w:tabs>
                <w:tab w:val="left" w:pos="9356"/>
              </w:tabs>
              <w:overflowPunct/>
              <w:autoSpaceDE/>
              <w:autoSpaceDN/>
              <w:adjustRightInd/>
              <w:spacing w:before="60" w:after="60"/>
              <w:jc w:val="center"/>
              <w:textAlignment w:val="auto"/>
              <w:rPr>
                <w:rFonts w:ascii="Arial" w:hAnsi="Arial" w:cs="Arial"/>
                <w:sz w:val="22"/>
                <w:szCs w:val="22"/>
                <w:lang w:val="en-CA"/>
              </w:rPr>
            </w:pPr>
            <w:r w:rsidRPr="003F3309">
              <w:rPr>
                <w:rFonts w:ascii="Arial" w:hAnsi="Arial" w:cs="Arial"/>
                <w:sz w:val="22"/>
                <w:szCs w:val="22"/>
                <w:lang w:val="en-CA"/>
              </w:rPr>
              <w:t>5a</w:t>
            </w:r>
          </w:p>
        </w:tc>
        <w:tc>
          <w:tcPr>
            <w:tcW w:w="5760" w:type="dxa"/>
            <w:gridSpan w:val="2"/>
            <w:tcBorders>
              <w:bottom w:val="single" w:sz="4" w:space="0" w:color="auto"/>
            </w:tcBorders>
            <w:shd w:val="clear" w:color="auto" w:fill="D9D9D9" w:themeFill="background1" w:themeFillShade="D9"/>
            <w:vAlign w:val="center"/>
          </w:tcPr>
          <w:p w14:paraId="5B61D294" w14:textId="77777777" w:rsidR="003F3309" w:rsidRPr="003F3309" w:rsidRDefault="003F3309" w:rsidP="003F3309">
            <w:pPr>
              <w:tabs>
                <w:tab w:val="left" w:pos="9356"/>
              </w:tabs>
              <w:overflowPunct/>
              <w:autoSpaceDE/>
              <w:autoSpaceDN/>
              <w:adjustRightInd/>
              <w:spacing w:before="60" w:after="60"/>
              <w:jc w:val="right"/>
              <w:textAlignment w:val="auto"/>
              <w:rPr>
                <w:rFonts w:ascii="Arial" w:hAnsi="Arial" w:cs="Arial"/>
                <w:sz w:val="22"/>
                <w:szCs w:val="22"/>
                <w:lang w:val="en-CA"/>
              </w:rPr>
            </w:pPr>
            <w:r w:rsidRPr="003F3309">
              <w:rPr>
                <w:rFonts w:ascii="Arial" w:hAnsi="Arial" w:cs="Arial"/>
                <w:sz w:val="22"/>
                <w:szCs w:val="22"/>
                <w:lang w:val="en-CA"/>
              </w:rPr>
              <w:t>12’ Dump Box</w:t>
            </w:r>
          </w:p>
        </w:tc>
        <w:tc>
          <w:tcPr>
            <w:tcW w:w="2965" w:type="dxa"/>
            <w:vAlign w:val="center"/>
          </w:tcPr>
          <w:p w14:paraId="52D86203" w14:textId="77777777" w:rsidR="003F3309" w:rsidRPr="003F3309" w:rsidRDefault="003F3309" w:rsidP="003F3309">
            <w:pPr>
              <w:tabs>
                <w:tab w:val="left" w:pos="9356"/>
              </w:tabs>
              <w:overflowPunct/>
              <w:autoSpaceDE/>
              <w:autoSpaceDN/>
              <w:adjustRightInd/>
              <w:spacing w:before="60" w:after="60"/>
              <w:jc w:val="both"/>
              <w:textAlignment w:val="auto"/>
              <w:rPr>
                <w:rFonts w:ascii="Arial" w:hAnsi="Arial" w:cs="Arial"/>
                <w:sz w:val="22"/>
                <w:szCs w:val="22"/>
                <w:lang w:val="en-CA"/>
              </w:rPr>
            </w:pPr>
          </w:p>
        </w:tc>
      </w:tr>
      <w:tr w:rsidR="003F3309" w:rsidRPr="003F3309" w14:paraId="4D318808" w14:textId="77777777" w:rsidTr="00691C57">
        <w:tc>
          <w:tcPr>
            <w:tcW w:w="9350" w:type="dxa"/>
            <w:gridSpan w:val="4"/>
            <w:vAlign w:val="center"/>
          </w:tcPr>
          <w:p w14:paraId="55CDA4A1" w14:textId="77777777" w:rsidR="003F3309" w:rsidRPr="003F3309" w:rsidRDefault="003F3309" w:rsidP="003F3309">
            <w:pPr>
              <w:tabs>
                <w:tab w:val="left" w:pos="9356"/>
              </w:tabs>
              <w:overflowPunct/>
              <w:autoSpaceDE/>
              <w:autoSpaceDN/>
              <w:adjustRightInd/>
              <w:spacing w:before="60" w:after="60"/>
              <w:jc w:val="both"/>
              <w:textAlignment w:val="auto"/>
              <w:rPr>
                <w:rFonts w:ascii="Arial" w:hAnsi="Arial" w:cs="Arial"/>
                <w:i/>
                <w:iCs/>
                <w:sz w:val="22"/>
                <w:szCs w:val="22"/>
                <w:lang w:val="en-CA"/>
              </w:rPr>
            </w:pPr>
            <w:r w:rsidRPr="003F3309">
              <w:rPr>
                <w:rFonts w:ascii="Arial" w:hAnsi="Arial" w:cs="Arial"/>
                <w:i/>
                <w:iCs/>
                <w:sz w:val="22"/>
                <w:szCs w:val="22"/>
                <w:lang w:val="en-CA"/>
              </w:rPr>
              <w:t>All Pricing in Canadian Dollars. All costs to meet the preferred specifications shall be included in the above Total Quotation Price.</w:t>
            </w:r>
          </w:p>
        </w:tc>
      </w:tr>
    </w:tbl>
    <w:p w14:paraId="003C890E" w14:textId="77777777" w:rsidR="003F3309" w:rsidRPr="003F3309" w:rsidRDefault="003F3309" w:rsidP="003F3309">
      <w:pPr>
        <w:overflowPunct/>
        <w:autoSpaceDE/>
        <w:autoSpaceDN/>
        <w:adjustRightInd/>
        <w:jc w:val="both"/>
        <w:textAlignment w:val="auto"/>
        <w:rPr>
          <w:rFonts w:ascii="Arial" w:hAnsi="Arial" w:cs="Arial"/>
          <w:b/>
          <w:sz w:val="22"/>
          <w:szCs w:val="22"/>
          <w:u w:val="single"/>
        </w:rPr>
      </w:pPr>
    </w:p>
    <w:p w14:paraId="2D629203" w14:textId="77777777" w:rsidR="003F3309" w:rsidRPr="003F3309" w:rsidRDefault="003F3309" w:rsidP="003F3309">
      <w:pPr>
        <w:overflowPunct/>
        <w:autoSpaceDE/>
        <w:autoSpaceDN/>
        <w:adjustRightInd/>
        <w:jc w:val="both"/>
        <w:textAlignment w:val="auto"/>
        <w:rPr>
          <w:rFonts w:ascii="Arial" w:hAnsi="Arial" w:cs="Arial"/>
          <w:b/>
          <w:bCs/>
          <w:sz w:val="22"/>
          <w:szCs w:val="22"/>
          <w:lang w:val="en-CA"/>
        </w:rPr>
      </w:pPr>
      <w:r w:rsidRPr="003F3309">
        <w:rPr>
          <w:rFonts w:ascii="Arial" w:hAnsi="Arial" w:cs="Arial"/>
          <w:b/>
          <w:bCs/>
          <w:sz w:val="22"/>
          <w:szCs w:val="22"/>
          <w:lang w:val="en-CA"/>
        </w:rPr>
        <w:t>As part of their Quotation(s), Contractors should submit Schedule B-1 - Preferred Technical Specifications Response Forms (as applicable) by completing the spreadsheet’s third right-most columns.</w:t>
      </w:r>
    </w:p>
    <w:p w14:paraId="27B1A35D" w14:textId="1A376DCB" w:rsidR="006D7277" w:rsidRDefault="006D7277">
      <w:pPr>
        <w:overflowPunct/>
        <w:autoSpaceDE/>
        <w:autoSpaceDN/>
        <w:adjustRightInd/>
        <w:jc w:val="both"/>
        <w:textAlignment w:val="auto"/>
        <w:rPr>
          <w:rFonts w:ascii="Arial" w:hAnsi="Arial" w:cs="Arial"/>
          <w:sz w:val="22"/>
          <w:szCs w:val="22"/>
        </w:rPr>
      </w:pPr>
      <w:r>
        <w:rPr>
          <w:rFonts w:ascii="Arial" w:hAnsi="Arial" w:cs="Arial"/>
          <w:sz w:val="22"/>
          <w:szCs w:val="22"/>
        </w:rPr>
        <w:br w:type="page"/>
      </w:r>
    </w:p>
    <w:p w14:paraId="27B1A35E" w14:textId="77777777" w:rsidR="00666B39" w:rsidRDefault="009825D5">
      <w:pPr>
        <w:overflowPunct/>
        <w:autoSpaceDE/>
        <w:autoSpaceDN/>
        <w:adjustRightInd/>
        <w:jc w:val="both"/>
        <w:textAlignment w:val="auto"/>
        <w:rPr>
          <w:rFonts w:ascii="Arial" w:hAnsi="Arial" w:cs="Arial"/>
          <w:b/>
          <w:sz w:val="22"/>
          <w:szCs w:val="22"/>
          <w:u w:val="single"/>
        </w:rPr>
      </w:pPr>
      <w:r>
        <w:rPr>
          <w:rFonts w:ascii="Arial" w:hAnsi="Arial" w:cs="Arial"/>
          <w:b/>
          <w:sz w:val="22"/>
          <w:szCs w:val="22"/>
          <w:u w:val="single"/>
        </w:rPr>
        <w:lastRenderedPageBreak/>
        <w:t>Time Schedule:</w:t>
      </w:r>
    </w:p>
    <w:p w14:paraId="27B1A35F" w14:textId="77777777" w:rsidR="00666B39" w:rsidRDefault="00666B39">
      <w:pPr>
        <w:overflowPunct/>
        <w:autoSpaceDE/>
        <w:autoSpaceDN/>
        <w:adjustRightInd/>
        <w:jc w:val="both"/>
        <w:textAlignment w:val="auto"/>
        <w:rPr>
          <w:rFonts w:ascii="Arial" w:hAnsi="Arial" w:cs="Arial"/>
          <w:sz w:val="22"/>
          <w:szCs w:val="22"/>
          <w:u w:val="single"/>
        </w:rPr>
      </w:pPr>
    </w:p>
    <w:p w14:paraId="27B1A360" w14:textId="7D82C6B1" w:rsidR="00666B39" w:rsidRDefault="009825D5" w:rsidP="006D7277">
      <w:pPr>
        <w:pStyle w:val="ScheduleB"/>
      </w:pPr>
      <w:r>
        <w:t>Contractors should provide an estimated schedule, with major item descriptions and times indicating a commitment to provide the Goods and perform the Services within the time specified (use the spaces provided and/or attach additional pages, if necessary).</w:t>
      </w:r>
    </w:p>
    <w:p w14:paraId="27B1A361" w14:textId="77777777" w:rsidR="00666B39" w:rsidRDefault="00666B39"/>
    <w:p w14:paraId="27B1A362" w14:textId="77777777" w:rsidR="00666B39" w:rsidRDefault="009825D5">
      <w:pPr>
        <w:jc w:val="right"/>
        <w:rPr>
          <w:rFonts w:ascii="Arial" w:hAnsi="Arial" w:cs="Arial"/>
          <w:sz w:val="22"/>
          <w:szCs w:val="22"/>
        </w:rPr>
      </w:pPr>
      <w:r>
        <w:rPr>
          <w:rFonts w:ascii="Arial" w:hAnsi="Arial" w:cs="Arial"/>
          <w:sz w:val="22"/>
          <w:szCs w:val="22"/>
        </w:rPr>
        <w:t>MILESTONE DATES __________________________________</w:t>
      </w:r>
    </w:p>
    <w:p w14:paraId="27B1A363" w14:textId="77777777" w:rsidR="00666B39" w:rsidRDefault="00666B39">
      <w:pPr>
        <w:tabs>
          <w:tab w:val="left" w:pos="720"/>
          <w:tab w:val="left" w:pos="1440"/>
          <w:tab w:val="left" w:pos="2160"/>
        </w:tabs>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5"/>
        <w:gridCol w:w="552"/>
        <w:gridCol w:w="552"/>
        <w:gridCol w:w="552"/>
        <w:gridCol w:w="552"/>
        <w:gridCol w:w="552"/>
        <w:gridCol w:w="552"/>
        <w:gridCol w:w="552"/>
        <w:gridCol w:w="552"/>
        <w:gridCol w:w="552"/>
        <w:gridCol w:w="557"/>
      </w:tblGrid>
      <w:tr w:rsidR="00666B39" w14:paraId="27B1A366" w14:textId="77777777">
        <w:trPr>
          <w:cantSplit/>
          <w:trHeight w:val="288"/>
        </w:trPr>
        <w:tc>
          <w:tcPr>
            <w:tcW w:w="3825" w:type="dxa"/>
          </w:tcPr>
          <w:p w14:paraId="27B1A364" w14:textId="77777777" w:rsidR="00666B39" w:rsidRDefault="009825D5">
            <w:pPr>
              <w:pStyle w:val="Heading5"/>
              <w:spacing w:line="360" w:lineRule="auto"/>
              <w:rPr>
                <w:bCs w:val="0"/>
                <w:sz w:val="22"/>
                <w:szCs w:val="22"/>
              </w:rPr>
            </w:pPr>
            <w:r>
              <w:rPr>
                <w:bCs w:val="0"/>
                <w:sz w:val="22"/>
                <w:szCs w:val="22"/>
              </w:rPr>
              <w:t>ACTIVITY</w:t>
            </w:r>
          </w:p>
        </w:tc>
        <w:tc>
          <w:tcPr>
            <w:tcW w:w="5525" w:type="dxa"/>
            <w:gridSpan w:val="10"/>
          </w:tcPr>
          <w:p w14:paraId="27B1A365" w14:textId="77777777" w:rsidR="00666B39" w:rsidRDefault="009825D5">
            <w:pPr>
              <w:pStyle w:val="Heading5"/>
              <w:spacing w:line="360" w:lineRule="auto"/>
              <w:ind w:left="2160"/>
              <w:jc w:val="both"/>
              <w:rPr>
                <w:bCs w:val="0"/>
                <w:sz w:val="22"/>
                <w:szCs w:val="22"/>
              </w:rPr>
            </w:pPr>
            <w:r>
              <w:rPr>
                <w:bCs w:val="0"/>
                <w:sz w:val="22"/>
                <w:szCs w:val="22"/>
              </w:rPr>
              <w:t>SCHEDULE IN ___________</w:t>
            </w:r>
          </w:p>
        </w:tc>
      </w:tr>
      <w:tr w:rsidR="00666B39" w14:paraId="27B1A372" w14:textId="77777777">
        <w:trPr>
          <w:trHeight w:val="288"/>
        </w:trPr>
        <w:tc>
          <w:tcPr>
            <w:tcW w:w="3825" w:type="dxa"/>
          </w:tcPr>
          <w:p w14:paraId="27B1A367"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552" w:type="dxa"/>
          </w:tcPr>
          <w:p w14:paraId="27B1A368" w14:textId="77777777" w:rsidR="00666B39" w:rsidRDefault="009825D5">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1</w:t>
            </w:r>
          </w:p>
        </w:tc>
        <w:tc>
          <w:tcPr>
            <w:tcW w:w="552" w:type="dxa"/>
          </w:tcPr>
          <w:p w14:paraId="27B1A369" w14:textId="77777777" w:rsidR="00666B39" w:rsidRDefault="009825D5">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2</w:t>
            </w:r>
          </w:p>
        </w:tc>
        <w:tc>
          <w:tcPr>
            <w:tcW w:w="552" w:type="dxa"/>
          </w:tcPr>
          <w:p w14:paraId="27B1A36A" w14:textId="77777777" w:rsidR="00666B39" w:rsidRDefault="009825D5">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3</w:t>
            </w:r>
          </w:p>
        </w:tc>
        <w:tc>
          <w:tcPr>
            <w:tcW w:w="552" w:type="dxa"/>
          </w:tcPr>
          <w:p w14:paraId="27B1A36B" w14:textId="77777777" w:rsidR="00666B39" w:rsidRDefault="009825D5">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4</w:t>
            </w:r>
          </w:p>
        </w:tc>
        <w:tc>
          <w:tcPr>
            <w:tcW w:w="552" w:type="dxa"/>
          </w:tcPr>
          <w:p w14:paraId="27B1A36C" w14:textId="77777777" w:rsidR="00666B39" w:rsidRDefault="009825D5">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5</w:t>
            </w:r>
          </w:p>
        </w:tc>
        <w:tc>
          <w:tcPr>
            <w:tcW w:w="552" w:type="dxa"/>
          </w:tcPr>
          <w:p w14:paraId="27B1A36D" w14:textId="77777777" w:rsidR="00666B39" w:rsidRDefault="009825D5">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6</w:t>
            </w:r>
          </w:p>
        </w:tc>
        <w:tc>
          <w:tcPr>
            <w:tcW w:w="552" w:type="dxa"/>
          </w:tcPr>
          <w:p w14:paraId="27B1A36E" w14:textId="77777777" w:rsidR="00666B39" w:rsidRDefault="009825D5">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7</w:t>
            </w:r>
          </w:p>
        </w:tc>
        <w:tc>
          <w:tcPr>
            <w:tcW w:w="552" w:type="dxa"/>
          </w:tcPr>
          <w:p w14:paraId="27B1A36F" w14:textId="77777777" w:rsidR="00666B39" w:rsidRDefault="009825D5">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8</w:t>
            </w:r>
          </w:p>
        </w:tc>
        <w:tc>
          <w:tcPr>
            <w:tcW w:w="552" w:type="dxa"/>
          </w:tcPr>
          <w:p w14:paraId="27B1A370" w14:textId="77777777" w:rsidR="00666B39" w:rsidRDefault="009825D5">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9</w:t>
            </w:r>
          </w:p>
        </w:tc>
        <w:tc>
          <w:tcPr>
            <w:tcW w:w="557" w:type="dxa"/>
          </w:tcPr>
          <w:p w14:paraId="27B1A371" w14:textId="77777777" w:rsidR="00666B39" w:rsidRDefault="009825D5">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10</w:t>
            </w:r>
          </w:p>
        </w:tc>
      </w:tr>
      <w:tr w:rsidR="00666B39" w14:paraId="27B1A37E" w14:textId="77777777">
        <w:trPr>
          <w:trHeight w:val="288"/>
        </w:trPr>
        <w:tc>
          <w:tcPr>
            <w:tcW w:w="3825" w:type="dxa"/>
          </w:tcPr>
          <w:p w14:paraId="27B1A373"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552" w:type="dxa"/>
          </w:tcPr>
          <w:p w14:paraId="27B1A374"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552" w:type="dxa"/>
          </w:tcPr>
          <w:p w14:paraId="27B1A375"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552" w:type="dxa"/>
          </w:tcPr>
          <w:p w14:paraId="27B1A376"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552" w:type="dxa"/>
          </w:tcPr>
          <w:p w14:paraId="27B1A377"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552" w:type="dxa"/>
          </w:tcPr>
          <w:p w14:paraId="27B1A378"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552" w:type="dxa"/>
          </w:tcPr>
          <w:p w14:paraId="27B1A379"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552" w:type="dxa"/>
          </w:tcPr>
          <w:p w14:paraId="27B1A37A"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552" w:type="dxa"/>
          </w:tcPr>
          <w:p w14:paraId="27B1A37B"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552" w:type="dxa"/>
          </w:tcPr>
          <w:p w14:paraId="27B1A37C"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557" w:type="dxa"/>
          </w:tcPr>
          <w:p w14:paraId="27B1A37D" w14:textId="77777777" w:rsidR="00666B39" w:rsidRDefault="00666B39">
            <w:pPr>
              <w:tabs>
                <w:tab w:val="left" w:pos="720"/>
                <w:tab w:val="left" w:pos="1440"/>
                <w:tab w:val="left" w:pos="2160"/>
              </w:tabs>
              <w:spacing w:line="360" w:lineRule="auto"/>
              <w:jc w:val="both"/>
              <w:rPr>
                <w:rFonts w:ascii="Arial" w:hAnsi="Arial" w:cs="Arial"/>
                <w:sz w:val="22"/>
                <w:szCs w:val="22"/>
              </w:rPr>
            </w:pPr>
          </w:p>
        </w:tc>
      </w:tr>
      <w:tr w:rsidR="00666B39" w14:paraId="27B1A38A" w14:textId="77777777">
        <w:trPr>
          <w:trHeight w:val="288"/>
        </w:trPr>
        <w:tc>
          <w:tcPr>
            <w:tcW w:w="3825" w:type="dxa"/>
          </w:tcPr>
          <w:p w14:paraId="27B1A37F" w14:textId="77777777" w:rsidR="00666B39" w:rsidRDefault="009825D5">
            <w:pPr>
              <w:tabs>
                <w:tab w:val="left" w:pos="720"/>
                <w:tab w:val="left" w:pos="1440"/>
                <w:tab w:val="left" w:pos="2160"/>
              </w:tabs>
              <w:spacing w:line="360" w:lineRule="auto"/>
              <w:jc w:val="both"/>
              <w:rPr>
                <w:rFonts w:ascii="Arial" w:hAnsi="Arial" w:cs="Arial"/>
                <w:sz w:val="22"/>
                <w:szCs w:val="22"/>
              </w:rPr>
            </w:pPr>
            <w:r>
              <w:rPr>
                <w:noProof/>
              </w:rPr>
              <mc:AlternateContent>
                <mc:Choice Requires="wps">
                  <w:drawing>
                    <wp:anchor distT="0" distB="0" distL="114300" distR="114300" simplePos="0" relativeHeight="251658240" behindDoc="1" locked="0" layoutInCell="1" allowOverlap="1" wp14:anchorId="27B1A427" wp14:editId="27B1A428">
                      <wp:simplePos x="0" y="0"/>
                      <wp:positionH relativeFrom="column">
                        <wp:posOffset>1993265</wp:posOffset>
                      </wp:positionH>
                      <wp:positionV relativeFrom="paragraph">
                        <wp:posOffset>166370</wp:posOffset>
                      </wp:positionV>
                      <wp:extent cx="2632075" cy="73596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32075" cy="735965"/>
                              </a:xfrm>
                              <a:prstGeom prst="rect">
                                <a:avLst/>
                              </a:prstGeom>
                            </wps:spPr>
                            <wps:txbx>
                              <w:txbxContent>
                                <w:p w14:paraId="27B1A432" w14:textId="77777777" w:rsidR="00666B39" w:rsidRDefault="009825D5">
                                  <w:pPr>
                                    <w:jc w:val="center"/>
                                    <w:rPr>
                                      <w:szCs w:val="24"/>
                                    </w:rPr>
                                  </w:pPr>
                                  <w:r>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7B1A427" id="_x0000_t202" coordsize="21600,21600" o:spt="202" path="m,l,21600r21600,l21600,xe">
                      <v:stroke joinstyle="miter"/>
                      <v:path gradientshapeok="t" o:connecttype="rect"/>
                    </v:shapetype>
                    <v:shape id="Text Box 3" o:spid="_x0000_s1026" type="#_x0000_t202" style="position:absolute;left:0;text-align:left;margin-left:156.95pt;margin-top:13.1pt;width:207.25pt;height:5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" filled="f" stroked="f">
                      <o:lock v:ext="edit" shapetype="t"/>
                      <v:textbox style="mso-fit-shape-to-text:t">
                        <w:txbxContent>
                          <w:p w14:paraId="27B1A432" w14:textId="77777777" w:rsidR="00666B39" w:rsidRDefault="009825D5">
                            <w:pPr>
                              <w:jc w:val="center"/>
                              <w:rPr>
                                <w:szCs w:val="24"/>
                              </w:rPr>
                            </w:pPr>
                            <w:r>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v:textbox>
                    </v:shape>
                  </w:pict>
                </mc:Fallback>
              </mc:AlternateContent>
            </w:r>
          </w:p>
        </w:tc>
        <w:tc>
          <w:tcPr>
            <w:tcW w:w="552" w:type="dxa"/>
          </w:tcPr>
          <w:p w14:paraId="27B1A380"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552" w:type="dxa"/>
          </w:tcPr>
          <w:p w14:paraId="27B1A381"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552" w:type="dxa"/>
          </w:tcPr>
          <w:p w14:paraId="27B1A382"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552" w:type="dxa"/>
          </w:tcPr>
          <w:p w14:paraId="27B1A383"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552" w:type="dxa"/>
          </w:tcPr>
          <w:p w14:paraId="27B1A384"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552" w:type="dxa"/>
          </w:tcPr>
          <w:p w14:paraId="27B1A385"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552" w:type="dxa"/>
          </w:tcPr>
          <w:p w14:paraId="27B1A386"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552" w:type="dxa"/>
          </w:tcPr>
          <w:p w14:paraId="27B1A387"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552" w:type="dxa"/>
          </w:tcPr>
          <w:p w14:paraId="27B1A388"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557" w:type="dxa"/>
          </w:tcPr>
          <w:p w14:paraId="27B1A389" w14:textId="77777777" w:rsidR="00666B39" w:rsidRDefault="00666B39">
            <w:pPr>
              <w:tabs>
                <w:tab w:val="left" w:pos="720"/>
                <w:tab w:val="left" w:pos="1440"/>
                <w:tab w:val="left" w:pos="2160"/>
              </w:tabs>
              <w:spacing w:line="360" w:lineRule="auto"/>
              <w:jc w:val="both"/>
              <w:rPr>
                <w:rFonts w:ascii="Arial" w:hAnsi="Arial" w:cs="Arial"/>
                <w:sz w:val="22"/>
                <w:szCs w:val="22"/>
              </w:rPr>
            </w:pPr>
          </w:p>
        </w:tc>
      </w:tr>
      <w:tr w:rsidR="00666B39" w14:paraId="27B1A396" w14:textId="77777777">
        <w:trPr>
          <w:trHeight w:val="288"/>
        </w:trPr>
        <w:tc>
          <w:tcPr>
            <w:tcW w:w="3825" w:type="dxa"/>
          </w:tcPr>
          <w:p w14:paraId="27B1A38B" w14:textId="77777777" w:rsidR="00666B39" w:rsidRDefault="00666B39">
            <w:pPr>
              <w:tabs>
                <w:tab w:val="left" w:pos="720"/>
                <w:tab w:val="left" w:pos="1440"/>
                <w:tab w:val="left" w:pos="2160"/>
              </w:tabs>
              <w:spacing w:line="360" w:lineRule="auto"/>
              <w:jc w:val="both"/>
              <w:rPr>
                <w:noProof/>
              </w:rPr>
            </w:pPr>
          </w:p>
        </w:tc>
        <w:tc>
          <w:tcPr>
            <w:tcW w:w="552" w:type="dxa"/>
          </w:tcPr>
          <w:p w14:paraId="27B1A38C"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552" w:type="dxa"/>
          </w:tcPr>
          <w:p w14:paraId="27B1A38D"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552" w:type="dxa"/>
          </w:tcPr>
          <w:p w14:paraId="27B1A38E"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552" w:type="dxa"/>
          </w:tcPr>
          <w:p w14:paraId="27B1A38F"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552" w:type="dxa"/>
          </w:tcPr>
          <w:p w14:paraId="27B1A390"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552" w:type="dxa"/>
          </w:tcPr>
          <w:p w14:paraId="27B1A391"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552" w:type="dxa"/>
          </w:tcPr>
          <w:p w14:paraId="27B1A392"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552" w:type="dxa"/>
          </w:tcPr>
          <w:p w14:paraId="27B1A393"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552" w:type="dxa"/>
          </w:tcPr>
          <w:p w14:paraId="27B1A394"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557" w:type="dxa"/>
          </w:tcPr>
          <w:p w14:paraId="27B1A395" w14:textId="77777777" w:rsidR="00666B39" w:rsidRDefault="00666B39">
            <w:pPr>
              <w:tabs>
                <w:tab w:val="left" w:pos="720"/>
                <w:tab w:val="left" w:pos="1440"/>
                <w:tab w:val="left" w:pos="2160"/>
              </w:tabs>
              <w:spacing w:line="360" w:lineRule="auto"/>
              <w:jc w:val="both"/>
              <w:rPr>
                <w:rFonts w:ascii="Arial" w:hAnsi="Arial" w:cs="Arial"/>
                <w:sz w:val="22"/>
                <w:szCs w:val="22"/>
              </w:rPr>
            </w:pPr>
          </w:p>
        </w:tc>
      </w:tr>
      <w:tr w:rsidR="00666B39" w14:paraId="27B1A3A2" w14:textId="77777777">
        <w:trPr>
          <w:trHeight w:val="288"/>
        </w:trPr>
        <w:tc>
          <w:tcPr>
            <w:tcW w:w="3825" w:type="dxa"/>
          </w:tcPr>
          <w:p w14:paraId="27B1A397" w14:textId="77777777" w:rsidR="00666B39" w:rsidRDefault="00666B39">
            <w:pPr>
              <w:tabs>
                <w:tab w:val="left" w:pos="720"/>
                <w:tab w:val="left" w:pos="1440"/>
                <w:tab w:val="left" w:pos="2160"/>
              </w:tabs>
              <w:spacing w:line="360" w:lineRule="auto"/>
              <w:jc w:val="both"/>
              <w:rPr>
                <w:noProof/>
              </w:rPr>
            </w:pPr>
          </w:p>
        </w:tc>
        <w:tc>
          <w:tcPr>
            <w:tcW w:w="552" w:type="dxa"/>
          </w:tcPr>
          <w:p w14:paraId="27B1A398"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552" w:type="dxa"/>
          </w:tcPr>
          <w:p w14:paraId="27B1A399"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552" w:type="dxa"/>
          </w:tcPr>
          <w:p w14:paraId="27B1A39A"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552" w:type="dxa"/>
          </w:tcPr>
          <w:p w14:paraId="27B1A39B"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552" w:type="dxa"/>
          </w:tcPr>
          <w:p w14:paraId="27B1A39C"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552" w:type="dxa"/>
          </w:tcPr>
          <w:p w14:paraId="27B1A39D"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552" w:type="dxa"/>
          </w:tcPr>
          <w:p w14:paraId="27B1A39E"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552" w:type="dxa"/>
          </w:tcPr>
          <w:p w14:paraId="27B1A39F"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552" w:type="dxa"/>
          </w:tcPr>
          <w:p w14:paraId="27B1A3A0"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557" w:type="dxa"/>
          </w:tcPr>
          <w:p w14:paraId="27B1A3A1" w14:textId="77777777" w:rsidR="00666B39" w:rsidRDefault="00666B39">
            <w:pPr>
              <w:tabs>
                <w:tab w:val="left" w:pos="720"/>
                <w:tab w:val="left" w:pos="1440"/>
                <w:tab w:val="left" w:pos="2160"/>
              </w:tabs>
              <w:spacing w:line="360" w:lineRule="auto"/>
              <w:jc w:val="both"/>
              <w:rPr>
                <w:rFonts w:ascii="Arial" w:hAnsi="Arial" w:cs="Arial"/>
                <w:sz w:val="22"/>
                <w:szCs w:val="22"/>
              </w:rPr>
            </w:pPr>
          </w:p>
        </w:tc>
      </w:tr>
    </w:tbl>
    <w:p w14:paraId="27B1A3A3" w14:textId="77777777" w:rsidR="00666B39" w:rsidRDefault="00666B39">
      <w:pPr>
        <w:ind w:left="561" w:hanging="561"/>
        <w:jc w:val="both"/>
        <w:rPr>
          <w:rFonts w:ascii="Arial" w:hAnsi="Arial" w:cs="Arial"/>
          <w:b/>
          <w:bCs/>
          <w:sz w:val="22"/>
          <w:szCs w:val="22"/>
          <w:u w:val="single"/>
        </w:rPr>
      </w:pPr>
    </w:p>
    <w:p w14:paraId="27B1A3A4" w14:textId="77777777" w:rsidR="00666B39" w:rsidRDefault="009825D5">
      <w:pPr>
        <w:ind w:left="561" w:hanging="561"/>
        <w:jc w:val="both"/>
        <w:rPr>
          <w:rFonts w:ascii="Arial" w:hAnsi="Arial" w:cs="Arial"/>
          <w:b/>
          <w:bCs/>
          <w:sz w:val="22"/>
          <w:szCs w:val="22"/>
          <w:u w:val="single"/>
        </w:rPr>
      </w:pPr>
      <w:r>
        <w:rPr>
          <w:rFonts w:ascii="Arial" w:hAnsi="Arial" w:cs="Arial"/>
          <w:b/>
          <w:bCs/>
          <w:sz w:val="22"/>
          <w:szCs w:val="22"/>
          <w:u w:val="single"/>
        </w:rPr>
        <w:t>Experience, Reputation and Resources:</w:t>
      </w:r>
    </w:p>
    <w:p w14:paraId="27B1A3A5" w14:textId="77777777" w:rsidR="00666B39" w:rsidRDefault="00666B39">
      <w:pPr>
        <w:tabs>
          <w:tab w:val="left" w:pos="180"/>
        </w:tabs>
        <w:ind w:left="720" w:hanging="720"/>
        <w:jc w:val="both"/>
        <w:rPr>
          <w:rFonts w:ascii="Arial" w:hAnsi="Arial" w:cs="Arial"/>
          <w:sz w:val="22"/>
          <w:szCs w:val="22"/>
        </w:rPr>
      </w:pPr>
    </w:p>
    <w:p w14:paraId="27B1A3A6" w14:textId="1A2625A4" w:rsidR="00666B39" w:rsidRDefault="009825D5" w:rsidP="006D7277">
      <w:pPr>
        <w:pStyle w:val="ScheduleB"/>
      </w:pPr>
      <w:r>
        <w:rPr>
          <w:lang w:val="en-CA" w:eastAsia="en-CA"/>
        </w:rPr>
        <w:t xml:space="preserve">Contractor's relevant experience and qualifications in delivering Goods and Services </w:t>
      </w:r>
      <w:proofErr w:type="gramStart"/>
      <w:r>
        <w:rPr>
          <w:lang w:val="en-CA" w:eastAsia="en-CA"/>
        </w:rPr>
        <w:t>similar to</w:t>
      </w:r>
      <w:proofErr w:type="gramEnd"/>
      <w:r>
        <w:rPr>
          <w:lang w:val="en-CA" w:eastAsia="en-CA"/>
        </w:rPr>
        <w:t xml:space="preserve"> those required by the Agreement (use the spaces provided and/or attach additional pages, if necessary):</w:t>
      </w:r>
    </w:p>
    <w:p w14:paraId="27B1A3A7" w14:textId="77777777" w:rsidR="00666B39" w:rsidRDefault="009825D5">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27B1A3A8" w14:textId="77777777" w:rsidR="00666B39" w:rsidRDefault="00666B39">
      <w:pPr>
        <w:jc w:val="both"/>
        <w:rPr>
          <w:rFonts w:ascii="Arial" w:hAnsi="Arial" w:cs="Arial"/>
          <w:b/>
          <w:bCs/>
          <w:sz w:val="22"/>
          <w:szCs w:val="22"/>
          <w:u w:val="single"/>
        </w:rPr>
      </w:pPr>
    </w:p>
    <w:p w14:paraId="27B1A3A9" w14:textId="77777777" w:rsidR="00666B39" w:rsidRDefault="009825D5">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27B1A3AA" w14:textId="77777777" w:rsidR="00666B39" w:rsidRDefault="00666B39">
      <w:pPr>
        <w:jc w:val="both"/>
        <w:rPr>
          <w:rFonts w:ascii="Arial" w:hAnsi="Arial" w:cs="Arial"/>
          <w:b/>
          <w:bCs/>
          <w:sz w:val="22"/>
          <w:szCs w:val="22"/>
          <w:u w:val="single"/>
        </w:rPr>
      </w:pPr>
    </w:p>
    <w:p w14:paraId="27B1A3AB" w14:textId="31F3D58E" w:rsidR="00666B39" w:rsidRDefault="009825D5" w:rsidP="006D7277">
      <w:pPr>
        <w:pStyle w:val="ScheduleB"/>
        <w:rPr>
          <w:b/>
          <w:u w:val="single"/>
        </w:rPr>
      </w:pPr>
      <w:r>
        <w:rPr>
          <w:lang w:val="en-CA" w:eastAsia="en-CA"/>
        </w:rPr>
        <w:t>Contractor's references (name and telephone number) (use the spaces provided and/or attach additional pages, if necessary).  The City's preference is to have a minimum of three references.  Previous clients of the Contractor may be contacted at the City’s discretion.</w:t>
      </w:r>
    </w:p>
    <w:p w14:paraId="27B1A3AC" w14:textId="77777777" w:rsidR="00666B39" w:rsidRDefault="00666B39">
      <w:pPr>
        <w:pStyle w:val="Footer"/>
        <w:tabs>
          <w:tab w:val="left" w:pos="748"/>
        </w:tabs>
        <w:ind w:left="748" w:hanging="748"/>
        <w:jc w:val="both"/>
        <w:rPr>
          <w:rFonts w:ascii="Arial" w:hAnsi="Arial" w:cs="Arial"/>
          <w:bCs/>
          <w:sz w:val="22"/>
          <w:szCs w:val="22"/>
        </w:rPr>
      </w:pPr>
    </w:p>
    <w:p w14:paraId="27B1A3AD" w14:textId="77777777" w:rsidR="00666B39" w:rsidRDefault="009825D5">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27B1A3AE" w14:textId="77777777" w:rsidR="00666B39" w:rsidRDefault="00666B39">
      <w:pPr>
        <w:tabs>
          <w:tab w:val="left" w:pos="748"/>
          <w:tab w:val="left" w:pos="9537"/>
        </w:tabs>
        <w:jc w:val="both"/>
        <w:rPr>
          <w:rFonts w:ascii="Arial" w:hAnsi="Arial" w:cs="Arial"/>
          <w:sz w:val="22"/>
          <w:szCs w:val="22"/>
        </w:rPr>
      </w:pPr>
    </w:p>
    <w:p w14:paraId="27B1A3AF" w14:textId="77777777" w:rsidR="00666B39" w:rsidRDefault="009825D5">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27B1A3B0" w14:textId="77777777" w:rsidR="00666B39" w:rsidRDefault="00666B39">
      <w:pPr>
        <w:keepNext/>
        <w:keepLines/>
        <w:ind w:left="709"/>
        <w:jc w:val="both"/>
        <w:rPr>
          <w:rFonts w:ascii="Arial" w:hAnsi="Arial" w:cs="Arial"/>
          <w:b/>
          <w:sz w:val="22"/>
          <w:szCs w:val="22"/>
          <w:u w:val="single"/>
        </w:rPr>
      </w:pPr>
    </w:p>
    <w:p w14:paraId="27B1A3B1" w14:textId="583F3588" w:rsidR="00666B39" w:rsidRDefault="009825D5" w:rsidP="006D7277">
      <w:pPr>
        <w:pStyle w:val="ScheduleB"/>
      </w:pPr>
      <w:r>
        <w:t>Contractors should identify and provide the background and experience of all key personnel proposed to provide the Goods and Services (use the spaces provided and/or attach additional pages, if necessary):</w:t>
      </w:r>
    </w:p>
    <w:p w14:paraId="27B1A3B2" w14:textId="77777777" w:rsidR="00666B39" w:rsidRDefault="00666B39">
      <w:pPr>
        <w:ind w:left="720" w:hanging="720"/>
        <w:jc w:val="both"/>
        <w:rPr>
          <w:rFonts w:ascii="Arial" w:hAnsi="Arial" w:cs="Arial"/>
          <w:sz w:val="22"/>
          <w:szCs w:val="22"/>
        </w:rPr>
      </w:pPr>
    </w:p>
    <w:p w14:paraId="27B1A3B3" w14:textId="77777777" w:rsidR="00666B39" w:rsidRDefault="009825D5">
      <w:pPr>
        <w:tabs>
          <w:tab w:val="left" w:pos="720"/>
          <w:tab w:val="left" w:pos="1440"/>
          <w:tab w:val="left" w:pos="2160"/>
          <w:tab w:val="left" w:pos="9240"/>
        </w:tabs>
        <w:ind w:left="720"/>
        <w:jc w:val="both"/>
        <w:rPr>
          <w:rFonts w:ascii="Arial" w:hAnsi="Arial" w:cs="Arial"/>
          <w:b/>
          <w:bCs/>
          <w:sz w:val="22"/>
          <w:szCs w:val="22"/>
        </w:rPr>
      </w:pPr>
      <w:r>
        <w:rPr>
          <w:rFonts w:ascii="Arial" w:hAnsi="Arial" w:cs="Arial"/>
          <w:b/>
          <w:bCs/>
          <w:sz w:val="22"/>
          <w:szCs w:val="22"/>
        </w:rPr>
        <w:t>Key Personnel</w:t>
      </w:r>
    </w:p>
    <w:p w14:paraId="27B1A3B4" w14:textId="77777777" w:rsidR="00666B39" w:rsidRDefault="00666B39">
      <w:pPr>
        <w:tabs>
          <w:tab w:val="left" w:pos="720"/>
          <w:tab w:val="left" w:pos="1440"/>
          <w:tab w:val="left" w:pos="2160"/>
          <w:tab w:val="left" w:pos="9240"/>
        </w:tabs>
        <w:ind w:left="720"/>
        <w:jc w:val="both"/>
        <w:rPr>
          <w:rFonts w:ascii="Arial" w:hAnsi="Arial" w:cs="Arial"/>
          <w:b/>
          <w:bCs/>
          <w:sz w:val="22"/>
          <w:szCs w:val="22"/>
        </w:rPr>
      </w:pPr>
    </w:p>
    <w:tbl>
      <w:tblPr>
        <w:tblW w:w="8608" w:type="dxa"/>
        <w:tblInd w:w="856" w:type="dxa"/>
        <w:tblLook w:val="01E0" w:firstRow="1" w:lastRow="1" w:firstColumn="1" w:lastColumn="1" w:noHBand="0" w:noVBand="0"/>
      </w:tblPr>
      <w:tblGrid>
        <w:gridCol w:w="1683"/>
        <w:gridCol w:w="6925"/>
      </w:tblGrid>
      <w:tr w:rsidR="00666B39" w14:paraId="27B1A3B7" w14:textId="77777777">
        <w:tc>
          <w:tcPr>
            <w:tcW w:w="1683" w:type="dxa"/>
          </w:tcPr>
          <w:p w14:paraId="27B1A3B5" w14:textId="77777777" w:rsidR="00666B39" w:rsidRDefault="009825D5">
            <w:pPr>
              <w:tabs>
                <w:tab w:val="left" w:pos="720"/>
                <w:tab w:val="left" w:pos="1440"/>
                <w:tab w:val="left" w:pos="2160"/>
              </w:tabs>
              <w:jc w:val="both"/>
              <w:rPr>
                <w:rFonts w:ascii="Arial" w:hAnsi="Arial" w:cs="Arial"/>
              </w:rPr>
            </w:pPr>
            <w:r>
              <w:rPr>
                <w:rFonts w:ascii="Arial" w:hAnsi="Arial" w:cs="Arial"/>
                <w:sz w:val="22"/>
                <w:szCs w:val="22"/>
              </w:rPr>
              <w:t>Name:</w:t>
            </w:r>
          </w:p>
        </w:tc>
        <w:tc>
          <w:tcPr>
            <w:tcW w:w="6925" w:type="dxa"/>
            <w:tcBorders>
              <w:bottom w:val="single" w:sz="4" w:space="0" w:color="auto"/>
            </w:tcBorders>
          </w:tcPr>
          <w:p w14:paraId="27B1A3B6" w14:textId="77777777" w:rsidR="00666B39" w:rsidRDefault="00666B39">
            <w:pPr>
              <w:tabs>
                <w:tab w:val="left" w:pos="720"/>
                <w:tab w:val="left" w:pos="1440"/>
                <w:tab w:val="left" w:pos="2160"/>
              </w:tabs>
              <w:jc w:val="both"/>
              <w:rPr>
                <w:rFonts w:ascii="Arial" w:hAnsi="Arial" w:cs="Arial"/>
              </w:rPr>
            </w:pPr>
          </w:p>
        </w:tc>
      </w:tr>
      <w:tr w:rsidR="00666B39" w14:paraId="27B1A3BB" w14:textId="77777777">
        <w:tc>
          <w:tcPr>
            <w:tcW w:w="1683" w:type="dxa"/>
          </w:tcPr>
          <w:p w14:paraId="27B1A3B8" w14:textId="77777777" w:rsidR="00666B39" w:rsidRDefault="00666B39">
            <w:pPr>
              <w:tabs>
                <w:tab w:val="left" w:pos="720"/>
                <w:tab w:val="left" w:pos="1440"/>
                <w:tab w:val="left" w:pos="2160"/>
              </w:tabs>
              <w:jc w:val="both"/>
              <w:rPr>
                <w:rFonts w:ascii="Arial" w:hAnsi="Arial" w:cs="Arial"/>
                <w:sz w:val="22"/>
                <w:szCs w:val="22"/>
              </w:rPr>
            </w:pPr>
          </w:p>
          <w:p w14:paraId="27B1A3B9" w14:textId="77777777" w:rsidR="00666B39" w:rsidRDefault="009825D5">
            <w:pPr>
              <w:tabs>
                <w:tab w:val="left" w:pos="720"/>
                <w:tab w:val="left" w:pos="1440"/>
                <w:tab w:val="left" w:pos="2160"/>
              </w:tabs>
              <w:jc w:val="both"/>
              <w:rPr>
                <w:rFonts w:ascii="Arial" w:hAnsi="Arial" w:cs="Arial"/>
              </w:rPr>
            </w:pPr>
            <w:r>
              <w:rPr>
                <w:rFonts w:ascii="Arial" w:hAnsi="Arial" w:cs="Arial"/>
                <w:sz w:val="22"/>
                <w:szCs w:val="22"/>
              </w:rPr>
              <w:t>Experience:</w:t>
            </w:r>
          </w:p>
        </w:tc>
        <w:tc>
          <w:tcPr>
            <w:tcW w:w="6925" w:type="dxa"/>
            <w:tcBorders>
              <w:top w:val="single" w:sz="4" w:space="0" w:color="auto"/>
              <w:bottom w:val="single" w:sz="4" w:space="0" w:color="auto"/>
            </w:tcBorders>
          </w:tcPr>
          <w:p w14:paraId="27B1A3BA" w14:textId="77777777" w:rsidR="00666B39" w:rsidRDefault="00666B39">
            <w:pPr>
              <w:tabs>
                <w:tab w:val="left" w:pos="720"/>
                <w:tab w:val="left" w:pos="1440"/>
                <w:tab w:val="left" w:pos="2160"/>
              </w:tabs>
              <w:jc w:val="both"/>
              <w:rPr>
                <w:rFonts w:ascii="Arial" w:hAnsi="Arial" w:cs="Arial"/>
              </w:rPr>
            </w:pPr>
          </w:p>
        </w:tc>
      </w:tr>
      <w:tr w:rsidR="00666B39" w14:paraId="27B1A3BE" w14:textId="77777777">
        <w:tc>
          <w:tcPr>
            <w:tcW w:w="1683" w:type="dxa"/>
          </w:tcPr>
          <w:p w14:paraId="27B1A3BC" w14:textId="77777777" w:rsidR="00666B39" w:rsidRDefault="009825D5">
            <w:pPr>
              <w:tabs>
                <w:tab w:val="left" w:pos="720"/>
                <w:tab w:val="left" w:pos="1440"/>
                <w:tab w:val="left" w:pos="2160"/>
              </w:tabs>
              <w:jc w:val="both"/>
              <w:rPr>
                <w:rFonts w:ascii="Arial" w:hAnsi="Arial" w:cs="Arial"/>
              </w:rPr>
            </w:pPr>
            <w:r>
              <w:rPr>
                <w:rFonts w:ascii="Arial" w:hAnsi="Arial" w:cs="Arial"/>
                <w:sz w:val="22"/>
                <w:szCs w:val="22"/>
              </w:rPr>
              <w:t>Dates:</w:t>
            </w:r>
          </w:p>
        </w:tc>
        <w:tc>
          <w:tcPr>
            <w:tcW w:w="6925" w:type="dxa"/>
            <w:tcBorders>
              <w:top w:val="single" w:sz="4" w:space="0" w:color="auto"/>
              <w:bottom w:val="single" w:sz="4" w:space="0" w:color="auto"/>
            </w:tcBorders>
          </w:tcPr>
          <w:p w14:paraId="27B1A3BD" w14:textId="77777777" w:rsidR="00666B39" w:rsidRDefault="00666B39">
            <w:pPr>
              <w:tabs>
                <w:tab w:val="left" w:pos="720"/>
                <w:tab w:val="left" w:pos="1440"/>
                <w:tab w:val="left" w:pos="2160"/>
              </w:tabs>
              <w:jc w:val="both"/>
              <w:rPr>
                <w:rFonts w:ascii="Arial" w:hAnsi="Arial" w:cs="Arial"/>
              </w:rPr>
            </w:pPr>
          </w:p>
        </w:tc>
      </w:tr>
      <w:tr w:rsidR="00666B39" w14:paraId="27B1A3C1" w14:textId="77777777">
        <w:tc>
          <w:tcPr>
            <w:tcW w:w="1683" w:type="dxa"/>
          </w:tcPr>
          <w:p w14:paraId="27B1A3BF" w14:textId="77777777" w:rsidR="00666B39" w:rsidRDefault="009825D5">
            <w:pPr>
              <w:tabs>
                <w:tab w:val="left" w:pos="720"/>
                <w:tab w:val="left" w:pos="1440"/>
                <w:tab w:val="left" w:pos="2160"/>
              </w:tabs>
              <w:jc w:val="both"/>
              <w:rPr>
                <w:rFonts w:ascii="Arial" w:hAnsi="Arial" w:cs="Arial"/>
              </w:rPr>
            </w:pPr>
            <w:r>
              <w:rPr>
                <w:rFonts w:ascii="Arial" w:hAnsi="Arial" w:cs="Arial"/>
                <w:sz w:val="22"/>
                <w:szCs w:val="22"/>
              </w:rPr>
              <w:t>Project Name:</w:t>
            </w:r>
          </w:p>
        </w:tc>
        <w:tc>
          <w:tcPr>
            <w:tcW w:w="6925" w:type="dxa"/>
            <w:tcBorders>
              <w:top w:val="single" w:sz="4" w:space="0" w:color="auto"/>
              <w:bottom w:val="single" w:sz="4" w:space="0" w:color="auto"/>
            </w:tcBorders>
          </w:tcPr>
          <w:p w14:paraId="27B1A3C0" w14:textId="77777777" w:rsidR="00666B39" w:rsidRDefault="00666B39">
            <w:pPr>
              <w:tabs>
                <w:tab w:val="left" w:pos="720"/>
                <w:tab w:val="left" w:pos="1440"/>
                <w:tab w:val="left" w:pos="2160"/>
              </w:tabs>
              <w:jc w:val="both"/>
              <w:rPr>
                <w:rFonts w:ascii="Arial" w:hAnsi="Arial" w:cs="Arial"/>
              </w:rPr>
            </w:pPr>
          </w:p>
        </w:tc>
      </w:tr>
      <w:tr w:rsidR="00666B39" w14:paraId="27B1A3C4" w14:textId="77777777">
        <w:tc>
          <w:tcPr>
            <w:tcW w:w="1683" w:type="dxa"/>
          </w:tcPr>
          <w:p w14:paraId="27B1A3C2" w14:textId="77777777" w:rsidR="00666B39" w:rsidRDefault="009825D5">
            <w:pPr>
              <w:tabs>
                <w:tab w:val="left" w:pos="720"/>
                <w:tab w:val="left" w:pos="1440"/>
                <w:tab w:val="left" w:pos="2160"/>
              </w:tabs>
              <w:jc w:val="both"/>
              <w:rPr>
                <w:rFonts w:ascii="Arial" w:hAnsi="Arial" w:cs="Arial"/>
              </w:rPr>
            </w:pPr>
            <w:r>
              <w:rPr>
                <w:rFonts w:ascii="Arial" w:hAnsi="Arial" w:cs="Arial"/>
                <w:sz w:val="22"/>
                <w:szCs w:val="22"/>
              </w:rPr>
              <w:t>Responsibility:</w:t>
            </w:r>
          </w:p>
        </w:tc>
        <w:tc>
          <w:tcPr>
            <w:tcW w:w="6925" w:type="dxa"/>
            <w:tcBorders>
              <w:top w:val="single" w:sz="4" w:space="0" w:color="auto"/>
              <w:bottom w:val="single" w:sz="4" w:space="0" w:color="auto"/>
            </w:tcBorders>
          </w:tcPr>
          <w:p w14:paraId="27B1A3C3" w14:textId="77777777" w:rsidR="00666B39" w:rsidRDefault="00666B39">
            <w:pPr>
              <w:tabs>
                <w:tab w:val="left" w:pos="720"/>
                <w:tab w:val="left" w:pos="1440"/>
                <w:tab w:val="left" w:pos="2160"/>
              </w:tabs>
              <w:jc w:val="both"/>
              <w:rPr>
                <w:rFonts w:ascii="Arial" w:hAnsi="Arial" w:cs="Arial"/>
              </w:rPr>
            </w:pPr>
          </w:p>
        </w:tc>
      </w:tr>
    </w:tbl>
    <w:p w14:paraId="27B1A3C5" w14:textId="77777777" w:rsidR="00666B39" w:rsidRDefault="00666B39">
      <w:pPr>
        <w:ind w:left="720" w:hanging="720"/>
        <w:jc w:val="both"/>
        <w:rPr>
          <w:rFonts w:ascii="Arial" w:hAnsi="Arial" w:cs="Arial"/>
          <w:sz w:val="22"/>
          <w:szCs w:val="22"/>
          <w:u w:val="single"/>
        </w:rPr>
      </w:pPr>
    </w:p>
    <w:p w14:paraId="27B1A3C6" w14:textId="0E1F99C5" w:rsidR="00666B39" w:rsidRDefault="009825D5" w:rsidP="006D7277">
      <w:pPr>
        <w:pStyle w:val="ScheduleB"/>
      </w:pPr>
      <w:r>
        <w:t xml:space="preserve">Contractors should identify and provide the background and experience of all </w:t>
      </w:r>
      <w:proofErr w:type="gramStart"/>
      <w:r>
        <w:rPr>
          <w:u w:val="single"/>
        </w:rPr>
        <w:t>sub</w:t>
      </w:r>
      <w:proofErr w:type="gramEnd"/>
      <w:r>
        <w:rPr>
          <w:u w:val="single"/>
        </w:rPr>
        <w:noBreakHyphen/>
        <w:t>contractors</w:t>
      </w:r>
      <w:r>
        <w:t xml:space="preserve"> and material suppliers proposed to undertake a portion of the Goods and Services (use the spaces provided and/or attach additional pages, if necessary):</w:t>
      </w:r>
    </w:p>
    <w:p w14:paraId="27B1A3C7" w14:textId="77777777" w:rsidR="00666B39" w:rsidRDefault="00666B39">
      <w:pPr>
        <w:ind w:left="720" w:hanging="720"/>
        <w:jc w:val="both"/>
        <w:rPr>
          <w:rFonts w:ascii="Arial" w:hAnsi="Arial" w:cs="Arial"/>
          <w:sz w:val="22"/>
          <w:szCs w:val="22"/>
        </w:rPr>
      </w:pPr>
    </w:p>
    <w:tbl>
      <w:tblPr>
        <w:tblW w:w="8647" w:type="dxa"/>
        <w:tblInd w:w="817" w:type="dxa"/>
        <w:tblLayout w:type="fixed"/>
        <w:tblLook w:val="0000" w:firstRow="0" w:lastRow="0" w:firstColumn="0" w:lastColumn="0" w:noHBand="0" w:noVBand="0"/>
      </w:tblPr>
      <w:tblGrid>
        <w:gridCol w:w="2126"/>
        <w:gridCol w:w="2835"/>
        <w:gridCol w:w="1560"/>
        <w:gridCol w:w="2126"/>
      </w:tblGrid>
      <w:tr w:rsidR="00666B39" w14:paraId="27B1A3CC" w14:textId="77777777">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27B1A3C8" w14:textId="77777777" w:rsidR="00666B39" w:rsidRDefault="009825D5">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Description of Goods &amp;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27B1A3C9" w14:textId="77777777" w:rsidR="00666B39" w:rsidRDefault="009825D5">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Sub-Contractors &amp; Material Suppliers Names</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27B1A3CA" w14:textId="77777777" w:rsidR="00666B39" w:rsidRDefault="009825D5">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Years of Working with Contractor</w:t>
            </w:r>
          </w:p>
        </w:tc>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27B1A3CB" w14:textId="77777777" w:rsidR="00666B39" w:rsidRDefault="009825D5">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Telephone Number and Email</w:t>
            </w:r>
          </w:p>
        </w:tc>
      </w:tr>
      <w:tr w:rsidR="00666B39" w14:paraId="27B1A3D1"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27B1A3CD"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27B1A3CE"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27B1A3CF"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27B1A3D0" w14:textId="77777777" w:rsidR="00666B39" w:rsidRDefault="00666B39">
            <w:pPr>
              <w:tabs>
                <w:tab w:val="left" w:pos="720"/>
                <w:tab w:val="left" w:pos="1440"/>
                <w:tab w:val="left" w:pos="2160"/>
              </w:tabs>
              <w:spacing w:line="360" w:lineRule="auto"/>
              <w:jc w:val="both"/>
              <w:rPr>
                <w:rFonts w:ascii="Arial" w:hAnsi="Arial" w:cs="Arial"/>
                <w:sz w:val="22"/>
                <w:szCs w:val="22"/>
              </w:rPr>
            </w:pPr>
          </w:p>
        </w:tc>
      </w:tr>
      <w:tr w:rsidR="00666B39" w14:paraId="27B1A3D6"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27B1A3D2"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27B1A3D3"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27B1A3D4"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27B1A3D5" w14:textId="77777777" w:rsidR="00666B39" w:rsidRDefault="00666B39">
            <w:pPr>
              <w:tabs>
                <w:tab w:val="left" w:pos="720"/>
                <w:tab w:val="left" w:pos="1440"/>
                <w:tab w:val="left" w:pos="2160"/>
              </w:tabs>
              <w:spacing w:line="360" w:lineRule="auto"/>
              <w:jc w:val="both"/>
              <w:rPr>
                <w:rFonts w:ascii="Arial" w:hAnsi="Arial" w:cs="Arial"/>
                <w:sz w:val="22"/>
                <w:szCs w:val="22"/>
              </w:rPr>
            </w:pPr>
          </w:p>
        </w:tc>
      </w:tr>
      <w:tr w:rsidR="00666B39" w14:paraId="27B1A3DB"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27B1A3D7"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27B1A3D8"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27B1A3D9"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27B1A3DA" w14:textId="77777777" w:rsidR="00666B39" w:rsidRDefault="00666B39">
            <w:pPr>
              <w:tabs>
                <w:tab w:val="left" w:pos="720"/>
                <w:tab w:val="left" w:pos="1440"/>
                <w:tab w:val="left" w:pos="2160"/>
              </w:tabs>
              <w:spacing w:line="360" w:lineRule="auto"/>
              <w:jc w:val="both"/>
              <w:rPr>
                <w:rFonts w:ascii="Arial" w:hAnsi="Arial" w:cs="Arial"/>
                <w:sz w:val="22"/>
                <w:szCs w:val="22"/>
              </w:rPr>
            </w:pPr>
          </w:p>
        </w:tc>
      </w:tr>
    </w:tbl>
    <w:p w14:paraId="27B1A407" w14:textId="77777777" w:rsidR="00666B39" w:rsidRDefault="00666B39">
      <w:pPr>
        <w:pStyle w:val="Footer"/>
        <w:tabs>
          <w:tab w:val="left" w:pos="748"/>
        </w:tabs>
        <w:jc w:val="both"/>
        <w:rPr>
          <w:rFonts w:ascii="Arial" w:hAnsi="Arial" w:cs="Arial"/>
          <w:b/>
          <w:bCs/>
          <w:sz w:val="22"/>
          <w:szCs w:val="22"/>
        </w:rPr>
      </w:pPr>
    </w:p>
    <w:p w14:paraId="27B1A408" w14:textId="22C24004" w:rsidR="00666B39" w:rsidRDefault="009825D5" w:rsidP="006D7277">
      <w:pPr>
        <w:pStyle w:val="ScheduleB"/>
      </w:pPr>
      <w:r>
        <w:t>I/We the undersigned duly authorized representatives of the Contractor, having received and carefully reviewed the RFQ and the Agreement, submit this Quotation in response to the RFQ.</w:t>
      </w:r>
    </w:p>
    <w:p w14:paraId="27B1A409" w14:textId="77777777" w:rsidR="00666B39" w:rsidRDefault="00666B39">
      <w:pPr>
        <w:tabs>
          <w:tab w:val="left" w:pos="180"/>
        </w:tabs>
        <w:ind w:left="180" w:hanging="180"/>
        <w:jc w:val="both"/>
        <w:rPr>
          <w:rFonts w:ascii="Arial" w:hAnsi="Arial" w:cs="Arial"/>
          <w:sz w:val="22"/>
          <w:szCs w:val="22"/>
        </w:rPr>
      </w:pPr>
    </w:p>
    <w:p w14:paraId="27B1A40A" w14:textId="77777777" w:rsidR="00666B39" w:rsidRDefault="009825D5">
      <w:pPr>
        <w:tabs>
          <w:tab w:val="left" w:pos="180"/>
        </w:tabs>
        <w:ind w:left="180" w:hanging="180"/>
        <w:jc w:val="both"/>
        <w:rPr>
          <w:rFonts w:ascii="Arial" w:hAnsi="Arial" w:cs="Arial"/>
          <w:sz w:val="22"/>
          <w:szCs w:val="22"/>
        </w:rPr>
      </w:pPr>
      <w:r>
        <w:rPr>
          <w:rFonts w:ascii="Arial" w:hAnsi="Arial" w:cs="Arial"/>
          <w:b/>
          <w:bCs/>
          <w:sz w:val="22"/>
          <w:szCs w:val="22"/>
        </w:rPr>
        <w:t>This Quotation</w:t>
      </w:r>
      <w:r>
        <w:rPr>
          <w:rFonts w:ascii="Arial" w:hAnsi="Arial" w:cs="Arial"/>
          <w:sz w:val="22"/>
          <w:szCs w:val="22"/>
        </w:rPr>
        <w:t xml:space="preserve"> is offered by the Contractor</w:t>
      </w:r>
      <w:r w:rsidRPr="006D7277">
        <w:rPr>
          <w:rFonts w:ascii="Arial" w:hAnsi="Arial" w:cs="Arial"/>
          <w:color w:val="000000" w:themeColor="text1"/>
          <w:sz w:val="22"/>
          <w:szCs w:val="22"/>
        </w:rPr>
        <w:t xml:space="preserve"> this _______ day of _______________, 202_.</w:t>
      </w:r>
    </w:p>
    <w:p w14:paraId="27B1A40B" w14:textId="77777777" w:rsidR="00666B39" w:rsidRDefault="00666B39">
      <w:pPr>
        <w:tabs>
          <w:tab w:val="left" w:pos="180"/>
        </w:tabs>
        <w:ind w:left="180" w:hanging="180"/>
        <w:jc w:val="both"/>
        <w:rPr>
          <w:rFonts w:ascii="Arial" w:hAnsi="Arial" w:cs="Arial"/>
          <w:b/>
          <w:sz w:val="22"/>
          <w:szCs w:val="22"/>
        </w:rPr>
      </w:pPr>
    </w:p>
    <w:p w14:paraId="27B1A40C" w14:textId="77777777" w:rsidR="00666B39" w:rsidRDefault="009825D5">
      <w:pPr>
        <w:tabs>
          <w:tab w:val="left" w:pos="180"/>
        </w:tabs>
        <w:ind w:left="180" w:hanging="180"/>
        <w:jc w:val="both"/>
        <w:rPr>
          <w:rFonts w:ascii="Arial" w:hAnsi="Arial" w:cs="Arial"/>
          <w:b/>
          <w:sz w:val="22"/>
          <w:szCs w:val="22"/>
        </w:rPr>
      </w:pPr>
      <w:r>
        <w:rPr>
          <w:rFonts w:ascii="Arial" w:hAnsi="Arial" w:cs="Arial"/>
          <w:b/>
          <w:sz w:val="22"/>
          <w:szCs w:val="22"/>
        </w:rPr>
        <w:t>CONTRACTOR</w:t>
      </w:r>
    </w:p>
    <w:p w14:paraId="27B1A40D" w14:textId="77777777" w:rsidR="00666B39" w:rsidRDefault="00666B39">
      <w:pPr>
        <w:tabs>
          <w:tab w:val="left" w:pos="180"/>
        </w:tabs>
        <w:ind w:left="180" w:hanging="180"/>
        <w:jc w:val="both"/>
        <w:rPr>
          <w:rFonts w:ascii="Arial" w:hAnsi="Arial" w:cs="Arial"/>
          <w:sz w:val="22"/>
          <w:szCs w:val="22"/>
        </w:rPr>
      </w:pPr>
    </w:p>
    <w:p w14:paraId="27B1A40E" w14:textId="77777777" w:rsidR="00666B39" w:rsidRDefault="009825D5">
      <w:pPr>
        <w:tabs>
          <w:tab w:val="left" w:pos="180"/>
        </w:tabs>
        <w:ind w:left="180" w:hanging="180"/>
        <w:jc w:val="both"/>
        <w:rPr>
          <w:rFonts w:ascii="Arial" w:hAnsi="Arial" w:cs="Arial"/>
          <w:b/>
          <w:sz w:val="22"/>
          <w:szCs w:val="22"/>
        </w:rPr>
      </w:pPr>
      <w:r>
        <w:rPr>
          <w:rFonts w:ascii="Arial" w:hAnsi="Arial" w:cs="Arial"/>
          <w:b/>
          <w:sz w:val="22"/>
          <w:szCs w:val="22"/>
        </w:rPr>
        <w:t>I/We have the authority to bind the Contractor.</w:t>
      </w:r>
    </w:p>
    <w:tbl>
      <w:tblPr>
        <w:tblW w:w="10019" w:type="dxa"/>
        <w:tblBorders>
          <w:insideH w:val="single" w:sz="4" w:space="0" w:color="auto"/>
        </w:tblBorders>
        <w:tblLook w:val="0000" w:firstRow="0" w:lastRow="0" w:firstColumn="0" w:lastColumn="0" w:noHBand="0" w:noVBand="0"/>
      </w:tblPr>
      <w:tblGrid>
        <w:gridCol w:w="5233"/>
        <w:gridCol w:w="5111"/>
      </w:tblGrid>
      <w:tr w:rsidR="00666B39" w14:paraId="27B1A421" w14:textId="77777777">
        <w:tc>
          <w:tcPr>
            <w:tcW w:w="5344" w:type="dxa"/>
          </w:tcPr>
          <w:p w14:paraId="27B1A40F" w14:textId="77777777" w:rsidR="00666B39" w:rsidRDefault="00666B39">
            <w:pPr>
              <w:tabs>
                <w:tab w:val="right" w:leader="underscore" w:pos="5400"/>
              </w:tabs>
              <w:jc w:val="both"/>
              <w:rPr>
                <w:rFonts w:ascii="Arial" w:hAnsi="Arial" w:cs="Arial"/>
                <w:sz w:val="22"/>
                <w:szCs w:val="22"/>
              </w:rPr>
            </w:pPr>
          </w:p>
          <w:p w14:paraId="27B1A410" w14:textId="77777777" w:rsidR="00666B39" w:rsidRDefault="009825D5">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27B1A411" w14:textId="77777777" w:rsidR="00666B39" w:rsidRDefault="009825D5">
            <w:pPr>
              <w:tabs>
                <w:tab w:val="right" w:leader="underscore" w:pos="5400"/>
              </w:tabs>
              <w:jc w:val="both"/>
              <w:rPr>
                <w:rFonts w:ascii="Arial" w:hAnsi="Arial" w:cs="Arial"/>
                <w:sz w:val="22"/>
                <w:szCs w:val="22"/>
              </w:rPr>
            </w:pPr>
            <w:r>
              <w:rPr>
                <w:rFonts w:ascii="Arial" w:hAnsi="Arial" w:cs="Arial"/>
                <w:sz w:val="22"/>
                <w:szCs w:val="22"/>
              </w:rPr>
              <w:t>(Legal Name of Contractor)</w:t>
            </w:r>
          </w:p>
          <w:p w14:paraId="27B1A412" w14:textId="77777777" w:rsidR="00666B39" w:rsidRDefault="00666B39">
            <w:pPr>
              <w:tabs>
                <w:tab w:val="right" w:leader="underscore" w:pos="5400"/>
              </w:tabs>
              <w:jc w:val="both"/>
              <w:rPr>
                <w:rFonts w:ascii="Arial" w:hAnsi="Arial" w:cs="Arial"/>
                <w:sz w:val="22"/>
                <w:szCs w:val="22"/>
              </w:rPr>
            </w:pPr>
          </w:p>
          <w:p w14:paraId="27B1A413" w14:textId="77777777" w:rsidR="00666B39" w:rsidRDefault="009825D5">
            <w:pPr>
              <w:tabs>
                <w:tab w:val="right" w:leader="underscore" w:pos="5400"/>
              </w:tabs>
              <w:jc w:val="both"/>
              <w:rPr>
                <w:rFonts w:ascii="Arial" w:hAnsi="Arial" w:cs="Arial"/>
                <w:sz w:val="22"/>
                <w:szCs w:val="22"/>
              </w:rPr>
            </w:pPr>
            <w:r>
              <w:rPr>
                <w:rFonts w:ascii="Arial" w:hAnsi="Arial" w:cs="Arial"/>
                <w:sz w:val="22"/>
                <w:szCs w:val="22"/>
              </w:rPr>
              <w:t>_________________________________________</w:t>
            </w:r>
          </w:p>
          <w:p w14:paraId="27B1A414" w14:textId="77777777" w:rsidR="00666B39" w:rsidRDefault="009825D5">
            <w:pPr>
              <w:tabs>
                <w:tab w:val="right" w:leader="underscore" w:pos="5400"/>
              </w:tabs>
              <w:jc w:val="both"/>
              <w:rPr>
                <w:rFonts w:ascii="Arial" w:hAnsi="Arial" w:cs="Arial"/>
                <w:sz w:val="22"/>
                <w:szCs w:val="22"/>
              </w:rPr>
            </w:pPr>
            <w:r>
              <w:rPr>
                <w:rFonts w:ascii="Arial" w:hAnsi="Arial" w:cs="Arial"/>
                <w:sz w:val="22"/>
                <w:szCs w:val="22"/>
              </w:rPr>
              <w:t>(Signature of Authorized Signatory)</w:t>
            </w:r>
          </w:p>
          <w:p w14:paraId="27B1A415" w14:textId="77777777" w:rsidR="00666B39" w:rsidRDefault="00666B39">
            <w:pPr>
              <w:tabs>
                <w:tab w:val="right" w:leader="underscore" w:pos="5400"/>
              </w:tabs>
              <w:jc w:val="both"/>
              <w:rPr>
                <w:rFonts w:ascii="Arial" w:hAnsi="Arial" w:cs="Arial"/>
                <w:sz w:val="22"/>
                <w:szCs w:val="22"/>
              </w:rPr>
            </w:pPr>
          </w:p>
          <w:p w14:paraId="27B1A416" w14:textId="77777777" w:rsidR="00666B39" w:rsidRDefault="009825D5">
            <w:pPr>
              <w:tabs>
                <w:tab w:val="right" w:leader="underscore" w:pos="5400"/>
              </w:tabs>
              <w:jc w:val="both"/>
              <w:rPr>
                <w:rFonts w:ascii="Arial" w:hAnsi="Arial" w:cs="Arial"/>
                <w:sz w:val="22"/>
                <w:szCs w:val="22"/>
              </w:rPr>
            </w:pPr>
            <w:r>
              <w:rPr>
                <w:rFonts w:ascii="Arial" w:hAnsi="Arial" w:cs="Arial"/>
                <w:sz w:val="22"/>
                <w:szCs w:val="22"/>
              </w:rPr>
              <w:t>_______________________________________</w:t>
            </w:r>
          </w:p>
          <w:p w14:paraId="27B1A417" w14:textId="77777777" w:rsidR="00666B39" w:rsidRDefault="009825D5">
            <w:pPr>
              <w:tabs>
                <w:tab w:val="right" w:leader="underscore" w:pos="5400"/>
              </w:tabs>
              <w:jc w:val="both"/>
              <w:rPr>
                <w:rFonts w:ascii="Arial" w:hAnsi="Arial" w:cs="Arial"/>
                <w:sz w:val="22"/>
                <w:szCs w:val="22"/>
              </w:rPr>
            </w:pPr>
            <w:r>
              <w:rPr>
                <w:rFonts w:ascii="Arial" w:hAnsi="Arial" w:cs="Arial"/>
                <w:sz w:val="22"/>
                <w:szCs w:val="22"/>
              </w:rPr>
              <w:t>(Print Name and Position of Authorized Signatory)</w:t>
            </w:r>
          </w:p>
        </w:tc>
        <w:tc>
          <w:tcPr>
            <w:tcW w:w="4675" w:type="dxa"/>
          </w:tcPr>
          <w:p w14:paraId="27B1A418" w14:textId="77777777" w:rsidR="00666B39" w:rsidRDefault="00666B39">
            <w:pPr>
              <w:tabs>
                <w:tab w:val="right" w:leader="underscore" w:pos="5400"/>
              </w:tabs>
              <w:jc w:val="both"/>
              <w:rPr>
                <w:rFonts w:ascii="Arial" w:hAnsi="Arial" w:cs="Arial"/>
                <w:sz w:val="22"/>
                <w:szCs w:val="22"/>
              </w:rPr>
            </w:pPr>
          </w:p>
          <w:p w14:paraId="27B1A419" w14:textId="77777777" w:rsidR="00666B39" w:rsidRDefault="00666B39">
            <w:pPr>
              <w:tabs>
                <w:tab w:val="right" w:leader="underscore" w:pos="5400"/>
              </w:tabs>
              <w:jc w:val="both"/>
              <w:rPr>
                <w:rFonts w:ascii="Arial" w:hAnsi="Arial" w:cs="Arial"/>
                <w:sz w:val="22"/>
                <w:szCs w:val="22"/>
              </w:rPr>
            </w:pPr>
          </w:p>
          <w:p w14:paraId="27B1A41A" w14:textId="77777777" w:rsidR="00666B39" w:rsidRDefault="00666B39">
            <w:pPr>
              <w:tabs>
                <w:tab w:val="right" w:leader="underscore" w:pos="5400"/>
              </w:tabs>
              <w:jc w:val="both"/>
              <w:rPr>
                <w:rFonts w:ascii="Arial" w:hAnsi="Arial" w:cs="Arial"/>
                <w:sz w:val="22"/>
                <w:szCs w:val="22"/>
              </w:rPr>
            </w:pPr>
          </w:p>
          <w:p w14:paraId="27B1A41B" w14:textId="77777777" w:rsidR="00666B39" w:rsidRDefault="00666B39">
            <w:pPr>
              <w:tabs>
                <w:tab w:val="right" w:leader="underscore" w:pos="5400"/>
              </w:tabs>
              <w:jc w:val="both"/>
              <w:rPr>
                <w:rFonts w:ascii="Arial" w:hAnsi="Arial" w:cs="Arial"/>
                <w:sz w:val="22"/>
                <w:szCs w:val="22"/>
              </w:rPr>
            </w:pPr>
          </w:p>
          <w:p w14:paraId="27B1A41C" w14:textId="77777777" w:rsidR="00666B39" w:rsidRDefault="009825D5">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27B1A41D" w14:textId="77777777" w:rsidR="00666B39" w:rsidRDefault="009825D5">
            <w:pPr>
              <w:tabs>
                <w:tab w:val="right" w:leader="underscore" w:pos="5400"/>
              </w:tabs>
              <w:jc w:val="both"/>
              <w:rPr>
                <w:rFonts w:ascii="Arial" w:hAnsi="Arial" w:cs="Arial"/>
                <w:sz w:val="22"/>
                <w:szCs w:val="22"/>
              </w:rPr>
            </w:pPr>
            <w:r>
              <w:rPr>
                <w:rFonts w:ascii="Arial" w:hAnsi="Arial" w:cs="Arial"/>
                <w:sz w:val="22"/>
                <w:szCs w:val="22"/>
              </w:rPr>
              <w:t>(Signature of Authorized Signatory)</w:t>
            </w:r>
          </w:p>
          <w:p w14:paraId="27B1A41E" w14:textId="77777777" w:rsidR="00666B39" w:rsidRDefault="00666B39">
            <w:pPr>
              <w:tabs>
                <w:tab w:val="right" w:leader="underscore" w:pos="5400"/>
              </w:tabs>
              <w:jc w:val="both"/>
              <w:rPr>
                <w:rFonts w:ascii="Arial" w:hAnsi="Arial" w:cs="Arial"/>
                <w:sz w:val="22"/>
                <w:szCs w:val="22"/>
              </w:rPr>
            </w:pPr>
          </w:p>
          <w:p w14:paraId="27B1A41F" w14:textId="77777777" w:rsidR="00666B39" w:rsidRDefault="009825D5">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27B1A420" w14:textId="77777777" w:rsidR="00666B39" w:rsidRDefault="009825D5">
            <w:pPr>
              <w:tabs>
                <w:tab w:val="right" w:leader="underscore" w:pos="5400"/>
              </w:tabs>
              <w:jc w:val="both"/>
              <w:rPr>
                <w:rFonts w:ascii="Arial" w:hAnsi="Arial" w:cs="Arial"/>
                <w:sz w:val="22"/>
                <w:szCs w:val="22"/>
              </w:rPr>
            </w:pPr>
            <w:r>
              <w:rPr>
                <w:rFonts w:ascii="Arial" w:hAnsi="Arial" w:cs="Arial"/>
                <w:sz w:val="22"/>
                <w:szCs w:val="22"/>
              </w:rPr>
              <w:t>(Print Name and Position of Authorized Signatory)</w:t>
            </w:r>
          </w:p>
        </w:tc>
      </w:tr>
    </w:tbl>
    <w:p w14:paraId="27B1A422" w14:textId="20CDBC61" w:rsidR="009363C0" w:rsidRDefault="009363C0">
      <w:pPr>
        <w:jc w:val="both"/>
        <w:rPr>
          <w:rFonts w:ascii="Arial" w:hAnsi="Arial" w:cs="Arial"/>
          <w:bCs/>
          <w:sz w:val="12"/>
          <w:szCs w:val="12"/>
        </w:rPr>
      </w:pPr>
    </w:p>
    <w:p w14:paraId="0FC0989A" w14:textId="53C11E92" w:rsidR="006A2CBE" w:rsidRDefault="006A2CBE">
      <w:pPr>
        <w:overflowPunct/>
        <w:autoSpaceDE/>
        <w:autoSpaceDN/>
        <w:adjustRightInd/>
        <w:textAlignment w:val="auto"/>
        <w:rPr>
          <w:rFonts w:ascii="Arial" w:hAnsi="Arial" w:cs="Arial"/>
          <w:bCs/>
          <w:sz w:val="12"/>
          <w:szCs w:val="12"/>
        </w:rPr>
      </w:pPr>
      <w:r>
        <w:rPr>
          <w:rFonts w:ascii="Arial" w:hAnsi="Arial" w:cs="Arial"/>
          <w:bCs/>
          <w:sz w:val="12"/>
          <w:szCs w:val="12"/>
        </w:rPr>
        <w:br w:type="page"/>
      </w:r>
    </w:p>
    <w:p w14:paraId="3F38626E" w14:textId="77777777" w:rsidR="00813F29" w:rsidRDefault="00813F29" w:rsidP="00691C57">
      <w:pPr>
        <w:pStyle w:val="h1-RequestforQuotations"/>
        <w:jc w:val="center"/>
      </w:pPr>
      <w:bookmarkStart w:id="3" w:name="_Toc109136996"/>
      <w:bookmarkStart w:id="4" w:name="_Toc124413198"/>
      <w:bookmarkStart w:id="5" w:name="_Toc125619583"/>
      <w:bookmarkStart w:id="6" w:name="_Toc125719244"/>
      <w:bookmarkStart w:id="7" w:name="_Toc140755127"/>
      <w:bookmarkStart w:id="8" w:name="_Toc140756750"/>
      <w:bookmarkStart w:id="9" w:name="_Toc144280744"/>
      <w:bookmarkStart w:id="10" w:name="_Toc144280979"/>
      <w:bookmarkStart w:id="11" w:name="_Toc144450681"/>
      <w:bookmarkStart w:id="12" w:name="_Toc144450753"/>
      <w:r>
        <w:lastRenderedPageBreak/>
        <w:t>SCHEDULE</w:t>
      </w:r>
      <w:r>
        <w:rPr>
          <w:spacing w:val="-4"/>
        </w:rPr>
        <w:t xml:space="preserve"> </w:t>
      </w:r>
      <w:r>
        <w:t>B-1</w:t>
      </w:r>
      <w:r>
        <w:rPr>
          <w:spacing w:val="-3"/>
        </w:rPr>
        <w:t xml:space="preserve"> </w:t>
      </w:r>
      <w:r>
        <w:t>–</w:t>
      </w:r>
      <w:r>
        <w:rPr>
          <w:spacing w:val="-5"/>
        </w:rPr>
        <w:t>PREFERRED TECHNICAL SPECIFICATIONS RESPONSE FORM</w:t>
      </w:r>
      <w:bookmarkEnd w:id="3"/>
      <w:bookmarkEnd w:id="4"/>
      <w:bookmarkEnd w:id="5"/>
      <w:bookmarkEnd w:id="6"/>
      <w:bookmarkEnd w:id="7"/>
      <w:bookmarkEnd w:id="8"/>
      <w:bookmarkEnd w:id="9"/>
      <w:bookmarkEnd w:id="10"/>
      <w:bookmarkEnd w:id="11"/>
      <w:bookmarkEnd w:id="12"/>
    </w:p>
    <w:p w14:paraId="7124F485" w14:textId="77777777" w:rsidR="00813F29" w:rsidRPr="00813F29" w:rsidRDefault="00813F29" w:rsidP="00813F29">
      <w:pPr>
        <w:spacing w:line="280" w:lineRule="atLeast"/>
        <w:rPr>
          <w:rFonts w:ascii="Arial" w:hAnsi="Arial" w:cs="Arial"/>
          <w:sz w:val="22"/>
          <w:szCs w:val="22"/>
        </w:rPr>
      </w:pPr>
    </w:p>
    <w:p w14:paraId="31C57500" w14:textId="77777777" w:rsidR="00813F29" w:rsidRPr="00813F29" w:rsidRDefault="00813F29" w:rsidP="0061672C">
      <w:pPr>
        <w:spacing w:line="280" w:lineRule="atLeast"/>
        <w:rPr>
          <w:rFonts w:ascii="Arial" w:hAnsi="Arial" w:cs="Arial"/>
          <w:i/>
          <w:iCs/>
          <w:sz w:val="22"/>
          <w:szCs w:val="22"/>
        </w:rPr>
      </w:pPr>
      <w:r w:rsidRPr="00813F29">
        <w:rPr>
          <w:rFonts w:ascii="Arial" w:hAnsi="Arial" w:cs="Arial"/>
          <w:i/>
          <w:iCs/>
          <w:sz w:val="22"/>
          <w:szCs w:val="22"/>
        </w:rPr>
        <w:t xml:space="preserve">Note:  Other than entering data in the spaces provided, or including attachments as necessary, </w:t>
      </w:r>
      <w:proofErr w:type="gramStart"/>
      <w:r w:rsidRPr="00813F29">
        <w:rPr>
          <w:rFonts w:ascii="Arial" w:hAnsi="Arial" w:cs="Arial"/>
          <w:i/>
          <w:iCs/>
          <w:sz w:val="22"/>
          <w:szCs w:val="22"/>
        </w:rPr>
        <w:t>make</w:t>
      </w:r>
      <w:proofErr w:type="gramEnd"/>
      <w:r w:rsidRPr="00813F29">
        <w:rPr>
          <w:rFonts w:ascii="Arial" w:hAnsi="Arial" w:cs="Arial"/>
          <w:i/>
          <w:iCs/>
          <w:sz w:val="22"/>
          <w:szCs w:val="22"/>
        </w:rPr>
        <w:t xml:space="preserve"> changes to this form or submitting an alternate format is discouraged.  If space is insufficient, additional pages may be added as necessary.</w:t>
      </w:r>
    </w:p>
    <w:p w14:paraId="7F263D04" w14:textId="77777777" w:rsidR="00813F29" w:rsidRPr="00813F29" w:rsidRDefault="00813F29" w:rsidP="00813F29">
      <w:pPr>
        <w:spacing w:line="280" w:lineRule="atLeast"/>
        <w:jc w:val="both"/>
        <w:rPr>
          <w:rFonts w:ascii="Arial" w:hAnsi="Arial" w:cs="Arial"/>
          <w:sz w:val="22"/>
          <w:szCs w:val="22"/>
        </w:rPr>
      </w:pPr>
    </w:p>
    <w:p w14:paraId="78FFAF3F" w14:textId="77777777" w:rsidR="00813F29" w:rsidRPr="00813F29" w:rsidRDefault="00813F29" w:rsidP="00813F29">
      <w:pPr>
        <w:spacing w:line="280" w:lineRule="atLeast"/>
        <w:jc w:val="both"/>
        <w:rPr>
          <w:rFonts w:ascii="Arial" w:hAnsi="Arial" w:cs="Arial"/>
          <w:sz w:val="22"/>
          <w:szCs w:val="22"/>
        </w:rPr>
      </w:pPr>
      <w:r w:rsidRPr="00813F29">
        <w:rPr>
          <w:rFonts w:ascii="Arial" w:hAnsi="Arial" w:cs="Arial"/>
          <w:sz w:val="22"/>
          <w:szCs w:val="22"/>
        </w:rPr>
        <w:t xml:space="preserve">These Specifications are the preferred Specifications necessary to establish functional and technical requirements.  The Goods shall meet or exceed these Specifications.  The </w:t>
      </w:r>
      <w:proofErr w:type="gramStart"/>
      <w:r w:rsidRPr="00813F29">
        <w:rPr>
          <w:rFonts w:ascii="Arial" w:hAnsi="Arial" w:cs="Arial"/>
          <w:sz w:val="22"/>
          <w:szCs w:val="22"/>
        </w:rPr>
        <w:t>City</w:t>
      </w:r>
      <w:proofErr w:type="gramEnd"/>
      <w:r w:rsidRPr="00813F29">
        <w:rPr>
          <w:rFonts w:ascii="Arial" w:hAnsi="Arial" w:cs="Arial"/>
          <w:sz w:val="22"/>
          <w:szCs w:val="22"/>
        </w:rPr>
        <w:t xml:space="preserve"> is relying on the Contractor to verify suitability and safety of materials, components, equipment, systems and items.  Compatibility is of the essence and any modification, accessory, device, </w:t>
      </w:r>
      <w:proofErr w:type="gramStart"/>
      <w:r w:rsidRPr="00813F29">
        <w:rPr>
          <w:rFonts w:ascii="Arial" w:hAnsi="Arial" w:cs="Arial"/>
          <w:sz w:val="22"/>
          <w:szCs w:val="22"/>
        </w:rPr>
        <w:t>material</w:t>
      </w:r>
      <w:proofErr w:type="gramEnd"/>
      <w:r w:rsidRPr="00813F29">
        <w:rPr>
          <w:rFonts w:ascii="Arial" w:hAnsi="Arial" w:cs="Arial"/>
          <w:sz w:val="22"/>
          <w:szCs w:val="22"/>
        </w:rPr>
        <w:t xml:space="preserve"> or type of construction which may be necessary shall be considered to be a part of these Specifications whether detailed by item or not.</w:t>
      </w:r>
    </w:p>
    <w:p w14:paraId="03F2FA34" w14:textId="77777777" w:rsidR="00813F29" w:rsidRPr="00813F29" w:rsidRDefault="00813F29" w:rsidP="00813F29">
      <w:pPr>
        <w:pStyle w:val="BodyText"/>
        <w:spacing w:after="0" w:line="280" w:lineRule="atLeast"/>
        <w:ind w:right="4"/>
        <w:jc w:val="both"/>
        <w:rPr>
          <w:rFonts w:ascii="Arial" w:hAnsi="Arial" w:cs="Arial"/>
          <w:sz w:val="22"/>
          <w:szCs w:val="22"/>
        </w:rPr>
      </w:pPr>
    </w:p>
    <w:p w14:paraId="1B75492D" w14:textId="77777777" w:rsidR="00813F29" w:rsidRDefault="00813F29" w:rsidP="00813F29">
      <w:pPr>
        <w:pStyle w:val="BodyText"/>
        <w:spacing w:after="0" w:line="280" w:lineRule="atLeast"/>
        <w:ind w:right="4"/>
        <w:jc w:val="both"/>
        <w:rPr>
          <w:rFonts w:ascii="Arial" w:hAnsi="Arial" w:cs="Arial"/>
          <w:i/>
          <w:iCs/>
          <w:sz w:val="22"/>
          <w:szCs w:val="22"/>
        </w:rPr>
      </w:pPr>
      <w:r w:rsidRPr="00813F29">
        <w:rPr>
          <w:rFonts w:ascii="Arial" w:hAnsi="Arial" w:cs="Arial"/>
          <w:i/>
          <w:iCs/>
          <w:sz w:val="22"/>
          <w:szCs w:val="22"/>
        </w:rPr>
        <w:t xml:space="preserve">(Note:  Set out in detail how your technical and functional solution meets the Specifications.  Clearly identify any variance with the Specifications including where conflicts or deviations may exist between your proposed solution and the Specifications or substitutions are recommended.  If no substitutions, deviations or conflicts are identified, the </w:t>
      </w:r>
      <w:proofErr w:type="gramStart"/>
      <w:r w:rsidRPr="00813F29">
        <w:rPr>
          <w:rFonts w:ascii="Arial" w:hAnsi="Arial" w:cs="Arial"/>
          <w:i/>
          <w:iCs/>
          <w:sz w:val="22"/>
          <w:szCs w:val="22"/>
        </w:rPr>
        <w:t>City</w:t>
      </w:r>
      <w:proofErr w:type="gramEnd"/>
      <w:r w:rsidRPr="00813F29">
        <w:rPr>
          <w:rFonts w:ascii="Arial" w:hAnsi="Arial" w:cs="Arial"/>
          <w:i/>
          <w:iCs/>
          <w:sz w:val="22"/>
          <w:szCs w:val="22"/>
        </w:rPr>
        <w:t xml:space="preserve"> will consider that the equipment offered is in strict compliance with these Specifications.)</w:t>
      </w:r>
    </w:p>
    <w:p w14:paraId="4202F55C" w14:textId="77777777" w:rsidR="0061672C" w:rsidRPr="00813F29" w:rsidRDefault="0061672C" w:rsidP="00813F29">
      <w:pPr>
        <w:pStyle w:val="BodyText"/>
        <w:spacing w:after="0" w:line="280" w:lineRule="atLeast"/>
        <w:ind w:right="4"/>
        <w:jc w:val="both"/>
        <w:rPr>
          <w:rFonts w:ascii="Arial" w:hAnsi="Arial" w:cs="Arial"/>
          <w:i/>
          <w:iCs/>
          <w:sz w:val="22"/>
          <w:szCs w:val="22"/>
        </w:rPr>
      </w:pPr>
    </w:p>
    <w:p w14:paraId="7D85043B" w14:textId="77777777" w:rsidR="00813F29" w:rsidRPr="00813F29" w:rsidRDefault="00813F29" w:rsidP="00813F29">
      <w:pPr>
        <w:pStyle w:val="BodyText"/>
        <w:spacing w:after="0" w:line="280" w:lineRule="atLeast"/>
        <w:ind w:right="4"/>
        <w:jc w:val="both"/>
        <w:rPr>
          <w:rFonts w:ascii="Arial" w:hAnsi="Arial" w:cs="Arial"/>
          <w:sz w:val="22"/>
          <w:szCs w:val="22"/>
        </w:rPr>
      </w:pPr>
      <w:r w:rsidRPr="00813F29">
        <w:rPr>
          <w:rFonts w:ascii="Arial" w:hAnsi="Arial" w:cs="Arial"/>
          <w:sz w:val="22"/>
          <w:szCs w:val="22"/>
        </w:rPr>
        <w:t xml:space="preserve">Contractors are directed to list complete manufacturers’ details of model proposed in </w:t>
      </w:r>
      <w:proofErr w:type="gramStart"/>
      <w:r w:rsidRPr="00813F29">
        <w:rPr>
          <w:rFonts w:ascii="Arial" w:hAnsi="Arial" w:cs="Arial"/>
          <w:sz w:val="22"/>
          <w:szCs w:val="22"/>
        </w:rPr>
        <w:t xml:space="preserve">the </w:t>
      </w:r>
      <w:r w:rsidRPr="00813F29">
        <w:rPr>
          <w:rFonts w:ascii="Arial" w:hAnsi="Arial" w:cs="Arial"/>
          <w:spacing w:val="-59"/>
          <w:sz w:val="22"/>
          <w:szCs w:val="22"/>
        </w:rPr>
        <w:t xml:space="preserve"> </w:t>
      </w:r>
      <w:r w:rsidRPr="00813F29">
        <w:rPr>
          <w:rFonts w:ascii="Arial" w:hAnsi="Arial" w:cs="Arial"/>
          <w:sz w:val="22"/>
          <w:szCs w:val="22"/>
        </w:rPr>
        <w:t>right</w:t>
      </w:r>
      <w:proofErr w:type="gramEnd"/>
      <w:r w:rsidRPr="00813F29">
        <w:rPr>
          <w:rFonts w:ascii="Arial" w:hAnsi="Arial" w:cs="Arial"/>
          <w:sz w:val="22"/>
          <w:szCs w:val="22"/>
        </w:rPr>
        <w:t>-most</w:t>
      </w:r>
      <w:r w:rsidRPr="00813F29">
        <w:rPr>
          <w:rFonts w:ascii="Arial" w:hAnsi="Arial" w:cs="Arial"/>
          <w:spacing w:val="-3"/>
          <w:sz w:val="22"/>
          <w:szCs w:val="22"/>
        </w:rPr>
        <w:t xml:space="preserve"> </w:t>
      </w:r>
      <w:r w:rsidRPr="00813F29">
        <w:rPr>
          <w:rFonts w:ascii="Arial" w:hAnsi="Arial" w:cs="Arial"/>
          <w:sz w:val="22"/>
          <w:szCs w:val="22"/>
        </w:rPr>
        <w:t>column under</w:t>
      </w:r>
      <w:r w:rsidRPr="00813F29">
        <w:rPr>
          <w:rFonts w:ascii="Arial" w:hAnsi="Arial" w:cs="Arial"/>
          <w:spacing w:val="-3"/>
          <w:sz w:val="22"/>
          <w:szCs w:val="22"/>
        </w:rPr>
        <w:t xml:space="preserve"> </w:t>
      </w:r>
      <w:r w:rsidRPr="00813F29">
        <w:rPr>
          <w:rFonts w:ascii="Arial" w:hAnsi="Arial" w:cs="Arial"/>
          <w:sz w:val="22"/>
          <w:szCs w:val="22"/>
        </w:rPr>
        <w:t>manufacturers’ specifications.</w:t>
      </w:r>
    </w:p>
    <w:p w14:paraId="7300572C" w14:textId="77777777" w:rsidR="00813F29" w:rsidRDefault="00813F29" w:rsidP="00691C57">
      <w:pPr>
        <w:pStyle w:val="BodyText"/>
        <w:ind w:right="4"/>
        <w:jc w:val="both"/>
      </w:pPr>
    </w:p>
    <w:tbl>
      <w:tblPr>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879"/>
        <w:gridCol w:w="822"/>
        <w:gridCol w:w="2834"/>
        <w:gridCol w:w="14"/>
      </w:tblGrid>
      <w:tr w:rsidR="00813F29" w:rsidRPr="00813F29" w14:paraId="4023CAC9" w14:textId="77777777" w:rsidTr="004D23E1">
        <w:trPr>
          <w:gridAfter w:val="1"/>
          <w:wAfter w:w="14" w:type="dxa"/>
          <w:tblHeader/>
        </w:trPr>
        <w:tc>
          <w:tcPr>
            <w:tcW w:w="5353" w:type="dxa"/>
            <w:tcBorders>
              <w:bottom w:val="single" w:sz="4" w:space="0" w:color="auto"/>
            </w:tcBorders>
            <w:shd w:val="clear" w:color="auto" w:fill="D9D9D9"/>
            <w:vAlign w:val="center"/>
          </w:tcPr>
          <w:p w14:paraId="6F1D2A0B" w14:textId="77777777" w:rsidR="00813F29" w:rsidRPr="00813F29" w:rsidRDefault="00813F29" w:rsidP="00691C57">
            <w:pPr>
              <w:jc w:val="both"/>
              <w:rPr>
                <w:rFonts w:ascii="Arial" w:hAnsi="Arial" w:cs="Arial"/>
                <w:b/>
                <w:bCs/>
                <w:sz w:val="22"/>
                <w:szCs w:val="22"/>
              </w:rPr>
            </w:pPr>
            <w:r w:rsidRPr="00813F29">
              <w:rPr>
                <w:rFonts w:ascii="Arial" w:hAnsi="Arial" w:cs="Arial"/>
                <w:b/>
                <w:bCs/>
                <w:sz w:val="22"/>
                <w:szCs w:val="22"/>
              </w:rPr>
              <w:t>Preferred Technical Specifications Response Form</w:t>
            </w:r>
          </w:p>
        </w:tc>
        <w:tc>
          <w:tcPr>
            <w:tcW w:w="879" w:type="dxa"/>
            <w:tcBorders>
              <w:bottom w:val="single" w:sz="4" w:space="0" w:color="auto"/>
            </w:tcBorders>
            <w:shd w:val="pct12" w:color="auto" w:fill="auto"/>
            <w:vAlign w:val="center"/>
          </w:tcPr>
          <w:p w14:paraId="4CE2D9F6" w14:textId="77777777" w:rsidR="00813F29" w:rsidRPr="00813F29" w:rsidRDefault="00813F29" w:rsidP="00691C57">
            <w:pPr>
              <w:jc w:val="center"/>
              <w:rPr>
                <w:rFonts w:ascii="Arial" w:hAnsi="Arial" w:cs="Arial"/>
                <w:b/>
                <w:bCs/>
                <w:sz w:val="22"/>
                <w:szCs w:val="22"/>
              </w:rPr>
            </w:pPr>
            <w:r w:rsidRPr="00813F29">
              <w:rPr>
                <w:rFonts w:ascii="Arial" w:hAnsi="Arial" w:cs="Arial"/>
                <w:b/>
                <w:bCs/>
                <w:sz w:val="22"/>
                <w:szCs w:val="22"/>
              </w:rPr>
              <w:t>√</w:t>
            </w:r>
          </w:p>
          <w:p w14:paraId="35D096D9" w14:textId="77777777" w:rsidR="00813F29" w:rsidRPr="00813F29" w:rsidRDefault="00813F29" w:rsidP="00691C57">
            <w:pPr>
              <w:jc w:val="center"/>
              <w:rPr>
                <w:rFonts w:ascii="Arial" w:hAnsi="Arial" w:cs="Arial"/>
                <w:b/>
                <w:bCs/>
                <w:sz w:val="22"/>
                <w:szCs w:val="22"/>
              </w:rPr>
            </w:pPr>
            <w:r w:rsidRPr="00813F29">
              <w:rPr>
                <w:rFonts w:ascii="Arial" w:hAnsi="Arial" w:cs="Arial"/>
                <w:b/>
                <w:bCs/>
                <w:sz w:val="22"/>
                <w:szCs w:val="22"/>
              </w:rPr>
              <w:t>(Yes)</w:t>
            </w:r>
          </w:p>
        </w:tc>
        <w:tc>
          <w:tcPr>
            <w:tcW w:w="822" w:type="dxa"/>
            <w:tcBorders>
              <w:bottom w:val="single" w:sz="4" w:space="0" w:color="auto"/>
            </w:tcBorders>
            <w:shd w:val="pct12" w:color="auto" w:fill="auto"/>
            <w:vAlign w:val="center"/>
          </w:tcPr>
          <w:p w14:paraId="1E37CC90" w14:textId="77777777" w:rsidR="00813F29" w:rsidRPr="00813F29" w:rsidRDefault="00813F29" w:rsidP="00691C57">
            <w:pPr>
              <w:ind w:left="-108"/>
              <w:jc w:val="center"/>
              <w:rPr>
                <w:rFonts w:ascii="Arial" w:hAnsi="Arial" w:cs="Arial"/>
                <w:b/>
                <w:bCs/>
                <w:sz w:val="22"/>
                <w:szCs w:val="22"/>
              </w:rPr>
            </w:pPr>
            <w:r w:rsidRPr="00813F29">
              <w:rPr>
                <w:rFonts w:ascii="Arial" w:hAnsi="Arial" w:cs="Arial"/>
                <w:b/>
                <w:bCs/>
                <w:sz w:val="22"/>
                <w:szCs w:val="22"/>
              </w:rPr>
              <w:t>√</w:t>
            </w:r>
          </w:p>
          <w:p w14:paraId="30CCDD6E" w14:textId="2868EAFE" w:rsidR="00813F29" w:rsidRPr="00813F29" w:rsidRDefault="00813F29" w:rsidP="00691C57">
            <w:pPr>
              <w:ind w:left="-108"/>
              <w:jc w:val="center"/>
              <w:rPr>
                <w:rFonts w:ascii="Arial" w:hAnsi="Arial" w:cs="Arial"/>
                <w:b/>
                <w:bCs/>
                <w:sz w:val="22"/>
                <w:szCs w:val="22"/>
              </w:rPr>
            </w:pPr>
            <w:r w:rsidRPr="00813F29">
              <w:rPr>
                <w:rFonts w:ascii="Arial" w:hAnsi="Arial" w:cs="Arial"/>
                <w:b/>
                <w:bCs/>
                <w:sz w:val="22"/>
                <w:szCs w:val="22"/>
              </w:rPr>
              <w:t>(No)</w:t>
            </w:r>
          </w:p>
        </w:tc>
        <w:tc>
          <w:tcPr>
            <w:tcW w:w="2834" w:type="dxa"/>
            <w:tcBorders>
              <w:bottom w:val="single" w:sz="4" w:space="0" w:color="auto"/>
            </w:tcBorders>
            <w:shd w:val="pct12" w:color="auto" w:fill="auto"/>
            <w:vAlign w:val="center"/>
          </w:tcPr>
          <w:p w14:paraId="3E578F5D" w14:textId="4BED3A11" w:rsidR="00813F29" w:rsidRPr="00813F29" w:rsidRDefault="00813F29" w:rsidP="00691C57">
            <w:pPr>
              <w:ind w:right="-66"/>
              <w:rPr>
                <w:rFonts w:ascii="Arial" w:hAnsi="Arial" w:cs="Arial"/>
                <w:b/>
                <w:bCs/>
                <w:sz w:val="22"/>
                <w:szCs w:val="22"/>
              </w:rPr>
            </w:pPr>
            <w:r w:rsidRPr="00813F29">
              <w:rPr>
                <w:rFonts w:ascii="Arial" w:hAnsi="Arial" w:cs="Arial"/>
                <w:b/>
                <w:bCs/>
                <w:sz w:val="22"/>
                <w:szCs w:val="22"/>
              </w:rPr>
              <w:t>Manufacturers’ Specifications of Equipment Offered.  Contractor should complete all spaces in this column.</w:t>
            </w:r>
          </w:p>
        </w:tc>
      </w:tr>
      <w:tr w:rsidR="00813F29" w:rsidRPr="00813F29" w14:paraId="5981F3D5" w14:textId="77777777" w:rsidTr="004D23E1">
        <w:trPr>
          <w:trHeight w:val="329"/>
        </w:trPr>
        <w:tc>
          <w:tcPr>
            <w:tcW w:w="9902" w:type="dxa"/>
            <w:gridSpan w:val="5"/>
            <w:shd w:val="clear" w:color="auto" w:fill="D9D9D9"/>
            <w:vAlign w:val="center"/>
          </w:tcPr>
          <w:p w14:paraId="38275F5B" w14:textId="77777777" w:rsidR="00813F29" w:rsidRPr="00813F29" w:rsidRDefault="00813F29" w:rsidP="00813F29">
            <w:pPr>
              <w:numPr>
                <w:ilvl w:val="0"/>
                <w:numId w:val="36"/>
              </w:numPr>
              <w:overflowPunct/>
              <w:autoSpaceDE/>
              <w:autoSpaceDN/>
              <w:adjustRightInd/>
              <w:spacing w:line="280" w:lineRule="atLeast"/>
              <w:contextualSpacing/>
              <w:jc w:val="both"/>
              <w:textAlignment w:val="auto"/>
              <w:rPr>
                <w:rFonts w:ascii="Arial" w:hAnsi="Arial" w:cs="Arial"/>
                <w:b/>
                <w:bCs/>
                <w:sz w:val="22"/>
                <w:szCs w:val="22"/>
              </w:rPr>
            </w:pPr>
            <w:r w:rsidRPr="00813F29">
              <w:rPr>
                <w:rFonts w:ascii="Arial" w:hAnsi="Arial" w:cs="Arial"/>
                <w:b/>
                <w:bCs/>
                <w:sz w:val="22"/>
                <w:szCs w:val="22"/>
              </w:rPr>
              <w:t>Exterior</w:t>
            </w:r>
          </w:p>
        </w:tc>
      </w:tr>
      <w:tr w:rsidR="00813F29" w:rsidRPr="00813F29" w14:paraId="7EA6B0FE" w14:textId="77777777" w:rsidTr="004D23E1">
        <w:trPr>
          <w:gridAfter w:val="1"/>
          <w:wAfter w:w="14" w:type="dxa"/>
        </w:trPr>
        <w:tc>
          <w:tcPr>
            <w:tcW w:w="5353" w:type="dxa"/>
            <w:vAlign w:val="center"/>
          </w:tcPr>
          <w:p w14:paraId="6974210C" w14:textId="77777777" w:rsidR="00813F29" w:rsidRPr="00813F29" w:rsidRDefault="00813F29" w:rsidP="00813F29">
            <w:pPr>
              <w:numPr>
                <w:ilvl w:val="0"/>
                <w:numId w:val="37"/>
              </w:numPr>
              <w:overflowPunct/>
              <w:autoSpaceDE/>
              <w:autoSpaceDN/>
              <w:adjustRightInd/>
              <w:spacing w:line="280" w:lineRule="atLeast"/>
              <w:textAlignment w:val="auto"/>
              <w:rPr>
                <w:rFonts w:ascii="Arial" w:hAnsi="Arial" w:cs="Arial"/>
                <w:bCs/>
                <w:sz w:val="22"/>
                <w:szCs w:val="22"/>
              </w:rPr>
            </w:pPr>
            <w:proofErr w:type="spellStart"/>
            <w:r w:rsidRPr="00813F29">
              <w:rPr>
                <w:rFonts w:ascii="Arial" w:hAnsi="Arial" w:cs="Arial"/>
                <w:sz w:val="22"/>
                <w:szCs w:val="22"/>
              </w:rPr>
              <w:t>Colour</w:t>
            </w:r>
            <w:proofErr w:type="spellEnd"/>
            <w:r w:rsidRPr="00813F29">
              <w:rPr>
                <w:rFonts w:ascii="Arial" w:hAnsi="Arial" w:cs="Arial"/>
                <w:sz w:val="22"/>
                <w:szCs w:val="22"/>
              </w:rPr>
              <w:t xml:space="preserve"> - White</w:t>
            </w:r>
          </w:p>
        </w:tc>
        <w:tc>
          <w:tcPr>
            <w:tcW w:w="879" w:type="dxa"/>
            <w:vAlign w:val="center"/>
          </w:tcPr>
          <w:p w14:paraId="2724AE11"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vAlign w:val="center"/>
          </w:tcPr>
          <w:p w14:paraId="45367A72"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vAlign w:val="center"/>
          </w:tcPr>
          <w:p w14:paraId="56045110" w14:textId="77777777" w:rsidR="00813F29" w:rsidRPr="00813F29" w:rsidRDefault="00813F29" w:rsidP="00691C57">
            <w:pPr>
              <w:rPr>
                <w:rFonts w:ascii="Arial" w:hAnsi="Arial" w:cs="Arial"/>
                <w:b/>
                <w:sz w:val="22"/>
                <w:szCs w:val="22"/>
              </w:rPr>
            </w:pPr>
          </w:p>
        </w:tc>
      </w:tr>
      <w:tr w:rsidR="00813F29" w:rsidRPr="00813F29" w14:paraId="2C21982F" w14:textId="77777777" w:rsidTr="004D23E1">
        <w:trPr>
          <w:gridAfter w:val="1"/>
          <w:wAfter w:w="14" w:type="dxa"/>
        </w:trPr>
        <w:tc>
          <w:tcPr>
            <w:tcW w:w="5353" w:type="dxa"/>
            <w:vAlign w:val="center"/>
          </w:tcPr>
          <w:p w14:paraId="5BE10CD6" w14:textId="77777777" w:rsidR="00813F29" w:rsidRPr="00813F29" w:rsidRDefault="00813F29" w:rsidP="00813F29">
            <w:pPr>
              <w:numPr>
                <w:ilvl w:val="0"/>
                <w:numId w:val="37"/>
              </w:numPr>
              <w:tabs>
                <w:tab w:val="left" w:pos="372"/>
              </w:tabs>
              <w:overflowPunct/>
              <w:autoSpaceDE/>
              <w:autoSpaceDN/>
              <w:adjustRightInd/>
              <w:spacing w:line="280" w:lineRule="atLeast"/>
              <w:textAlignment w:val="auto"/>
              <w:rPr>
                <w:rFonts w:ascii="Arial" w:hAnsi="Arial" w:cs="Arial"/>
                <w:bCs/>
                <w:sz w:val="22"/>
                <w:szCs w:val="22"/>
              </w:rPr>
            </w:pPr>
            <w:r w:rsidRPr="00813F29">
              <w:rPr>
                <w:rFonts w:ascii="Arial" w:hAnsi="Arial" w:cs="Arial"/>
                <w:sz w:val="22"/>
                <w:szCs w:val="22"/>
              </w:rPr>
              <w:t xml:space="preserve">Cab &amp; Chassis, 120-inch CA, </w:t>
            </w:r>
            <w:proofErr w:type="gramStart"/>
            <w:r w:rsidRPr="00813F29">
              <w:rPr>
                <w:rFonts w:ascii="Arial" w:hAnsi="Arial" w:cs="Arial"/>
                <w:sz w:val="22"/>
                <w:szCs w:val="22"/>
              </w:rPr>
              <w:t>205 inch</w:t>
            </w:r>
            <w:proofErr w:type="gramEnd"/>
            <w:r w:rsidRPr="00813F29">
              <w:rPr>
                <w:rFonts w:ascii="Arial" w:hAnsi="Arial" w:cs="Arial"/>
                <w:sz w:val="22"/>
                <w:szCs w:val="22"/>
              </w:rPr>
              <w:t xml:space="preserve"> wheelbase</w:t>
            </w:r>
          </w:p>
        </w:tc>
        <w:tc>
          <w:tcPr>
            <w:tcW w:w="879" w:type="dxa"/>
            <w:vAlign w:val="center"/>
          </w:tcPr>
          <w:p w14:paraId="63B664A7"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vAlign w:val="center"/>
          </w:tcPr>
          <w:p w14:paraId="67403E9F"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vAlign w:val="center"/>
          </w:tcPr>
          <w:p w14:paraId="26AF3F71" w14:textId="77777777" w:rsidR="00813F29" w:rsidRPr="00813F29" w:rsidRDefault="00813F29" w:rsidP="00691C57">
            <w:pPr>
              <w:rPr>
                <w:rFonts w:ascii="Arial" w:hAnsi="Arial" w:cs="Arial"/>
                <w:sz w:val="22"/>
                <w:szCs w:val="22"/>
              </w:rPr>
            </w:pPr>
          </w:p>
        </w:tc>
      </w:tr>
      <w:tr w:rsidR="00813F29" w:rsidRPr="00813F29" w14:paraId="4AACCAB0" w14:textId="77777777" w:rsidTr="004D23E1">
        <w:trPr>
          <w:gridAfter w:val="1"/>
          <w:wAfter w:w="14" w:type="dxa"/>
        </w:trPr>
        <w:tc>
          <w:tcPr>
            <w:tcW w:w="5353" w:type="dxa"/>
            <w:vAlign w:val="center"/>
          </w:tcPr>
          <w:p w14:paraId="1FD81D84" w14:textId="77777777" w:rsidR="00813F29" w:rsidRPr="00813F29" w:rsidRDefault="00813F29" w:rsidP="00813F29">
            <w:pPr>
              <w:numPr>
                <w:ilvl w:val="0"/>
                <w:numId w:val="37"/>
              </w:numPr>
              <w:overflowPunct/>
              <w:autoSpaceDE/>
              <w:autoSpaceDN/>
              <w:adjustRightInd/>
              <w:spacing w:line="280" w:lineRule="atLeast"/>
              <w:textAlignment w:val="auto"/>
              <w:rPr>
                <w:rFonts w:ascii="Arial" w:hAnsi="Arial" w:cs="Arial"/>
                <w:bCs/>
                <w:sz w:val="22"/>
                <w:szCs w:val="22"/>
              </w:rPr>
            </w:pPr>
            <w:r w:rsidRPr="00813F29">
              <w:rPr>
                <w:rFonts w:ascii="Arial" w:hAnsi="Arial" w:cs="Arial"/>
                <w:sz w:val="22"/>
                <w:szCs w:val="22"/>
              </w:rPr>
              <w:t>Trailer tow mirrors, power, and heated glass with spotter mirror and LED side mirror spotlights</w:t>
            </w:r>
          </w:p>
        </w:tc>
        <w:tc>
          <w:tcPr>
            <w:tcW w:w="879" w:type="dxa"/>
            <w:vAlign w:val="center"/>
          </w:tcPr>
          <w:p w14:paraId="40F10DA5"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vAlign w:val="center"/>
          </w:tcPr>
          <w:p w14:paraId="7AA551B9"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vAlign w:val="center"/>
          </w:tcPr>
          <w:p w14:paraId="333D1DCB" w14:textId="77777777" w:rsidR="00813F29" w:rsidRPr="00813F29" w:rsidRDefault="00813F29" w:rsidP="00691C57">
            <w:pPr>
              <w:rPr>
                <w:rFonts w:ascii="Arial" w:hAnsi="Arial" w:cs="Arial"/>
                <w:b/>
                <w:sz w:val="22"/>
                <w:szCs w:val="22"/>
              </w:rPr>
            </w:pPr>
          </w:p>
        </w:tc>
      </w:tr>
      <w:tr w:rsidR="00813F29" w:rsidRPr="00813F29" w14:paraId="323BC6D0" w14:textId="77777777" w:rsidTr="004D23E1">
        <w:trPr>
          <w:gridAfter w:val="1"/>
          <w:wAfter w:w="14" w:type="dxa"/>
        </w:trPr>
        <w:tc>
          <w:tcPr>
            <w:tcW w:w="5353" w:type="dxa"/>
            <w:vAlign w:val="center"/>
          </w:tcPr>
          <w:p w14:paraId="61E8A8E3" w14:textId="77777777" w:rsidR="00813F29" w:rsidRPr="00813F29" w:rsidRDefault="00813F29" w:rsidP="00813F29">
            <w:pPr>
              <w:numPr>
                <w:ilvl w:val="0"/>
                <w:numId w:val="37"/>
              </w:numPr>
              <w:overflowPunct/>
              <w:autoSpaceDE/>
              <w:autoSpaceDN/>
              <w:adjustRightInd/>
              <w:spacing w:line="280" w:lineRule="atLeast"/>
              <w:textAlignment w:val="auto"/>
              <w:rPr>
                <w:rFonts w:ascii="Arial" w:hAnsi="Arial" w:cs="Arial"/>
                <w:bCs/>
                <w:sz w:val="22"/>
                <w:szCs w:val="22"/>
              </w:rPr>
            </w:pPr>
            <w:r w:rsidRPr="00813F29">
              <w:rPr>
                <w:rFonts w:ascii="Arial" w:hAnsi="Arial" w:cs="Arial"/>
                <w:sz w:val="22"/>
                <w:szCs w:val="22"/>
              </w:rPr>
              <w:t>Install window vent visors on both front doors</w:t>
            </w:r>
          </w:p>
        </w:tc>
        <w:tc>
          <w:tcPr>
            <w:tcW w:w="879" w:type="dxa"/>
            <w:vAlign w:val="center"/>
          </w:tcPr>
          <w:p w14:paraId="35A3FC55"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vAlign w:val="center"/>
          </w:tcPr>
          <w:p w14:paraId="6F1429FC"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vAlign w:val="center"/>
          </w:tcPr>
          <w:p w14:paraId="739B91F8" w14:textId="77777777" w:rsidR="00813F29" w:rsidRPr="00813F29" w:rsidRDefault="00813F29" w:rsidP="00691C57">
            <w:pPr>
              <w:rPr>
                <w:rFonts w:ascii="Arial" w:hAnsi="Arial" w:cs="Arial"/>
                <w:b/>
                <w:sz w:val="22"/>
                <w:szCs w:val="22"/>
              </w:rPr>
            </w:pPr>
          </w:p>
        </w:tc>
      </w:tr>
      <w:tr w:rsidR="00813F29" w:rsidRPr="00813F29" w14:paraId="4DF79378" w14:textId="77777777" w:rsidTr="004D23E1">
        <w:tc>
          <w:tcPr>
            <w:tcW w:w="9902" w:type="dxa"/>
            <w:gridSpan w:val="5"/>
            <w:shd w:val="clear" w:color="auto" w:fill="D9D9D9"/>
            <w:vAlign w:val="center"/>
          </w:tcPr>
          <w:p w14:paraId="3A46ECCF" w14:textId="77777777" w:rsidR="00813F29" w:rsidRPr="00813F29" w:rsidRDefault="00813F29" w:rsidP="00813F29">
            <w:pPr>
              <w:numPr>
                <w:ilvl w:val="0"/>
                <w:numId w:val="36"/>
              </w:numPr>
              <w:overflowPunct/>
              <w:autoSpaceDE/>
              <w:autoSpaceDN/>
              <w:adjustRightInd/>
              <w:spacing w:line="280" w:lineRule="atLeast"/>
              <w:contextualSpacing/>
              <w:textAlignment w:val="auto"/>
              <w:rPr>
                <w:rFonts w:ascii="Arial" w:hAnsi="Arial" w:cs="Arial"/>
                <w:b/>
                <w:sz w:val="22"/>
                <w:szCs w:val="22"/>
              </w:rPr>
            </w:pPr>
            <w:r w:rsidRPr="00813F29">
              <w:rPr>
                <w:rFonts w:ascii="Arial" w:hAnsi="Arial" w:cs="Arial"/>
                <w:b/>
                <w:sz w:val="22"/>
                <w:szCs w:val="22"/>
              </w:rPr>
              <w:t>Engine</w:t>
            </w:r>
          </w:p>
        </w:tc>
      </w:tr>
      <w:tr w:rsidR="00813F29" w:rsidRPr="00813F29" w14:paraId="494C2C6A" w14:textId="77777777" w:rsidTr="004D23E1">
        <w:trPr>
          <w:gridAfter w:val="1"/>
          <w:wAfter w:w="14" w:type="dxa"/>
        </w:trPr>
        <w:tc>
          <w:tcPr>
            <w:tcW w:w="5353" w:type="dxa"/>
            <w:vAlign w:val="center"/>
          </w:tcPr>
          <w:p w14:paraId="2DE14D5E" w14:textId="77777777" w:rsidR="00813F29" w:rsidRPr="00813F29" w:rsidRDefault="00813F29" w:rsidP="00813F29">
            <w:pPr>
              <w:numPr>
                <w:ilvl w:val="0"/>
                <w:numId w:val="38"/>
              </w:numPr>
              <w:tabs>
                <w:tab w:val="left" w:pos="360"/>
              </w:tabs>
              <w:overflowPunct/>
              <w:autoSpaceDE/>
              <w:autoSpaceDN/>
              <w:adjustRightInd/>
              <w:spacing w:line="280" w:lineRule="atLeast"/>
              <w:textAlignment w:val="auto"/>
              <w:rPr>
                <w:rFonts w:ascii="Arial" w:hAnsi="Arial" w:cs="Arial"/>
                <w:bCs/>
                <w:sz w:val="22"/>
                <w:szCs w:val="22"/>
              </w:rPr>
            </w:pPr>
            <w:proofErr w:type="gramStart"/>
            <w:r w:rsidRPr="00813F29">
              <w:rPr>
                <w:rFonts w:ascii="Arial" w:hAnsi="Arial" w:cs="Arial"/>
                <w:sz w:val="22"/>
                <w:szCs w:val="22"/>
              </w:rPr>
              <w:t>Engine</w:t>
            </w:r>
            <w:proofErr w:type="gramEnd"/>
            <w:r w:rsidRPr="00813F29">
              <w:rPr>
                <w:rFonts w:ascii="Arial" w:hAnsi="Arial" w:cs="Arial"/>
                <w:sz w:val="22"/>
                <w:szCs w:val="22"/>
              </w:rPr>
              <w:t xml:space="preserve"> shall be prepared (gaseous prep engine) to run on CNG and gasoline and shall comply with all Provincial and Federal engine emission regulations. It is the supplier and installers responsibility to ensure the engine meets all Canadian exhaust and evaporative emission requirements when running on CNG.</w:t>
            </w:r>
          </w:p>
        </w:tc>
        <w:tc>
          <w:tcPr>
            <w:tcW w:w="879" w:type="dxa"/>
            <w:vAlign w:val="center"/>
          </w:tcPr>
          <w:p w14:paraId="1FA5EF98" w14:textId="77777777" w:rsidR="00813F29" w:rsidRPr="00813F29" w:rsidRDefault="00813F29" w:rsidP="00691C57">
            <w:pPr>
              <w:jc w:val="center"/>
              <w:rPr>
                <w:rFonts w:ascii="Arial" w:hAnsi="Arial" w:cs="Arial"/>
                <w:b/>
                <w:sz w:val="22"/>
                <w:szCs w:val="22"/>
              </w:rPr>
            </w:pPr>
            <w:r w:rsidRPr="00813F29">
              <w:rPr>
                <w:rFonts w:ascii="Arial" w:hAnsi="Arial" w:cs="Arial"/>
                <w:sz w:val="22"/>
                <w:szCs w:val="22"/>
              </w:rPr>
              <w:t>□</w:t>
            </w:r>
          </w:p>
        </w:tc>
        <w:tc>
          <w:tcPr>
            <w:tcW w:w="822" w:type="dxa"/>
            <w:vAlign w:val="center"/>
          </w:tcPr>
          <w:p w14:paraId="29E8C1FF" w14:textId="77777777" w:rsidR="00813F29" w:rsidRPr="00813F29" w:rsidRDefault="00813F29" w:rsidP="00691C57">
            <w:pPr>
              <w:jc w:val="center"/>
              <w:rPr>
                <w:rFonts w:ascii="Arial" w:hAnsi="Arial" w:cs="Arial"/>
                <w:b/>
                <w:sz w:val="22"/>
                <w:szCs w:val="22"/>
              </w:rPr>
            </w:pPr>
            <w:r w:rsidRPr="00813F29">
              <w:rPr>
                <w:rFonts w:ascii="Arial" w:hAnsi="Arial" w:cs="Arial"/>
                <w:sz w:val="22"/>
                <w:szCs w:val="22"/>
              </w:rPr>
              <w:t>□</w:t>
            </w:r>
          </w:p>
        </w:tc>
        <w:tc>
          <w:tcPr>
            <w:tcW w:w="2834" w:type="dxa"/>
            <w:vAlign w:val="center"/>
          </w:tcPr>
          <w:p w14:paraId="61670C35" w14:textId="77777777" w:rsidR="00813F29" w:rsidRPr="00813F29" w:rsidRDefault="00813F29" w:rsidP="00691C57">
            <w:pPr>
              <w:rPr>
                <w:rFonts w:ascii="Arial" w:hAnsi="Arial" w:cs="Arial"/>
                <w:b/>
                <w:sz w:val="22"/>
                <w:szCs w:val="22"/>
              </w:rPr>
            </w:pPr>
          </w:p>
        </w:tc>
      </w:tr>
      <w:tr w:rsidR="00813F29" w:rsidRPr="00813F29" w14:paraId="643E5494" w14:textId="77777777" w:rsidTr="004D23E1">
        <w:trPr>
          <w:gridAfter w:val="1"/>
          <w:wAfter w:w="14" w:type="dxa"/>
        </w:trPr>
        <w:tc>
          <w:tcPr>
            <w:tcW w:w="5353" w:type="dxa"/>
            <w:tcBorders>
              <w:bottom w:val="single" w:sz="4" w:space="0" w:color="auto"/>
            </w:tcBorders>
            <w:vAlign w:val="center"/>
          </w:tcPr>
          <w:p w14:paraId="0A50AC36" w14:textId="77777777" w:rsidR="00813F29" w:rsidRPr="00813F29" w:rsidRDefault="00813F29" w:rsidP="00813F29">
            <w:pPr>
              <w:numPr>
                <w:ilvl w:val="0"/>
                <w:numId w:val="38"/>
              </w:numPr>
              <w:tabs>
                <w:tab w:val="left" w:pos="360"/>
              </w:tabs>
              <w:overflowPunct/>
              <w:autoSpaceDE/>
              <w:autoSpaceDN/>
              <w:adjustRightInd/>
              <w:spacing w:line="280" w:lineRule="atLeast"/>
              <w:textAlignment w:val="auto"/>
              <w:rPr>
                <w:rFonts w:ascii="Arial" w:hAnsi="Arial" w:cs="Arial"/>
                <w:sz w:val="22"/>
                <w:szCs w:val="22"/>
              </w:rPr>
            </w:pPr>
            <w:r w:rsidRPr="00813F29">
              <w:rPr>
                <w:rFonts w:ascii="Arial" w:hAnsi="Arial" w:cs="Arial"/>
                <w:sz w:val="22"/>
                <w:szCs w:val="22"/>
              </w:rPr>
              <w:t>State engine configuration, size</w:t>
            </w:r>
          </w:p>
        </w:tc>
        <w:tc>
          <w:tcPr>
            <w:tcW w:w="879" w:type="dxa"/>
            <w:tcBorders>
              <w:bottom w:val="single" w:sz="4" w:space="0" w:color="auto"/>
            </w:tcBorders>
            <w:vAlign w:val="center"/>
          </w:tcPr>
          <w:p w14:paraId="53EB54F4" w14:textId="77777777" w:rsidR="00813F29" w:rsidRPr="00813F29" w:rsidRDefault="00813F29" w:rsidP="00691C57">
            <w:pPr>
              <w:jc w:val="center"/>
              <w:rPr>
                <w:rFonts w:ascii="Arial" w:hAnsi="Arial" w:cs="Arial"/>
                <w:b/>
                <w:sz w:val="22"/>
                <w:szCs w:val="22"/>
              </w:rPr>
            </w:pPr>
            <w:r w:rsidRPr="00813F29">
              <w:rPr>
                <w:rFonts w:ascii="Arial" w:hAnsi="Arial" w:cs="Arial"/>
                <w:sz w:val="22"/>
                <w:szCs w:val="22"/>
              </w:rPr>
              <w:t>□</w:t>
            </w:r>
          </w:p>
        </w:tc>
        <w:tc>
          <w:tcPr>
            <w:tcW w:w="822" w:type="dxa"/>
            <w:tcBorders>
              <w:bottom w:val="single" w:sz="4" w:space="0" w:color="auto"/>
            </w:tcBorders>
            <w:vAlign w:val="center"/>
          </w:tcPr>
          <w:p w14:paraId="0626FD78" w14:textId="77777777" w:rsidR="00813F29" w:rsidRPr="00813F29" w:rsidRDefault="00813F29" w:rsidP="00691C57">
            <w:pPr>
              <w:jc w:val="center"/>
              <w:rPr>
                <w:rFonts w:ascii="Arial" w:hAnsi="Arial" w:cs="Arial"/>
                <w:b/>
                <w:sz w:val="22"/>
                <w:szCs w:val="22"/>
              </w:rPr>
            </w:pPr>
            <w:r w:rsidRPr="00813F29">
              <w:rPr>
                <w:rFonts w:ascii="Arial" w:hAnsi="Arial" w:cs="Arial"/>
                <w:sz w:val="22"/>
                <w:szCs w:val="22"/>
              </w:rPr>
              <w:t>□</w:t>
            </w:r>
          </w:p>
        </w:tc>
        <w:tc>
          <w:tcPr>
            <w:tcW w:w="2834" w:type="dxa"/>
            <w:tcBorders>
              <w:bottom w:val="single" w:sz="4" w:space="0" w:color="auto"/>
            </w:tcBorders>
            <w:vAlign w:val="center"/>
          </w:tcPr>
          <w:p w14:paraId="20D69C7E" w14:textId="77777777" w:rsidR="00813F29" w:rsidRPr="00813F29" w:rsidRDefault="00813F29" w:rsidP="00691C57">
            <w:pPr>
              <w:rPr>
                <w:rFonts w:ascii="Arial" w:hAnsi="Arial" w:cs="Arial"/>
                <w:b/>
                <w:sz w:val="22"/>
                <w:szCs w:val="22"/>
              </w:rPr>
            </w:pPr>
          </w:p>
        </w:tc>
      </w:tr>
      <w:tr w:rsidR="00813F29" w:rsidRPr="00813F29" w14:paraId="7378CB1D" w14:textId="77777777" w:rsidTr="004D23E1">
        <w:trPr>
          <w:gridAfter w:val="1"/>
          <w:wAfter w:w="14" w:type="dxa"/>
        </w:trPr>
        <w:tc>
          <w:tcPr>
            <w:tcW w:w="5353" w:type="dxa"/>
            <w:tcBorders>
              <w:bottom w:val="single" w:sz="4" w:space="0" w:color="auto"/>
            </w:tcBorders>
            <w:vAlign w:val="center"/>
          </w:tcPr>
          <w:p w14:paraId="463FA48E" w14:textId="77777777" w:rsidR="00813F29" w:rsidRPr="00813F29" w:rsidRDefault="00813F29" w:rsidP="00813F29">
            <w:pPr>
              <w:numPr>
                <w:ilvl w:val="0"/>
                <w:numId w:val="38"/>
              </w:numPr>
              <w:tabs>
                <w:tab w:val="left" w:pos="360"/>
              </w:tabs>
              <w:overflowPunct/>
              <w:autoSpaceDE/>
              <w:autoSpaceDN/>
              <w:adjustRightInd/>
              <w:spacing w:line="280" w:lineRule="atLeast"/>
              <w:textAlignment w:val="auto"/>
              <w:rPr>
                <w:rFonts w:ascii="Arial" w:hAnsi="Arial" w:cs="Arial"/>
                <w:sz w:val="22"/>
                <w:szCs w:val="22"/>
              </w:rPr>
            </w:pPr>
            <w:r w:rsidRPr="00813F29">
              <w:rPr>
                <w:rFonts w:ascii="Arial" w:hAnsi="Arial" w:cs="Arial"/>
                <w:sz w:val="22"/>
                <w:szCs w:val="22"/>
              </w:rPr>
              <w:lastRenderedPageBreak/>
              <w:t xml:space="preserve">Full manufactures or </w:t>
            </w:r>
            <w:proofErr w:type="gramStart"/>
            <w:r w:rsidRPr="00813F29">
              <w:rPr>
                <w:rFonts w:ascii="Arial" w:hAnsi="Arial" w:cs="Arial"/>
                <w:sz w:val="22"/>
                <w:szCs w:val="22"/>
              </w:rPr>
              <w:t>dealers</w:t>
            </w:r>
            <w:proofErr w:type="gramEnd"/>
            <w:r w:rsidRPr="00813F29">
              <w:rPr>
                <w:rFonts w:ascii="Arial" w:hAnsi="Arial" w:cs="Arial"/>
                <w:sz w:val="22"/>
                <w:szCs w:val="22"/>
              </w:rPr>
              <w:t xml:space="preserve"> warranty with CNG conversion should be provided</w:t>
            </w:r>
          </w:p>
        </w:tc>
        <w:tc>
          <w:tcPr>
            <w:tcW w:w="879" w:type="dxa"/>
            <w:tcBorders>
              <w:bottom w:val="single" w:sz="4" w:space="0" w:color="auto"/>
            </w:tcBorders>
            <w:vAlign w:val="center"/>
          </w:tcPr>
          <w:p w14:paraId="1298BFEB" w14:textId="77777777" w:rsidR="00813F29" w:rsidRPr="00813F29" w:rsidRDefault="00813F29" w:rsidP="00691C57">
            <w:pPr>
              <w:jc w:val="center"/>
              <w:rPr>
                <w:rFonts w:ascii="Arial" w:hAnsi="Arial" w:cs="Arial"/>
                <w:b/>
                <w:sz w:val="22"/>
                <w:szCs w:val="22"/>
              </w:rPr>
            </w:pPr>
            <w:r w:rsidRPr="00813F29">
              <w:rPr>
                <w:rFonts w:ascii="Arial" w:hAnsi="Arial" w:cs="Arial"/>
                <w:sz w:val="22"/>
                <w:szCs w:val="22"/>
              </w:rPr>
              <w:t>□</w:t>
            </w:r>
          </w:p>
        </w:tc>
        <w:tc>
          <w:tcPr>
            <w:tcW w:w="822" w:type="dxa"/>
            <w:tcBorders>
              <w:bottom w:val="single" w:sz="4" w:space="0" w:color="auto"/>
            </w:tcBorders>
            <w:vAlign w:val="center"/>
          </w:tcPr>
          <w:p w14:paraId="0907562B" w14:textId="77777777" w:rsidR="00813F29" w:rsidRPr="00813F29" w:rsidRDefault="00813F29" w:rsidP="00691C57">
            <w:pPr>
              <w:jc w:val="center"/>
              <w:rPr>
                <w:rFonts w:ascii="Arial" w:hAnsi="Arial" w:cs="Arial"/>
                <w:b/>
                <w:sz w:val="22"/>
                <w:szCs w:val="22"/>
              </w:rPr>
            </w:pPr>
            <w:r w:rsidRPr="00813F29">
              <w:rPr>
                <w:rFonts w:ascii="Arial" w:hAnsi="Arial" w:cs="Arial"/>
                <w:sz w:val="22"/>
                <w:szCs w:val="22"/>
              </w:rPr>
              <w:t>□</w:t>
            </w:r>
          </w:p>
        </w:tc>
        <w:tc>
          <w:tcPr>
            <w:tcW w:w="2834" w:type="dxa"/>
            <w:tcBorders>
              <w:bottom w:val="single" w:sz="4" w:space="0" w:color="auto"/>
            </w:tcBorders>
            <w:vAlign w:val="center"/>
          </w:tcPr>
          <w:p w14:paraId="79816125" w14:textId="77777777" w:rsidR="00813F29" w:rsidRPr="00813F29" w:rsidRDefault="00813F29" w:rsidP="00691C57">
            <w:pPr>
              <w:rPr>
                <w:rFonts w:ascii="Arial" w:hAnsi="Arial" w:cs="Arial"/>
                <w:b/>
                <w:sz w:val="22"/>
                <w:szCs w:val="22"/>
              </w:rPr>
            </w:pPr>
          </w:p>
        </w:tc>
      </w:tr>
      <w:tr w:rsidR="00813F29" w:rsidRPr="00813F29" w14:paraId="036E3BEB" w14:textId="77777777" w:rsidTr="004D23E1">
        <w:trPr>
          <w:gridAfter w:val="1"/>
          <w:wAfter w:w="14" w:type="dxa"/>
        </w:trPr>
        <w:tc>
          <w:tcPr>
            <w:tcW w:w="5353" w:type="dxa"/>
            <w:tcBorders>
              <w:bottom w:val="single" w:sz="4" w:space="0" w:color="auto"/>
            </w:tcBorders>
            <w:vAlign w:val="center"/>
          </w:tcPr>
          <w:p w14:paraId="7C150F58" w14:textId="77777777" w:rsidR="00813F29" w:rsidRPr="00813F29" w:rsidRDefault="00813F29" w:rsidP="00813F29">
            <w:pPr>
              <w:numPr>
                <w:ilvl w:val="0"/>
                <w:numId w:val="38"/>
              </w:numPr>
              <w:tabs>
                <w:tab w:val="left" w:pos="360"/>
              </w:tabs>
              <w:overflowPunct/>
              <w:autoSpaceDE/>
              <w:autoSpaceDN/>
              <w:adjustRightInd/>
              <w:spacing w:line="280" w:lineRule="atLeast"/>
              <w:textAlignment w:val="auto"/>
              <w:rPr>
                <w:rFonts w:ascii="Arial" w:hAnsi="Arial" w:cs="Arial"/>
                <w:sz w:val="22"/>
                <w:szCs w:val="22"/>
              </w:rPr>
            </w:pPr>
            <w:r w:rsidRPr="00813F29">
              <w:rPr>
                <w:rFonts w:ascii="Arial" w:hAnsi="Arial" w:cs="Arial"/>
                <w:sz w:val="22"/>
                <w:szCs w:val="22"/>
              </w:rPr>
              <w:t>For CNG option, CNG system to be integrated into manufacturer’s engine management system</w:t>
            </w:r>
          </w:p>
        </w:tc>
        <w:tc>
          <w:tcPr>
            <w:tcW w:w="879" w:type="dxa"/>
            <w:tcBorders>
              <w:bottom w:val="single" w:sz="4" w:space="0" w:color="auto"/>
            </w:tcBorders>
            <w:vAlign w:val="center"/>
          </w:tcPr>
          <w:p w14:paraId="4EFA8DE4" w14:textId="77777777" w:rsidR="00813F29" w:rsidRPr="00813F29" w:rsidRDefault="00813F29" w:rsidP="00691C57">
            <w:pPr>
              <w:jc w:val="center"/>
              <w:rPr>
                <w:rFonts w:ascii="Arial" w:hAnsi="Arial" w:cs="Arial"/>
                <w:b/>
                <w:sz w:val="22"/>
                <w:szCs w:val="22"/>
              </w:rPr>
            </w:pPr>
            <w:r w:rsidRPr="00813F29">
              <w:rPr>
                <w:rFonts w:ascii="Arial" w:hAnsi="Arial" w:cs="Arial"/>
                <w:sz w:val="22"/>
                <w:szCs w:val="22"/>
              </w:rPr>
              <w:t>□</w:t>
            </w:r>
          </w:p>
        </w:tc>
        <w:tc>
          <w:tcPr>
            <w:tcW w:w="822" w:type="dxa"/>
            <w:tcBorders>
              <w:bottom w:val="single" w:sz="4" w:space="0" w:color="auto"/>
            </w:tcBorders>
            <w:vAlign w:val="center"/>
          </w:tcPr>
          <w:p w14:paraId="7D224575" w14:textId="77777777" w:rsidR="00813F29" w:rsidRPr="00813F29" w:rsidRDefault="00813F29" w:rsidP="00691C57">
            <w:pPr>
              <w:jc w:val="center"/>
              <w:rPr>
                <w:rFonts w:ascii="Arial" w:hAnsi="Arial" w:cs="Arial"/>
                <w:b/>
                <w:sz w:val="22"/>
                <w:szCs w:val="22"/>
              </w:rPr>
            </w:pPr>
            <w:r w:rsidRPr="00813F29">
              <w:rPr>
                <w:rFonts w:ascii="Arial" w:hAnsi="Arial" w:cs="Arial"/>
                <w:sz w:val="22"/>
                <w:szCs w:val="22"/>
              </w:rPr>
              <w:t>□</w:t>
            </w:r>
          </w:p>
        </w:tc>
        <w:tc>
          <w:tcPr>
            <w:tcW w:w="2834" w:type="dxa"/>
            <w:tcBorders>
              <w:bottom w:val="single" w:sz="4" w:space="0" w:color="auto"/>
            </w:tcBorders>
            <w:vAlign w:val="center"/>
          </w:tcPr>
          <w:p w14:paraId="26CF8D58" w14:textId="77777777" w:rsidR="00813F29" w:rsidRPr="00813F29" w:rsidRDefault="00813F29" w:rsidP="00691C57">
            <w:pPr>
              <w:rPr>
                <w:rFonts w:ascii="Arial" w:hAnsi="Arial" w:cs="Arial"/>
                <w:b/>
                <w:sz w:val="22"/>
                <w:szCs w:val="22"/>
              </w:rPr>
            </w:pPr>
          </w:p>
        </w:tc>
      </w:tr>
      <w:tr w:rsidR="00813F29" w:rsidRPr="00813F29" w14:paraId="7671C73F" w14:textId="77777777" w:rsidTr="004D23E1">
        <w:trPr>
          <w:gridAfter w:val="1"/>
          <w:wAfter w:w="14" w:type="dxa"/>
        </w:trPr>
        <w:tc>
          <w:tcPr>
            <w:tcW w:w="5353" w:type="dxa"/>
            <w:tcBorders>
              <w:bottom w:val="single" w:sz="4" w:space="0" w:color="auto"/>
            </w:tcBorders>
            <w:vAlign w:val="center"/>
          </w:tcPr>
          <w:p w14:paraId="36FD5CC5" w14:textId="77777777" w:rsidR="00813F29" w:rsidRPr="00813F29" w:rsidRDefault="00813F29" w:rsidP="00813F29">
            <w:pPr>
              <w:numPr>
                <w:ilvl w:val="0"/>
                <w:numId w:val="38"/>
              </w:numPr>
              <w:tabs>
                <w:tab w:val="left" w:pos="360"/>
              </w:tabs>
              <w:overflowPunct/>
              <w:autoSpaceDE/>
              <w:autoSpaceDN/>
              <w:adjustRightInd/>
              <w:spacing w:line="280" w:lineRule="atLeast"/>
              <w:textAlignment w:val="auto"/>
              <w:rPr>
                <w:rFonts w:ascii="Arial" w:hAnsi="Arial" w:cs="Arial"/>
                <w:sz w:val="22"/>
                <w:szCs w:val="22"/>
              </w:rPr>
            </w:pPr>
            <w:r w:rsidRPr="00813F29">
              <w:rPr>
                <w:rFonts w:ascii="Arial" w:hAnsi="Arial" w:cs="Arial"/>
                <w:sz w:val="22"/>
                <w:szCs w:val="22"/>
              </w:rPr>
              <w:t xml:space="preserve">For CNG option, CNG system conversion is requested (preference will be given to </w:t>
            </w:r>
            <w:proofErr w:type="gramStart"/>
            <w:r w:rsidRPr="00813F29">
              <w:rPr>
                <w:rFonts w:ascii="Arial" w:hAnsi="Arial" w:cs="Arial"/>
                <w:sz w:val="22"/>
                <w:szCs w:val="22"/>
              </w:rPr>
              <w:t>Prins</w:t>
            </w:r>
            <w:proofErr w:type="gramEnd"/>
            <w:r w:rsidRPr="00813F29">
              <w:rPr>
                <w:rFonts w:ascii="Arial" w:hAnsi="Arial" w:cs="Arial"/>
                <w:sz w:val="22"/>
                <w:szCs w:val="22"/>
              </w:rPr>
              <w:t xml:space="preserve"> components)</w:t>
            </w:r>
          </w:p>
        </w:tc>
        <w:tc>
          <w:tcPr>
            <w:tcW w:w="879" w:type="dxa"/>
            <w:tcBorders>
              <w:bottom w:val="single" w:sz="4" w:space="0" w:color="auto"/>
            </w:tcBorders>
            <w:vAlign w:val="center"/>
          </w:tcPr>
          <w:p w14:paraId="30DCC676"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tcBorders>
              <w:bottom w:val="single" w:sz="4" w:space="0" w:color="auto"/>
            </w:tcBorders>
            <w:vAlign w:val="center"/>
          </w:tcPr>
          <w:p w14:paraId="20B66EFE"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tcBorders>
              <w:bottom w:val="single" w:sz="4" w:space="0" w:color="auto"/>
            </w:tcBorders>
            <w:vAlign w:val="center"/>
          </w:tcPr>
          <w:p w14:paraId="11CCBCC0" w14:textId="77777777" w:rsidR="00813F29" w:rsidRPr="00813F29" w:rsidRDefault="00813F29" w:rsidP="00691C57">
            <w:pPr>
              <w:rPr>
                <w:rFonts w:ascii="Arial" w:hAnsi="Arial" w:cs="Arial"/>
                <w:b/>
                <w:sz w:val="22"/>
                <w:szCs w:val="22"/>
              </w:rPr>
            </w:pPr>
          </w:p>
        </w:tc>
      </w:tr>
      <w:tr w:rsidR="00813F29" w:rsidRPr="00813F29" w14:paraId="7F078260" w14:textId="77777777" w:rsidTr="004D23E1">
        <w:trPr>
          <w:gridAfter w:val="1"/>
          <w:wAfter w:w="14" w:type="dxa"/>
        </w:trPr>
        <w:tc>
          <w:tcPr>
            <w:tcW w:w="5353" w:type="dxa"/>
            <w:tcBorders>
              <w:bottom w:val="single" w:sz="4" w:space="0" w:color="auto"/>
            </w:tcBorders>
            <w:vAlign w:val="center"/>
          </w:tcPr>
          <w:p w14:paraId="05F5B041" w14:textId="77777777" w:rsidR="00813F29" w:rsidRPr="00813F29" w:rsidRDefault="00813F29" w:rsidP="00813F29">
            <w:pPr>
              <w:numPr>
                <w:ilvl w:val="0"/>
                <w:numId w:val="38"/>
              </w:numPr>
              <w:overflowPunct/>
              <w:autoSpaceDE/>
              <w:autoSpaceDN/>
              <w:adjustRightInd/>
              <w:spacing w:line="280" w:lineRule="atLeast"/>
              <w:textAlignment w:val="auto"/>
              <w:rPr>
                <w:rFonts w:ascii="Arial" w:hAnsi="Arial" w:cs="Arial"/>
                <w:sz w:val="22"/>
                <w:szCs w:val="22"/>
              </w:rPr>
            </w:pPr>
            <w:r w:rsidRPr="00813F29">
              <w:rPr>
                <w:rFonts w:ascii="Arial" w:hAnsi="Arial" w:cs="Arial"/>
                <w:sz w:val="22"/>
                <w:szCs w:val="22"/>
              </w:rPr>
              <w:t>Cooling system to -30F</w:t>
            </w:r>
          </w:p>
        </w:tc>
        <w:tc>
          <w:tcPr>
            <w:tcW w:w="879" w:type="dxa"/>
            <w:tcBorders>
              <w:bottom w:val="single" w:sz="4" w:space="0" w:color="auto"/>
            </w:tcBorders>
            <w:vAlign w:val="center"/>
          </w:tcPr>
          <w:p w14:paraId="3D776489"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tcBorders>
              <w:bottom w:val="single" w:sz="4" w:space="0" w:color="auto"/>
            </w:tcBorders>
            <w:vAlign w:val="center"/>
          </w:tcPr>
          <w:p w14:paraId="2858BB15"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tcBorders>
              <w:bottom w:val="single" w:sz="4" w:space="0" w:color="auto"/>
            </w:tcBorders>
            <w:vAlign w:val="center"/>
          </w:tcPr>
          <w:p w14:paraId="6F0DC9E6" w14:textId="77777777" w:rsidR="00813F29" w:rsidRPr="00813F29" w:rsidRDefault="00813F29" w:rsidP="00691C57">
            <w:pPr>
              <w:rPr>
                <w:rFonts w:ascii="Arial" w:hAnsi="Arial" w:cs="Arial"/>
                <w:b/>
                <w:sz w:val="22"/>
                <w:szCs w:val="22"/>
              </w:rPr>
            </w:pPr>
          </w:p>
        </w:tc>
      </w:tr>
      <w:tr w:rsidR="00813F29" w:rsidRPr="00813F29" w14:paraId="473580CF" w14:textId="77777777" w:rsidTr="004D23E1">
        <w:trPr>
          <w:trHeight w:val="269"/>
        </w:trPr>
        <w:tc>
          <w:tcPr>
            <w:tcW w:w="9902" w:type="dxa"/>
            <w:gridSpan w:val="5"/>
            <w:shd w:val="clear" w:color="auto" w:fill="D9D9D9"/>
            <w:vAlign w:val="center"/>
          </w:tcPr>
          <w:p w14:paraId="5E218699" w14:textId="77777777" w:rsidR="00813F29" w:rsidRPr="00813F29" w:rsidRDefault="00813F29" w:rsidP="00813F29">
            <w:pPr>
              <w:numPr>
                <w:ilvl w:val="0"/>
                <w:numId w:val="36"/>
              </w:numPr>
              <w:overflowPunct/>
              <w:autoSpaceDE/>
              <w:autoSpaceDN/>
              <w:adjustRightInd/>
              <w:spacing w:line="280" w:lineRule="atLeast"/>
              <w:contextualSpacing/>
              <w:textAlignment w:val="auto"/>
              <w:rPr>
                <w:rFonts w:ascii="Arial" w:hAnsi="Arial" w:cs="Arial"/>
                <w:b/>
                <w:sz w:val="22"/>
                <w:szCs w:val="22"/>
              </w:rPr>
            </w:pPr>
            <w:r w:rsidRPr="00813F29">
              <w:rPr>
                <w:rFonts w:ascii="Arial" w:hAnsi="Arial" w:cs="Arial"/>
                <w:b/>
                <w:sz w:val="22"/>
                <w:szCs w:val="22"/>
              </w:rPr>
              <w:t>Transmission, Brakes</w:t>
            </w:r>
          </w:p>
        </w:tc>
      </w:tr>
      <w:tr w:rsidR="00813F29" w:rsidRPr="00813F29" w14:paraId="4434B3C5" w14:textId="77777777" w:rsidTr="004D23E1">
        <w:trPr>
          <w:gridAfter w:val="1"/>
          <w:wAfter w:w="14" w:type="dxa"/>
        </w:trPr>
        <w:tc>
          <w:tcPr>
            <w:tcW w:w="5353" w:type="dxa"/>
            <w:vAlign w:val="center"/>
          </w:tcPr>
          <w:p w14:paraId="6A9B6E3F" w14:textId="77777777" w:rsidR="00813F29" w:rsidRPr="00813F29" w:rsidRDefault="00813F29" w:rsidP="00813F29">
            <w:pPr>
              <w:numPr>
                <w:ilvl w:val="0"/>
                <w:numId w:val="39"/>
              </w:numPr>
              <w:tabs>
                <w:tab w:val="left" w:pos="360"/>
              </w:tabs>
              <w:overflowPunct/>
              <w:autoSpaceDE/>
              <w:autoSpaceDN/>
              <w:adjustRightInd/>
              <w:spacing w:line="280" w:lineRule="atLeast"/>
              <w:textAlignment w:val="auto"/>
              <w:rPr>
                <w:rFonts w:ascii="Arial" w:hAnsi="Arial" w:cs="Arial"/>
                <w:sz w:val="22"/>
                <w:szCs w:val="22"/>
              </w:rPr>
            </w:pPr>
            <w:r w:rsidRPr="00813F29">
              <w:rPr>
                <w:rFonts w:ascii="Arial" w:hAnsi="Arial" w:cs="Arial"/>
                <w:sz w:val="22"/>
                <w:szCs w:val="22"/>
              </w:rPr>
              <w:t xml:space="preserve">Automatic transmission, with selectable drive modes, state number of speeds </w:t>
            </w:r>
          </w:p>
        </w:tc>
        <w:tc>
          <w:tcPr>
            <w:tcW w:w="879" w:type="dxa"/>
            <w:vAlign w:val="center"/>
          </w:tcPr>
          <w:p w14:paraId="67E15A0D"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vAlign w:val="center"/>
          </w:tcPr>
          <w:p w14:paraId="4B488588"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vAlign w:val="center"/>
          </w:tcPr>
          <w:p w14:paraId="38377FF5" w14:textId="77777777" w:rsidR="00813F29" w:rsidRPr="00813F29" w:rsidRDefault="00813F29" w:rsidP="00691C57">
            <w:pPr>
              <w:rPr>
                <w:rFonts w:ascii="Arial" w:hAnsi="Arial" w:cs="Arial"/>
                <w:b/>
                <w:sz w:val="22"/>
                <w:szCs w:val="22"/>
              </w:rPr>
            </w:pPr>
          </w:p>
        </w:tc>
      </w:tr>
      <w:tr w:rsidR="00813F29" w:rsidRPr="00813F29" w14:paraId="02A2D112" w14:textId="77777777" w:rsidTr="004D23E1">
        <w:trPr>
          <w:gridAfter w:val="1"/>
          <w:wAfter w:w="14" w:type="dxa"/>
        </w:trPr>
        <w:tc>
          <w:tcPr>
            <w:tcW w:w="5353" w:type="dxa"/>
            <w:vAlign w:val="center"/>
          </w:tcPr>
          <w:p w14:paraId="34E15745" w14:textId="77777777" w:rsidR="00813F29" w:rsidRPr="00813F29" w:rsidRDefault="00813F29" w:rsidP="00813F29">
            <w:pPr>
              <w:numPr>
                <w:ilvl w:val="0"/>
                <w:numId w:val="39"/>
              </w:numPr>
              <w:tabs>
                <w:tab w:val="left" w:pos="360"/>
              </w:tabs>
              <w:overflowPunct/>
              <w:autoSpaceDE/>
              <w:autoSpaceDN/>
              <w:adjustRightInd/>
              <w:spacing w:line="280" w:lineRule="atLeast"/>
              <w:textAlignment w:val="auto"/>
              <w:rPr>
                <w:rFonts w:ascii="Arial" w:hAnsi="Arial" w:cs="Arial"/>
                <w:sz w:val="22"/>
                <w:szCs w:val="22"/>
              </w:rPr>
            </w:pPr>
            <w:r w:rsidRPr="00813F29">
              <w:rPr>
                <w:rFonts w:ascii="Arial" w:hAnsi="Arial" w:cs="Arial"/>
                <w:sz w:val="22"/>
                <w:szCs w:val="22"/>
              </w:rPr>
              <w:t>Power assisted ABS brakes</w:t>
            </w:r>
          </w:p>
        </w:tc>
        <w:tc>
          <w:tcPr>
            <w:tcW w:w="879" w:type="dxa"/>
            <w:vAlign w:val="center"/>
          </w:tcPr>
          <w:p w14:paraId="43DDCF94"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vAlign w:val="center"/>
          </w:tcPr>
          <w:p w14:paraId="2F712E9E"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vAlign w:val="center"/>
          </w:tcPr>
          <w:p w14:paraId="241632AD" w14:textId="77777777" w:rsidR="00813F29" w:rsidRPr="00813F29" w:rsidRDefault="00813F29" w:rsidP="00691C57">
            <w:pPr>
              <w:rPr>
                <w:rFonts w:ascii="Arial" w:hAnsi="Arial" w:cs="Arial"/>
                <w:b/>
                <w:sz w:val="22"/>
                <w:szCs w:val="22"/>
              </w:rPr>
            </w:pPr>
          </w:p>
        </w:tc>
      </w:tr>
      <w:tr w:rsidR="00813F29" w:rsidRPr="00813F29" w14:paraId="247799BB" w14:textId="77777777" w:rsidTr="004D23E1">
        <w:trPr>
          <w:gridAfter w:val="1"/>
          <w:wAfter w:w="14" w:type="dxa"/>
        </w:trPr>
        <w:tc>
          <w:tcPr>
            <w:tcW w:w="5353" w:type="dxa"/>
            <w:vAlign w:val="center"/>
          </w:tcPr>
          <w:p w14:paraId="3B3B582F" w14:textId="77777777" w:rsidR="00813F29" w:rsidRPr="00813F29" w:rsidRDefault="00813F29" w:rsidP="00813F29">
            <w:pPr>
              <w:numPr>
                <w:ilvl w:val="0"/>
                <w:numId w:val="39"/>
              </w:numPr>
              <w:tabs>
                <w:tab w:val="left" w:pos="360"/>
              </w:tabs>
              <w:overflowPunct/>
              <w:autoSpaceDE/>
              <w:autoSpaceDN/>
              <w:adjustRightInd/>
              <w:spacing w:line="280" w:lineRule="atLeast"/>
              <w:textAlignment w:val="auto"/>
              <w:rPr>
                <w:rFonts w:ascii="Arial" w:hAnsi="Arial" w:cs="Arial"/>
                <w:sz w:val="22"/>
                <w:szCs w:val="22"/>
              </w:rPr>
            </w:pPr>
            <w:r w:rsidRPr="00813F29">
              <w:rPr>
                <w:rFonts w:ascii="Arial" w:hAnsi="Arial" w:cs="Arial"/>
                <w:sz w:val="22"/>
                <w:szCs w:val="22"/>
              </w:rPr>
              <w:t>Limited slip differential</w:t>
            </w:r>
          </w:p>
        </w:tc>
        <w:tc>
          <w:tcPr>
            <w:tcW w:w="879" w:type="dxa"/>
            <w:vAlign w:val="center"/>
          </w:tcPr>
          <w:p w14:paraId="6EB2E934"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vAlign w:val="center"/>
          </w:tcPr>
          <w:p w14:paraId="60A95079"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vAlign w:val="center"/>
          </w:tcPr>
          <w:p w14:paraId="5A81110A" w14:textId="77777777" w:rsidR="00813F29" w:rsidRPr="00813F29" w:rsidRDefault="00813F29" w:rsidP="00691C57">
            <w:pPr>
              <w:rPr>
                <w:rFonts w:ascii="Arial" w:hAnsi="Arial" w:cs="Arial"/>
                <w:b/>
                <w:sz w:val="22"/>
                <w:szCs w:val="22"/>
              </w:rPr>
            </w:pPr>
          </w:p>
        </w:tc>
      </w:tr>
      <w:tr w:rsidR="00813F29" w:rsidRPr="00813F29" w14:paraId="1BEBC4C8" w14:textId="77777777" w:rsidTr="004D23E1">
        <w:trPr>
          <w:trHeight w:val="314"/>
        </w:trPr>
        <w:tc>
          <w:tcPr>
            <w:tcW w:w="9902" w:type="dxa"/>
            <w:gridSpan w:val="5"/>
            <w:shd w:val="clear" w:color="auto" w:fill="D9D9D9"/>
            <w:vAlign w:val="center"/>
          </w:tcPr>
          <w:p w14:paraId="1B516065" w14:textId="77777777" w:rsidR="00813F29" w:rsidRPr="00813F29" w:rsidRDefault="00813F29" w:rsidP="00813F29">
            <w:pPr>
              <w:numPr>
                <w:ilvl w:val="0"/>
                <w:numId w:val="36"/>
              </w:numPr>
              <w:overflowPunct/>
              <w:autoSpaceDE/>
              <w:autoSpaceDN/>
              <w:adjustRightInd/>
              <w:spacing w:line="280" w:lineRule="atLeast"/>
              <w:contextualSpacing/>
              <w:textAlignment w:val="auto"/>
              <w:rPr>
                <w:rFonts w:ascii="Arial" w:hAnsi="Arial" w:cs="Arial"/>
                <w:b/>
                <w:sz w:val="22"/>
                <w:szCs w:val="22"/>
              </w:rPr>
            </w:pPr>
            <w:r w:rsidRPr="00813F29">
              <w:rPr>
                <w:rFonts w:ascii="Arial" w:hAnsi="Arial" w:cs="Arial"/>
                <w:b/>
                <w:sz w:val="22"/>
                <w:szCs w:val="22"/>
              </w:rPr>
              <w:t>Fuel Tanks</w:t>
            </w:r>
          </w:p>
        </w:tc>
      </w:tr>
      <w:tr w:rsidR="00813F29" w:rsidRPr="00813F29" w14:paraId="327A2592" w14:textId="77777777" w:rsidTr="004D23E1">
        <w:trPr>
          <w:gridAfter w:val="1"/>
          <w:wAfter w:w="14" w:type="dxa"/>
        </w:trPr>
        <w:tc>
          <w:tcPr>
            <w:tcW w:w="5353" w:type="dxa"/>
            <w:vAlign w:val="center"/>
          </w:tcPr>
          <w:p w14:paraId="3EE8E813" w14:textId="77777777" w:rsidR="00813F29" w:rsidRPr="00813F29" w:rsidRDefault="00813F29" w:rsidP="00813F29">
            <w:pPr>
              <w:numPr>
                <w:ilvl w:val="0"/>
                <w:numId w:val="40"/>
              </w:numPr>
              <w:tabs>
                <w:tab w:val="left" w:pos="360"/>
              </w:tabs>
              <w:overflowPunct/>
              <w:autoSpaceDE/>
              <w:autoSpaceDN/>
              <w:adjustRightInd/>
              <w:spacing w:line="280" w:lineRule="atLeast"/>
              <w:textAlignment w:val="auto"/>
              <w:rPr>
                <w:rFonts w:ascii="Arial" w:hAnsi="Arial" w:cs="Arial"/>
                <w:bCs/>
                <w:sz w:val="22"/>
                <w:szCs w:val="22"/>
              </w:rPr>
            </w:pPr>
            <w:r w:rsidRPr="00813F29">
              <w:rPr>
                <w:rFonts w:ascii="Arial" w:hAnsi="Arial" w:cs="Arial"/>
                <w:sz w:val="22"/>
                <w:szCs w:val="22"/>
              </w:rPr>
              <w:t>The manufacturers gasoline fuel tank shall remain</w:t>
            </w:r>
          </w:p>
        </w:tc>
        <w:tc>
          <w:tcPr>
            <w:tcW w:w="879" w:type="dxa"/>
            <w:vAlign w:val="center"/>
          </w:tcPr>
          <w:p w14:paraId="081BFC52"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vAlign w:val="center"/>
          </w:tcPr>
          <w:p w14:paraId="34AB79FB"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vAlign w:val="center"/>
          </w:tcPr>
          <w:p w14:paraId="317361C2" w14:textId="77777777" w:rsidR="00813F29" w:rsidRPr="00813F29" w:rsidRDefault="00813F29" w:rsidP="00691C57">
            <w:pPr>
              <w:rPr>
                <w:rFonts w:ascii="Arial" w:hAnsi="Arial" w:cs="Arial"/>
                <w:b/>
                <w:sz w:val="22"/>
                <w:szCs w:val="22"/>
              </w:rPr>
            </w:pPr>
          </w:p>
        </w:tc>
      </w:tr>
      <w:tr w:rsidR="00813F29" w:rsidRPr="00813F29" w14:paraId="25FADB03" w14:textId="77777777" w:rsidTr="004D23E1">
        <w:trPr>
          <w:gridAfter w:val="1"/>
          <w:wAfter w:w="14" w:type="dxa"/>
          <w:trHeight w:val="2349"/>
        </w:trPr>
        <w:tc>
          <w:tcPr>
            <w:tcW w:w="5353" w:type="dxa"/>
            <w:vAlign w:val="center"/>
          </w:tcPr>
          <w:p w14:paraId="13002091" w14:textId="77777777" w:rsidR="00813F29" w:rsidRPr="00813F29" w:rsidRDefault="00813F29" w:rsidP="00813F29">
            <w:pPr>
              <w:numPr>
                <w:ilvl w:val="0"/>
                <w:numId w:val="40"/>
              </w:numPr>
              <w:tabs>
                <w:tab w:val="left" w:pos="360"/>
              </w:tabs>
              <w:overflowPunct/>
              <w:autoSpaceDE/>
              <w:autoSpaceDN/>
              <w:adjustRightInd/>
              <w:spacing w:line="280" w:lineRule="atLeast"/>
              <w:textAlignment w:val="auto"/>
              <w:rPr>
                <w:rFonts w:ascii="Arial" w:hAnsi="Arial" w:cs="Arial"/>
                <w:sz w:val="22"/>
                <w:szCs w:val="22"/>
              </w:rPr>
            </w:pPr>
            <w:r w:rsidRPr="00813F29">
              <w:rPr>
                <w:rFonts w:ascii="Arial" w:hAnsi="Arial" w:cs="Arial"/>
                <w:sz w:val="22"/>
                <w:szCs w:val="22"/>
              </w:rPr>
              <w:t xml:space="preserve">CNG tank(s) should be of a size of at least 24 GGE/93GLE (274 </w:t>
            </w:r>
            <w:proofErr w:type="spellStart"/>
            <w:r w:rsidRPr="00813F29">
              <w:rPr>
                <w:rFonts w:ascii="Arial" w:hAnsi="Arial" w:cs="Arial"/>
                <w:sz w:val="22"/>
                <w:szCs w:val="22"/>
              </w:rPr>
              <w:t>litre</w:t>
            </w:r>
            <w:proofErr w:type="spellEnd"/>
            <w:r w:rsidRPr="00813F29">
              <w:rPr>
                <w:rFonts w:ascii="Arial" w:hAnsi="Arial" w:cs="Arial"/>
                <w:sz w:val="22"/>
                <w:szCs w:val="22"/>
              </w:rPr>
              <w:t xml:space="preserve"> water capacity 21” </w:t>
            </w:r>
            <w:proofErr w:type="spellStart"/>
            <w:r w:rsidRPr="00813F29">
              <w:rPr>
                <w:rFonts w:ascii="Arial" w:hAnsi="Arial" w:cs="Arial"/>
                <w:sz w:val="22"/>
                <w:szCs w:val="22"/>
              </w:rPr>
              <w:t>dia</w:t>
            </w:r>
            <w:proofErr w:type="spellEnd"/>
            <w:r w:rsidRPr="00813F29">
              <w:rPr>
                <w:rFonts w:ascii="Arial" w:hAnsi="Arial" w:cs="Arial"/>
                <w:sz w:val="22"/>
                <w:szCs w:val="22"/>
              </w:rPr>
              <w:t xml:space="preserve"> x 60” long) to give sufficient operating range under normal operating conditions and should be made of composite material Type 4.</w:t>
            </w:r>
          </w:p>
          <w:p w14:paraId="06EE1BF1" w14:textId="77777777" w:rsidR="00813F29" w:rsidRPr="00813F29" w:rsidRDefault="00813F29" w:rsidP="00691C57">
            <w:pPr>
              <w:tabs>
                <w:tab w:val="left" w:pos="360"/>
              </w:tabs>
              <w:ind w:left="360"/>
              <w:rPr>
                <w:rFonts w:ascii="Arial" w:hAnsi="Arial" w:cs="Arial"/>
                <w:sz w:val="22"/>
                <w:szCs w:val="22"/>
              </w:rPr>
            </w:pPr>
            <w:r w:rsidRPr="00813F29">
              <w:rPr>
                <w:rFonts w:ascii="Arial" w:hAnsi="Arial" w:cs="Arial"/>
                <w:sz w:val="22"/>
                <w:szCs w:val="22"/>
              </w:rPr>
              <w:t xml:space="preserve">The City will also consider larger tanks, and these should be priced separately, 30GGE, (352 </w:t>
            </w:r>
            <w:proofErr w:type="spellStart"/>
            <w:r w:rsidRPr="00813F29">
              <w:rPr>
                <w:rFonts w:ascii="Arial" w:hAnsi="Arial" w:cs="Arial"/>
                <w:sz w:val="22"/>
                <w:szCs w:val="22"/>
              </w:rPr>
              <w:t>litre</w:t>
            </w:r>
            <w:proofErr w:type="spellEnd"/>
            <w:r w:rsidRPr="00813F29">
              <w:rPr>
                <w:rFonts w:ascii="Arial" w:hAnsi="Arial" w:cs="Arial"/>
                <w:sz w:val="22"/>
                <w:szCs w:val="22"/>
              </w:rPr>
              <w:t xml:space="preserve"> water capacity, 21” x 80”) should be made of composite material Type 4.</w:t>
            </w:r>
          </w:p>
          <w:p w14:paraId="77B2A80A" w14:textId="77777777" w:rsidR="00813F29" w:rsidRPr="00813F29" w:rsidRDefault="00813F29" w:rsidP="00691C57">
            <w:pPr>
              <w:tabs>
                <w:tab w:val="left" w:pos="360"/>
              </w:tabs>
              <w:ind w:left="360"/>
              <w:rPr>
                <w:rFonts w:ascii="Arial" w:hAnsi="Arial" w:cs="Arial"/>
                <w:sz w:val="22"/>
                <w:szCs w:val="22"/>
              </w:rPr>
            </w:pPr>
            <w:r w:rsidRPr="00813F29">
              <w:rPr>
                <w:rFonts w:ascii="Arial" w:hAnsi="Arial" w:cs="Arial"/>
                <w:sz w:val="22"/>
                <w:szCs w:val="22"/>
              </w:rPr>
              <w:t>Tanks must be rated @ 3600 psi.</w:t>
            </w:r>
          </w:p>
          <w:p w14:paraId="1BE59061" w14:textId="77777777" w:rsidR="00813F29" w:rsidRPr="00813F29" w:rsidRDefault="00813F29" w:rsidP="00691C57">
            <w:pPr>
              <w:tabs>
                <w:tab w:val="left" w:pos="360"/>
              </w:tabs>
              <w:ind w:left="360"/>
              <w:rPr>
                <w:rFonts w:ascii="Arial" w:hAnsi="Arial" w:cs="Arial"/>
                <w:sz w:val="22"/>
                <w:szCs w:val="22"/>
              </w:rPr>
            </w:pPr>
            <w:r w:rsidRPr="00813F29">
              <w:rPr>
                <w:rFonts w:ascii="Arial" w:hAnsi="Arial" w:cs="Arial"/>
                <w:sz w:val="22"/>
                <w:szCs w:val="22"/>
              </w:rPr>
              <w:t xml:space="preserve">Steel tanks are unacceptable. </w:t>
            </w:r>
          </w:p>
          <w:p w14:paraId="50E09FBF" w14:textId="77777777" w:rsidR="00813F29" w:rsidRPr="00813F29" w:rsidRDefault="00813F29" w:rsidP="00691C57">
            <w:pPr>
              <w:tabs>
                <w:tab w:val="left" w:pos="360"/>
              </w:tabs>
              <w:ind w:left="360"/>
              <w:rPr>
                <w:rFonts w:ascii="Arial" w:hAnsi="Arial" w:cs="Arial"/>
                <w:sz w:val="22"/>
                <w:szCs w:val="22"/>
              </w:rPr>
            </w:pPr>
            <w:r w:rsidRPr="00813F29">
              <w:rPr>
                <w:rFonts w:ascii="Arial" w:hAnsi="Arial" w:cs="Arial"/>
                <w:sz w:val="22"/>
                <w:szCs w:val="22"/>
              </w:rPr>
              <w:t>State tank size.</w:t>
            </w:r>
          </w:p>
        </w:tc>
        <w:tc>
          <w:tcPr>
            <w:tcW w:w="879" w:type="dxa"/>
            <w:vAlign w:val="center"/>
          </w:tcPr>
          <w:p w14:paraId="156D00A9"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vAlign w:val="center"/>
          </w:tcPr>
          <w:p w14:paraId="70EBE653"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vAlign w:val="center"/>
          </w:tcPr>
          <w:p w14:paraId="24EFFE48" w14:textId="77777777" w:rsidR="00813F29" w:rsidRPr="00813F29" w:rsidRDefault="00813F29" w:rsidP="00691C57">
            <w:pPr>
              <w:rPr>
                <w:rFonts w:ascii="Arial" w:hAnsi="Arial" w:cs="Arial"/>
                <w:b/>
                <w:sz w:val="22"/>
                <w:szCs w:val="22"/>
              </w:rPr>
            </w:pPr>
          </w:p>
        </w:tc>
      </w:tr>
      <w:tr w:rsidR="00813F29" w:rsidRPr="00813F29" w14:paraId="04EB94CB" w14:textId="77777777" w:rsidTr="004D23E1">
        <w:trPr>
          <w:gridAfter w:val="1"/>
          <w:wAfter w:w="14" w:type="dxa"/>
        </w:trPr>
        <w:tc>
          <w:tcPr>
            <w:tcW w:w="5353" w:type="dxa"/>
            <w:vAlign w:val="center"/>
          </w:tcPr>
          <w:p w14:paraId="23B0C72D" w14:textId="77777777" w:rsidR="00813F29" w:rsidRPr="00813F29" w:rsidRDefault="00813F29" w:rsidP="00813F29">
            <w:pPr>
              <w:numPr>
                <w:ilvl w:val="0"/>
                <w:numId w:val="40"/>
              </w:numPr>
              <w:tabs>
                <w:tab w:val="left" w:pos="360"/>
              </w:tabs>
              <w:overflowPunct/>
              <w:autoSpaceDE/>
              <w:autoSpaceDN/>
              <w:adjustRightInd/>
              <w:spacing w:line="280" w:lineRule="atLeast"/>
              <w:textAlignment w:val="auto"/>
              <w:rPr>
                <w:rFonts w:ascii="Arial" w:hAnsi="Arial" w:cs="Arial"/>
                <w:bCs/>
                <w:sz w:val="22"/>
                <w:szCs w:val="22"/>
              </w:rPr>
            </w:pPr>
            <w:r w:rsidRPr="00813F29">
              <w:rPr>
                <w:rFonts w:ascii="Arial" w:hAnsi="Arial" w:cs="Arial"/>
                <w:sz w:val="22"/>
                <w:szCs w:val="22"/>
              </w:rPr>
              <w:t>All tanks must be CSA approved</w:t>
            </w:r>
          </w:p>
        </w:tc>
        <w:tc>
          <w:tcPr>
            <w:tcW w:w="879" w:type="dxa"/>
            <w:vAlign w:val="center"/>
          </w:tcPr>
          <w:p w14:paraId="4FD5CEF5"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vAlign w:val="center"/>
          </w:tcPr>
          <w:p w14:paraId="58715D07"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vAlign w:val="center"/>
          </w:tcPr>
          <w:p w14:paraId="100AAF16" w14:textId="77777777" w:rsidR="00813F29" w:rsidRPr="00813F29" w:rsidRDefault="00813F29" w:rsidP="00691C57">
            <w:pPr>
              <w:rPr>
                <w:rFonts w:ascii="Arial" w:hAnsi="Arial" w:cs="Arial"/>
                <w:b/>
                <w:sz w:val="22"/>
                <w:szCs w:val="22"/>
              </w:rPr>
            </w:pPr>
          </w:p>
        </w:tc>
      </w:tr>
      <w:tr w:rsidR="00813F29" w:rsidRPr="00813F29" w14:paraId="34F4C833" w14:textId="77777777" w:rsidTr="004D23E1">
        <w:trPr>
          <w:gridAfter w:val="1"/>
          <w:wAfter w:w="14" w:type="dxa"/>
        </w:trPr>
        <w:tc>
          <w:tcPr>
            <w:tcW w:w="5353" w:type="dxa"/>
            <w:vAlign w:val="center"/>
          </w:tcPr>
          <w:p w14:paraId="5CB7F341" w14:textId="77777777" w:rsidR="00813F29" w:rsidRPr="00813F29" w:rsidRDefault="00813F29" w:rsidP="00813F29">
            <w:pPr>
              <w:numPr>
                <w:ilvl w:val="0"/>
                <w:numId w:val="40"/>
              </w:numPr>
              <w:tabs>
                <w:tab w:val="left" w:pos="360"/>
              </w:tabs>
              <w:overflowPunct/>
              <w:autoSpaceDE/>
              <w:autoSpaceDN/>
              <w:adjustRightInd/>
              <w:spacing w:line="280" w:lineRule="atLeast"/>
              <w:textAlignment w:val="auto"/>
              <w:rPr>
                <w:rFonts w:ascii="Arial" w:hAnsi="Arial" w:cs="Arial"/>
                <w:bCs/>
                <w:sz w:val="22"/>
                <w:szCs w:val="22"/>
              </w:rPr>
            </w:pPr>
            <w:r w:rsidRPr="00813F29">
              <w:rPr>
                <w:rFonts w:ascii="Arial" w:hAnsi="Arial" w:cs="Arial"/>
                <w:sz w:val="22"/>
                <w:szCs w:val="22"/>
              </w:rPr>
              <w:t>Fuel gauge for each fuel type shall be provided in easy view for the driver</w:t>
            </w:r>
          </w:p>
        </w:tc>
        <w:tc>
          <w:tcPr>
            <w:tcW w:w="879" w:type="dxa"/>
            <w:vAlign w:val="center"/>
          </w:tcPr>
          <w:p w14:paraId="17FBF7B5"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vAlign w:val="center"/>
          </w:tcPr>
          <w:p w14:paraId="385A8E3B"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vAlign w:val="center"/>
          </w:tcPr>
          <w:p w14:paraId="050F3F1C" w14:textId="77777777" w:rsidR="00813F29" w:rsidRPr="00813F29" w:rsidRDefault="00813F29" w:rsidP="00691C57">
            <w:pPr>
              <w:rPr>
                <w:rFonts w:ascii="Arial" w:hAnsi="Arial" w:cs="Arial"/>
                <w:b/>
                <w:sz w:val="22"/>
                <w:szCs w:val="22"/>
              </w:rPr>
            </w:pPr>
          </w:p>
        </w:tc>
      </w:tr>
      <w:tr w:rsidR="00813F29" w:rsidRPr="00813F29" w14:paraId="7BC7CCFC" w14:textId="77777777" w:rsidTr="004D23E1">
        <w:trPr>
          <w:gridAfter w:val="1"/>
          <w:wAfter w:w="14" w:type="dxa"/>
        </w:trPr>
        <w:tc>
          <w:tcPr>
            <w:tcW w:w="5353" w:type="dxa"/>
            <w:vAlign w:val="center"/>
          </w:tcPr>
          <w:p w14:paraId="2DB11AC1" w14:textId="77777777" w:rsidR="00813F29" w:rsidRPr="00813F29" w:rsidRDefault="00813F29" w:rsidP="00813F29">
            <w:pPr>
              <w:numPr>
                <w:ilvl w:val="0"/>
                <w:numId w:val="40"/>
              </w:numPr>
              <w:tabs>
                <w:tab w:val="left" w:pos="360"/>
              </w:tabs>
              <w:overflowPunct/>
              <w:autoSpaceDE/>
              <w:autoSpaceDN/>
              <w:adjustRightInd/>
              <w:spacing w:line="280" w:lineRule="atLeast"/>
              <w:textAlignment w:val="auto"/>
              <w:rPr>
                <w:rFonts w:ascii="Arial" w:hAnsi="Arial" w:cs="Arial"/>
                <w:bCs/>
                <w:sz w:val="22"/>
                <w:szCs w:val="22"/>
              </w:rPr>
            </w:pPr>
            <w:r w:rsidRPr="00813F29">
              <w:rPr>
                <w:rFonts w:ascii="Arial" w:hAnsi="Arial" w:cs="Arial"/>
                <w:sz w:val="22"/>
                <w:szCs w:val="22"/>
              </w:rPr>
              <w:t>The switch to change from one fuel to the other shall be hidden from the driver</w:t>
            </w:r>
          </w:p>
        </w:tc>
        <w:tc>
          <w:tcPr>
            <w:tcW w:w="879" w:type="dxa"/>
            <w:vAlign w:val="center"/>
          </w:tcPr>
          <w:p w14:paraId="7E5C29DD"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vAlign w:val="center"/>
          </w:tcPr>
          <w:p w14:paraId="30BEF5A1"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vAlign w:val="center"/>
          </w:tcPr>
          <w:p w14:paraId="28E1DC29" w14:textId="77777777" w:rsidR="00813F29" w:rsidRPr="00813F29" w:rsidRDefault="00813F29" w:rsidP="00691C57">
            <w:pPr>
              <w:rPr>
                <w:rFonts w:ascii="Arial" w:hAnsi="Arial" w:cs="Arial"/>
                <w:b/>
                <w:sz w:val="22"/>
                <w:szCs w:val="22"/>
              </w:rPr>
            </w:pPr>
          </w:p>
        </w:tc>
      </w:tr>
      <w:tr w:rsidR="00813F29" w:rsidRPr="00813F29" w14:paraId="4A50E366" w14:textId="77777777" w:rsidTr="004D23E1">
        <w:trPr>
          <w:gridAfter w:val="1"/>
          <w:wAfter w:w="14" w:type="dxa"/>
        </w:trPr>
        <w:tc>
          <w:tcPr>
            <w:tcW w:w="5353" w:type="dxa"/>
            <w:vAlign w:val="center"/>
          </w:tcPr>
          <w:p w14:paraId="3B0FD350" w14:textId="77777777" w:rsidR="00813F29" w:rsidRPr="00813F29" w:rsidRDefault="00813F29" w:rsidP="00813F29">
            <w:pPr>
              <w:numPr>
                <w:ilvl w:val="0"/>
                <w:numId w:val="40"/>
              </w:numPr>
              <w:tabs>
                <w:tab w:val="left" w:pos="360"/>
              </w:tabs>
              <w:overflowPunct/>
              <w:autoSpaceDE/>
              <w:autoSpaceDN/>
              <w:adjustRightInd/>
              <w:spacing w:line="280" w:lineRule="atLeast"/>
              <w:textAlignment w:val="auto"/>
              <w:rPr>
                <w:rFonts w:ascii="Arial" w:hAnsi="Arial" w:cs="Arial"/>
                <w:bCs/>
                <w:sz w:val="22"/>
                <w:szCs w:val="22"/>
              </w:rPr>
            </w:pPr>
            <w:r w:rsidRPr="00813F29">
              <w:rPr>
                <w:rFonts w:ascii="Arial" w:hAnsi="Arial" w:cs="Arial"/>
                <w:bCs/>
                <w:sz w:val="22"/>
                <w:szCs w:val="22"/>
              </w:rPr>
              <w:t xml:space="preserve">CNG fuel tank(s) should be mounted in the upper part of the cross-bed toolbox as provided by the body supplier in a manner to maximize box space and </w:t>
            </w:r>
            <w:proofErr w:type="gramStart"/>
            <w:r w:rsidRPr="00813F29">
              <w:rPr>
                <w:rFonts w:ascii="Arial" w:hAnsi="Arial" w:cs="Arial"/>
                <w:bCs/>
                <w:sz w:val="22"/>
                <w:szCs w:val="22"/>
              </w:rPr>
              <w:t>meets</w:t>
            </w:r>
            <w:proofErr w:type="gramEnd"/>
            <w:r w:rsidRPr="00813F29">
              <w:rPr>
                <w:rFonts w:ascii="Arial" w:hAnsi="Arial" w:cs="Arial"/>
                <w:bCs/>
                <w:sz w:val="22"/>
                <w:szCs w:val="22"/>
              </w:rPr>
              <w:t xml:space="preserve"> M.O.T and CNG installation regulations. </w:t>
            </w:r>
            <w:r w:rsidRPr="00813F29">
              <w:rPr>
                <w:rFonts w:ascii="Arial" w:hAnsi="Arial" w:cs="Arial"/>
                <w:b/>
                <w:sz w:val="22"/>
                <w:szCs w:val="22"/>
              </w:rPr>
              <w:t>Final tank size should be discussed with the body supplier to ensure tank fits in the toolbox.</w:t>
            </w:r>
          </w:p>
        </w:tc>
        <w:tc>
          <w:tcPr>
            <w:tcW w:w="879" w:type="dxa"/>
            <w:vAlign w:val="center"/>
          </w:tcPr>
          <w:p w14:paraId="692A6FF6"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vAlign w:val="center"/>
          </w:tcPr>
          <w:p w14:paraId="1C1630A6"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vAlign w:val="center"/>
          </w:tcPr>
          <w:p w14:paraId="1A550296" w14:textId="77777777" w:rsidR="00813F29" w:rsidRPr="00813F29" w:rsidRDefault="00813F29" w:rsidP="00691C57">
            <w:pPr>
              <w:rPr>
                <w:rFonts w:ascii="Arial" w:hAnsi="Arial" w:cs="Arial"/>
                <w:b/>
                <w:sz w:val="22"/>
                <w:szCs w:val="22"/>
              </w:rPr>
            </w:pPr>
          </w:p>
        </w:tc>
      </w:tr>
      <w:tr w:rsidR="00813F29" w:rsidRPr="00813F29" w14:paraId="76CEE44D" w14:textId="77777777" w:rsidTr="004D23E1">
        <w:trPr>
          <w:gridAfter w:val="1"/>
          <w:wAfter w:w="14" w:type="dxa"/>
        </w:trPr>
        <w:tc>
          <w:tcPr>
            <w:tcW w:w="5353" w:type="dxa"/>
            <w:vAlign w:val="center"/>
          </w:tcPr>
          <w:p w14:paraId="1C308EA8" w14:textId="77777777" w:rsidR="00813F29" w:rsidRPr="00813F29" w:rsidRDefault="00813F29" w:rsidP="00813F29">
            <w:pPr>
              <w:numPr>
                <w:ilvl w:val="0"/>
                <w:numId w:val="40"/>
              </w:numPr>
              <w:tabs>
                <w:tab w:val="left" w:pos="360"/>
              </w:tabs>
              <w:overflowPunct/>
              <w:autoSpaceDE/>
              <w:autoSpaceDN/>
              <w:adjustRightInd/>
              <w:spacing w:line="280" w:lineRule="atLeast"/>
              <w:textAlignment w:val="auto"/>
              <w:rPr>
                <w:rFonts w:ascii="Arial" w:hAnsi="Arial" w:cs="Arial"/>
                <w:sz w:val="22"/>
                <w:szCs w:val="22"/>
              </w:rPr>
            </w:pPr>
            <w:r w:rsidRPr="00813F29">
              <w:rPr>
                <w:rFonts w:ascii="Arial" w:hAnsi="Arial" w:cs="Arial"/>
                <w:sz w:val="22"/>
                <w:szCs w:val="22"/>
              </w:rPr>
              <w:lastRenderedPageBreak/>
              <w:t>CNG filling ports (2) (one either side) shall be located between the cab and the toolbox</w:t>
            </w:r>
          </w:p>
        </w:tc>
        <w:tc>
          <w:tcPr>
            <w:tcW w:w="879" w:type="dxa"/>
            <w:vAlign w:val="center"/>
          </w:tcPr>
          <w:p w14:paraId="0DDD8B44"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vAlign w:val="center"/>
          </w:tcPr>
          <w:p w14:paraId="07346714"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vAlign w:val="center"/>
          </w:tcPr>
          <w:p w14:paraId="006326A9" w14:textId="77777777" w:rsidR="00813F29" w:rsidRPr="00813F29" w:rsidRDefault="00813F29" w:rsidP="00691C57">
            <w:pPr>
              <w:rPr>
                <w:rFonts w:ascii="Arial" w:hAnsi="Arial" w:cs="Arial"/>
                <w:b/>
                <w:sz w:val="22"/>
                <w:szCs w:val="22"/>
              </w:rPr>
            </w:pPr>
          </w:p>
        </w:tc>
      </w:tr>
      <w:tr w:rsidR="00813F29" w:rsidRPr="00813F29" w14:paraId="4D08A043" w14:textId="77777777" w:rsidTr="004D23E1">
        <w:trPr>
          <w:gridAfter w:val="1"/>
          <w:wAfter w:w="14" w:type="dxa"/>
        </w:trPr>
        <w:tc>
          <w:tcPr>
            <w:tcW w:w="5353" w:type="dxa"/>
            <w:vAlign w:val="center"/>
          </w:tcPr>
          <w:p w14:paraId="7A19660A" w14:textId="77777777" w:rsidR="00813F29" w:rsidRPr="00813F29" w:rsidRDefault="00813F29" w:rsidP="00813F29">
            <w:pPr>
              <w:numPr>
                <w:ilvl w:val="0"/>
                <w:numId w:val="40"/>
              </w:numPr>
              <w:tabs>
                <w:tab w:val="left" w:pos="360"/>
              </w:tabs>
              <w:overflowPunct/>
              <w:autoSpaceDE/>
              <w:autoSpaceDN/>
              <w:adjustRightInd/>
              <w:spacing w:line="280" w:lineRule="atLeast"/>
              <w:textAlignment w:val="auto"/>
              <w:rPr>
                <w:rFonts w:ascii="Arial" w:hAnsi="Arial" w:cs="Arial"/>
                <w:bCs/>
                <w:sz w:val="22"/>
                <w:szCs w:val="22"/>
              </w:rPr>
            </w:pPr>
            <w:r w:rsidRPr="00813F29">
              <w:rPr>
                <w:rFonts w:ascii="Arial" w:hAnsi="Arial" w:cs="Arial"/>
                <w:sz w:val="22"/>
                <w:szCs w:val="22"/>
              </w:rPr>
              <w:t>Valving shall be installed in a suitable location to allow for the CNG system to be de-fueled should the need arise</w:t>
            </w:r>
          </w:p>
        </w:tc>
        <w:tc>
          <w:tcPr>
            <w:tcW w:w="879" w:type="dxa"/>
            <w:vAlign w:val="center"/>
          </w:tcPr>
          <w:p w14:paraId="4FE30CF8"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vAlign w:val="center"/>
          </w:tcPr>
          <w:p w14:paraId="37893301"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vAlign w:val="center"/>
          </w:tcPr>
          <w:p w14:paraId="257678E5" w14:textId="77777777" w:rsidR="00813F29" w:rsidRPr="00813F29" w:rsidRDefault="00813F29" w:rsidP="00691C57">
            <w:pPr>
              <w:rPr>
                <w:rFonts w:ascii="Arial" w:hAnsi="Arial" w:cs="Arial"/>
                <w:b/>
                <w:sz w:val="22"/>
                <w:szCs w:val="22"/>
              </w:rPr>
            </w:pPr>
          </w:p>
        </w:tc>
      </w:tr>
      <w:tr w:rsidR="00813F29" w:rsidRPr="00813F29" w14:paraId="7BC91ED2" w14:textId="77777777" w:rsidTr="004D23E1">
        <w:trPr>
          <w:gridAfter w:val="1"/>
          <w:wAfter w:w="14" w:type="dxa"/>
        </w:trPr>
        <w:tc>
          <w:tcPr>
            <w:tcW w:w="5353" w:type="dxa"/>
            <w:vAlign w:val="center"/>
          </w:tcPr>
          <w:p w14:paraId="5EF91795" w14:textId="77777777" w:rsidR="00813F29" w:rsidRPr="00813F29" w:rsidRDefault="00813F29" w:rsidP="00813F29">
            <w:pPr>
              <w:numPr>
                <w:ilvl w:val="0"/>
                <w:numId w:val="40"/>
              </w:numPr>
              <w:tabs>
                <w:tab w:val="left" w:pos="360"/>
              </w:tabs>
              <w:overflowPunct/>
              <w:autoSpaceDE/>
              <w:autoSpaceDN/>
              <w:adjustRightInd/>
              <w:spacing w:line="280" w:lineRule="atLeast"/>
              <w:textAlignment w:val="auto"/>
              <w:rPr>
                <w:rFonts w:ascii="Arial" w:hAnsi="Arial" w:cs="Arial"/>
                <w:sz w:val="22"/>
                <w:szCs w:val="22"/>
              </w:rPr>
            </w:pPr>
            <w:r w:rsidRPr="00813F29">
              <w:rPr>
                <w:rFonts w:ascii="Arial" w:hAnsi="Arial" w:cs="Arial"/>
                <w:sz w:val="22"/>
                <w:szCs w:val="22"/>
              </w:rPr>
              <w:t>CNG fuel tubing shall be stainless steel of 3/8” diameter, from the filler port to the tank(s)</w:t>
            </w:r>
          </w:p>
        </w:tc>
        <w:tc>
          <w:tcPr>
            <w:tcW w:w="879" w:type="dxa"/>
            <w:vAlign w:val="center"/>
          </w:tcPr>
          <w:p w14:paraId="150AA8E4"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vAlign w:val="center"/>
          </w:tcPr>
          <w:p w14:paraId="54FDECAC"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vAlign w:val="center"/>
          </w:tcPr>
          <w:p w14:paraId="2C6D6504" w14:textId="77777777" w:rsidR="00813F29" w:rsidRPr="00813F29" w:rsidRDefault="00813F29" w:rsidP="00691C57">
            <w:pPr>
              <w:rPr>
                <w:rFonts w:ascii="Arial" w:hAnsi="Arial" w:cs="Arial"/>
                <w:b/>
                <w:sz w:val="22"/>
                <w:szCs w:val="22"/>
              </w:rPr>
            </w:pPr>
          </w:p>
        </w:tc>
      </w:tr>
      <w:tr w:rsidR="00813F29" w:rsidRPr="00813F29" w14:paraId="1F6E38D2" w14:textId="77777777" w:rsidTr="004D23E1">
        <w:trPr>
          <w:trHeight w:val="447"/>
        </w:trPr>
        <w:tc>
          <w:tcPr>
            <w:tcW w:w="9902" w:type="dxa"/>
            <w:gridSpan w:val="5"/>
            <w:shd w:val="clear" w:color="auto" w:fill="D9D9D9"/>
            <w:vAlign w:val="center"/>
          </w:tcPr>
          <w:p w14:paraId="6DB04C5B" w14:textId="77777777" w:rsidR="00813F29" w:rsidRPr="00813F29" w:rsidRDefault="00813F29" w:rsidP="00813F29">
            <w:pPr>
              <w:numPr>
                <w:ilvl w:val="0"/>
                <w:numId w:val="36"/>
              </w:numPr>
              <w:overflowPunct/>
              <w:autoSpaceDE/>
              <w:autoSpaceDN/>
              <w:adjustRightInd/>
              <w:spacing w:line="280" w:lineRule="atLeast"/>
              <w:contextualSpacing/>
              <w:textAlignment w:val="auto"/>
              <w:rPr>
                <w:rFonts w:ascii="Arial" w:hAnsi="Arial" w:cs="Arial"/>
                <w:b/>
                <w:sz w:val="22"/>
                <w:szCs w:val="22"/>
              </w:rPr>
            </w:pPr>
            <w:r w:rsidRPr="00813F29">
              <w:rPr>
                <w:rFonts w:ascii="Arial" w:hAnsi="Arial" w:cs="Arial"/>
                <w:b/>
                <w:sz w:val="22"/>
                <w:szCs w:val="22"/>
              </w:rPr>
              <w:t>Wheels, Tires</w:t>
            </w:r>
          </w:p>
        </w:tc>
      </w:tr>
      <w:tr w:rsidR="00813F29" w:rsidRPr="00813F29" w14:paraId="23B21773" w14:textId="77777777" w:rsidTr="004D23E1">
        <w:trPr>
          <w:gridAfter w:val="1"/>
          <w:wAfter w:w="14" w:type="dxa"/>
        </w:trPr>
        <w:tc>
          <w:tcPr>
            <w:tcW w:w="5353" w:type="dxa"/>
            <w:vAlign w:val="center"/>
          </w:tcPr>
          <w:p w14:paraId="62868A35" w14:textId="77777777" w:rsidR="00813F29" w:rsidRPr="00813F29" w:rsidRDefault="00813F29" w:rsidP="00813F29">
            <w:pPr>
              <w:numPr>
                <w:ilvl w:val="0"/>
                <w:numId w:val="41"/>
              </w:numPr>
              <w:tabs>
                <w:tab w:val="left" w:pos="360"/>
              </w:tabs>
              <w:overflowPunct/>
              <w:autoSpaceDE/>
              <w:autoSpaceDN/>
              <w:adjustRightInd/>
              <w:spacing w:line="280" w:lineRule="atLeast"/>
              <w:textAlignment w:val="auto"/>
              <w:rPr>
                <w:rFonts w:ascii="Arial" w:hAnsi="Arial" w:cs="Arial"/>
                <w:bCs/>
                <w:sz w:val="22"/>
                <w:szCs w:val="22"/>
              </w:rPr>
            </w:pPr>
            <w:r w:rsidRPr="00813F29">
              <w:rPr>
                <w:rFonts w:ascii="Arial" w:hAnsi="Arial" w:cs="Arial"/>
                <w:sz w:val="22"/>
                <w:szCs w:val="22"/>
              </w:rPr>
              <w:t>19.5” painted steel wheels 6 only, no spare.</w:t>
            </w:r>
          </w:p>
        </w:tc>
        <w:tc>
          <w:tcPr>
            <w:tcW w:w="879" w:type="dxa"/>
            <w:vAlign w:val="center"/>
          </w:tcPr>
          <w:p w14:paraId="5E70FCC0"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vAlign w:val="center"/>
          </w:tcPr>
          <w:p w14:paraId="2F9D485D"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vAlign w:val="center"/>
          </w:tcPr>
          <w:p w14:paraId="3FEDDFDE" w14:textId="77777777" w:rsidR="00813F29" w:rsidRPr="00813F29" w:rsidRDefault="00813F29" w:rsidP="00691C57">
            <w:pPr>
              <w:rPr>
                <w:rFonts w:ascii="Arial" w:hAnsi="Arial" w:cs="Arial"/>
                <w:b/>
                <w:sz w:val="22"/>
                <w:szCs w:val="22"/>
              </w:rPr>
            </w:pPr>
          </w:p>
        </w:tc>
      </w:tr>
      <w:tr w:rsidR="00813F29" w:rsidRPr="00813F29" w14:paraId="57BE348F" w14:textId="77777777" w:rsidTr="004D23E1">
        <w:trPr>
          <w:gridAfter w:val="1"/>
          <w:wAfter w:w="14" w:type="dxa"/>
        </w:trPr>
        <w:tc>
          <w:tcPr>
            <w:tcW w:w="5353" w:type="dxa"/>
            <w:vAlign w:val="center"/>
          </w:tcPr>
          <w:p w14:paraId="023A5B6A" w14:textId="77777777" w:rsidR="00813F29" w:rsidRPr="00813F29" w:rsidRDefault="00813F29" w:rsidP="00813F29">
            <w:pPr>
              <w:numPr>
                <w:ilvl w:val="0"/>
                <w:numId w:val="41"/>
              </w:numPr>
              <w:tabs>
                <w:tab w:val="left" w:pos="360"/>
              </w:tabs>
              <w:overflowPunct/>
              <w:autoSpaceDE/>
              <w:autoSpaceDN/>
              <w:adjustRightInd/>
              <w:spacing w:line="280" w:lineRule="atLeast"/>
              <w:textAlignment w:val="auto"/>
              <w:rPr>
                <w:rFonts w:ascii="Arial" w:hAnsi="Arial" w:cs="Arial"/>
                <w:bCs/>
                <w:sz w:val="22"/>
                <w:szCs w:val="22"/>
              </w:rPr>
            </w:pPr>
            <w:r w:rsidRPr="00813F29">
              <w:rPr>
                <w:rFonts w:ascii="Arial" w:hAnsi="Arial" w:cs="Arial"/>
                <w:sz w:val="22"/>
                <w:szCs w:val="22"/>
              </w:rPr>
              <w:t>Tires, 225/70Rx19.5 BSW, traction tread tires on the rear, and running tread on the front</w:t>
            </w:r>
          </w:p>
        </w:tc>
        <w:tc>
          <w:tcPr>
            <w:tcW w:w="879" w:type="dxa"/>
            <w:vAlign w:val="center"/>
          </w:tcPr>
          <w:p w14:paraId="13D1B3AC"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vAlign w:val="center"/>
          </w:tcPr>
          <w:p w14:paraId="6EE68FDF"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vAlign w:val="center"/>
          </w:tcPr>
          <w:p w14:paraId="1E2A4C4F" w14:textId="77777777" w:rsidR="00813F29" w:rsidRPr="00813F29" w:rsidRDefault="00813F29" w:rsidP="00691C57">
            <w:pPr>
              <w:rPr>
                <w:rFonts w:ascii="Arial" w:hAnsi="Arial" w:cs="Arial"/>
                <w:b/>
                <w:sz w:val="22"/>
                <w:szCs w:val="22"/>
              </w:rPr>
            </w:pPr>
          </w:p>
        </w:tc>
      </w:tr>
      <w:tr w:rsidR="00813F29" w:rsidRPr="00813F29" w14:paraId="2DB22A37" w14:textId="77777777" w:rsidTr="004D23E1">
        <w:trPr>
          <w:trHeight w:val="334"/>
        </w:trPr>
        <w:tc>
          <w:tcPr>
            <w:tcW w:w="9902" w:type="dxa"/>
            <w:gridSpan w:val="5"/>
            <w:tcBorders>
              <w:bottom w:val="single" w:sz="4" w:space="0" w:color="auto"/>
            </w:tcBorders>
            <w:shd w:val="clear" w:color="auto" w:fill="D9D9D9"/>
            <w:vAlign w:val="center"/>
          </w:tcPr>
          <w:p w14:paraId="36F34531" w14:textId="77777777" w:rsidR="00813F29" w:rsidRPr="00813F29" w:rsidRDefault="00813F29" w:rsidP="00813F29">
            <w:pPr>
              <w:numPr>
                <w:ilvl w:val="0"/>
                <w:numId w:val="36"/>
              </w:numPr>
              <w:overflowPunct/>
              <w:autoSpaceDE/>
              <w:autoSpaceDN/>
              <w:adjustRightInd/>
              <w:spacing w:line="280" w:lineRule="atLeast"/>
              <w:contextualSpacing/>
              <w:textAlignment w:val="auto"/>
              <w:rPr>
                <w:rFonts w:ascii="Arial" w:hAnsi="Arial" w:cs="Arial"/>
                <w:b/>
                <w:bCs/>
                <w:sz w:val="22"/>
                <w:szCs w:val="22"/>
              </w:rPr>
            </w:pPr>
            <w:r w:rsidRPr="00813F29">
              <w:rPr>
                <w:rFonts w:ascii="Arial" w:hAnsi="Arial" w:cs="Arial"/>
                <w:b/>
                <w:bCs/>
                <w:sz w:val="22"/>
                <w:szCs w:val="22"/>
              </w:rPr>
              <w:t>Interior</w:t>
            </w:r>
          </w:p>
        </w:tc>
      </w:tr>
      <w:tr w:rsidR="00813F29" w:rsidRPr="00813F29" w14:paraId="5192E355" w14:textId="77777777" w:rsidTr="004D23E1">
        <w:trPr>
          <w:gridAfter w:val="1"/>
          <w:wAfter w:w="14" w:type="dxa"/>
          <w:trHeight w:val="334"/>
        </w:trPr>
        <w:tc>
          <w:tcPr>
            <w:tcW w:w="5353" w:type="dxa"/>
            <w:shd w:val="clear" w:color="auto" w:fill="FFFFFF"/>
            <w:vAlign w:val="center"/>
          </w:tcPr>
          <w:p w14:paraId="270A4969" w14:textId="77777777" w:rsidR="00813F29" w:rsidRPr="00813F29" w:rsidRDefault="00813F29" w:rsidP="00813F29">
            <w:pPr>
              <w:numPr>
                <w:ilvl w:val="0"/>
                <w:numId w:val="42"/>
              </w:numPr>
              <w:overflowPunct/>
              <w:autoSpaceDE/>
              <w:autoSpaceDN/>
              <w:adjustRightInd/>
              <w:spacing w:line="280" w:lineRule="atLeast"/>
              <w:textAlignment w:val="auto"/>
              <w:rPr>
                <w:rFonts w:ascii="Arial" w:hAnsi="Arial" w:cs="Arial"/>
                <w:bCs/>
                <w:sz w:val="22"/>
                <w:szCs w:val="22"/>
              </w:rPr>
            </w:pPr>
            <w:r w:rsidRPr="00813F29">
              <w:rPr>
                <w:rFonts w:ascii="Arial" w:hAnsi="Arial" w:cs="Arial"/>
                <w:sz w:val="22"/>
                <w:szCs w:val="22"/>
              </w:rPr>
              <w:t>Seats 40/20/40 split front seat, vinyl covered</w:t>
            </w:r>
          </w:p>
        </w:tc>
        <w:tc>
          <w:tcPr>
            <w:tcW w:w="879" w:type="dxa"/>
            <w:shd w:val="clear" w:color="auto" w:fill="FFFFFF"/>
            <w:vAlign w:val="center"/>
          </w:tcPr>
          <w:p w14:paraId="50AF1B48"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shd w:val="clear" w:color="auto" w:fill="FFFFFF"/>
            <w:vAlign w:val="center"/>
          </w:tcPr>
          <w:p w14:paraId="68B686B3"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shd w:val="clear" w:color="auto" w:fill="FFFFFF"/>
            <w:vAlign w:val="center"/>
          </w:tcPr>
          <w:p w14:paraId="3D5A704C" w14:textId="77777777" w:rsidR="00813F29" w:rsidRPr="00813F29" w:rsidRDefault="00813F29" w:rsidP="00691C57">
            <w:pPr>
              <w:rPr>
                <w:rFonts w:ascii="Arial" w:hAnsi="Arial" w:cs="Arial"/>
                <w:bCs/>
                <w:sz w:val="22"/>
                <w:szCs w:val="22"/>
              </w:rPr>
            </w:pPr>
          </w:p>
        </w:tc>
      </w:tr>
      <w:tr w:rsidR="00813F29" w:rsidRPr="00813F29" w14:paraId="31FEF41A" w14:textId="77777777" w:rsidTr="004D23E1">
        <w:trPr>
          <w:gridAfter w:val="1"/>
          <w:wAfter w:w="14" w:type="dxa"/>
          <w:trHeight w:val="334"/>
        </w:trPr>
        <w:tc>
          <w:tcPr>
            <w:tcW w:w="5353" w:type="dxa"/>
            <w:shd w:val="clear" w:color="auto" w:fill="FFFFFF"/>
            <w:vAlign w:val="center"/>
          </w:tcPr>
          <w:p w14:paraId="0B2817E9" w14:textId="77777777" w:rsidR="00813F29" w:rsidRPr="00813F29" w:rsidRDefault="00813F29" w:rsidP="00813F29">
            <w:pPr>
              <w:numPr>
                <w:ilvl w:val="0"/>
                <w:numId w:val="42"/>
              </w:numPr>
              <w:tabs>
                <w:tab w:val="left" w:pos="360"/>
              </w:tabs>
              <w:overflowPunct/>
              <w:autoSpaceDE/>
              <w:autoSpaceDN/>
              <w:adjustRightInd/>
              <w:spacing w:line="280" w:lineRule="atLeast"/>
              <w:textAlignment w:val="auto"/>
              <w:rPr>
                <w:rFonts w:ascii="Arial" w:hAnsi="Arial" w:cs="Arial"/>
                <w:bCs/>
                <w:sz w:val="22"/>
                <w:szCs w:val="22"/>
              </w:rPr>
            </w:pPr>
            <w:r w:rsidRPr="00813F29">
              <w:rPr>
                <w:rFonts w:ascii="Arial" w:hAnsi="Arial" w:cs="Arial"/>
                <w:sz w:val="22"/>
                <w:szCs w:val="22"/>
              </w:rPr>
              <w:t xml:space="preserve">Seat covers should be installed – fabric type Wrangler – </w:t>
            </w:r>
            <w:proofErr w:type="spellStart"/>
            <w:r w:rsidRPr="00813F29">
              <w:rPr>
                <w:rFonts w:ascii="Arial" w:hAnsi="Arial" w:cs="Arial"/>
                <w:sz w:val="22"/>
                <w:szCs w:val="22"/>
              </w:rPr>
              <w:t>Fia</w:t>
            </w:r>
            <w:proofErr w:type="spellEnd"/>
            <w:r w:rsidRPr="00813F29">
              <w:rPr>
                <w:rFonts w:ascii="Arial" w:hAnsi="Arial" w:cs="Arial"/>
                <w:sz w:val="22"/>
                <w:szCs w:val="22"/>
              </w:rPr>
              <w:t xml:space="preserve"> Saddle Blanket type</w:t>
            </w:r>
          </w:p>
        </w:tc>
        <w:tc>
          <w:tcPr>
            <w:tcW w:w="879" w:type="dxa"/>
            <w:shd w:val="clear" w:color="auto" w:fill="FFFFFF"/>
            <w:vAlign w:val="center"/>
          </w:tcPr>
          <w:p w14:paraId="1C2A0BEE"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shd w:val="clear" w:color="auto" w:fill="FFFFFF"/>
            <w:vAlign w:val="center"/>
          </w:tcPr>
          <w:p w14:paraId="14186B7A"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shd w:val="clear" w:color="auto" w:fill="FFFFFF"/>
            <w:vAlign w:val="center"/>
          </w:tcPr>
          <w:p w14:paraId="07DFDBC6" w14:textId="77777777" w:rsidR="00813F29" w:rsidRPr="00813F29" w:rsidRDefault="00813F29" w:rsidP="00691C57">
            <w:pPr>
              <w:rPr>
                <w:rFonts w:ascii="Arial" w:hAnsi="Arial" w:cs="Arial"/>
                <w:bCs/>
                <w:sz w:val="22"/>
                <w:szCs w:val="22"/>
              </w:rPr>
            </w:pPr>
          </w:p>
        </w:tc>
      </w:tr>
      <w:tr w:rsidR="00813F29" w:rsidRPr="00813F29" w14:paraId="4E7EE82D" w14:textId="77777777" w:rsidTr="004D23E1">
        <w:trPr>
          <w:gridAfter w:val="1"/>
          <w:wAfter w:w="14" w:type="dxa"/>
          <w:trHeight w:val="334"/>
        </w:trPr>
        <w:tc>
          <w:tcPr>
            <w:tcW w:w="5353" w:type="dxa"/>
            <w:shd w:val="clear" w:color="auto" w:fill="FFFFFF"/>
            <w:vAlign w:val="center"/>
          </w:tcPr>
          <w:p w14:paraId="1CE753A0" w14:textId="77777777" w:rsidR="00813F29" w:rsidRPr="00813F29" w:rsidRDefault="00813F29" w:rsidP="00813F29">
            <w:pPr>
              <w:numPr>
                <w:ilvl w:val="0"/>
                <w:numId w:val="42"/>
              </w:numPr>
              <w:tabs>
                <w:tab w:val="left" w:pos="360"/>
              </w:tabs>
              <w:overflowPunct/>
              <w:autoSpaceDE/>
              <w:autoSpaceDN/>
              <w:adjustRightInd/>
              <w:spacing w:line="280" w:lineRule="atLeast"/>
              <w:textAlignment w:val="auto"/>
              <w:rPr>
                <w:rFonts w:ascii="Arial" w:hAnsi="Arial" w:cs="Arial"/>
                <w:bCs/>
                <w:sz w:val="22"/>
                <w:szCs w:val="22"/>
              </w:rPr>
            </w:pPr>
            <w:r w:rsidRPr="00813F29">
              <w:rPr>
                <w:rFonts w:ascii="Arial" w:hAnsi="Arial" w:cs="Arial"/>
                <w:sz w:val="22"/>
                <w:szCs w:val="22"/>
              </w:rPr>
              <w:t>Two 12-volt power outlets shall be provided</w:t>
            </w:r>
          </w:p>
        </w:tc>
        <w:tc>
          <w:tcPr>
            <w:tcW w:w="879" w:type="dxa"/>
            <w:shd w:val="clear" w:color="auto" w:fill="FFFFFF"/>
            <w:vAlign w:val="center"/>
          </w:tcPr>
          <w:p w14:paraId="717FF438"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shd w:val="clear" w:color="auto" w:fill="FFFFFF"/>
            <w:vAlign w:val="center"/>
          </w:tcPr>
          <w:p w14:paraId="54C8F30A"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shd w:val="clear" w:color="auto" w:fill="FFFFFF"/>
            <w:vAlign w:val="center"/>
          </w:tcPr>
          <w:p w14:paraId="3C20B9A6" w14:textId="77777777" w:rsidR="00813F29" w:rsidRPr="00813F29" w:rsidRDefault="00813F29" w:rsidP="00691C57">
            <w:pPr>
              <w:rPr>
                <w:rFonts w:ascii="Arial" w:hAnsi="Arial" w:cs="Arial"/>
                <w:bCs/>
                <w:sz w:val="22"/>
                <w:szCs w:val="22"/>
              </w:rPr>
            </w:pPr>
          </w:p>
        </w:tc>
      </w:tr>
      <w:tr w:rsidR="00813F29" w:rsidRPr="00813F29" w14:paraId="637E37F5" w14:textId="77777777" w:rsidTr="004D23E1">
        <w:trPr>
          <w:gridAfter w:val="1"/>
          <w:wAfter w:w="14" w:type="dxa"/>
          <w:trHeight w:val="334"/>
        </w:trPr>
        <w:tc>
          <w:tcPr>
            <w:tcW w:w="5353" w:type="dxa"/>
            <w:shd w:val="clear" w:color="auto" w:fill="FFFFFF"/>
            <w:vAlign w:val="center"/>
          </w:tcPr>
          <w:p w14:paraId="759DDC23" w14:textId="77777777" w:rsidR="00813F29" w:rsidRPr="00813F29" w:rsidRDefault="00813F29" w:rsidP="00813F29">
            <w:pPr>
              <w:numPr>
                <w:ilvl w:val="0"/>
                <w:numId w:val="42"/>
              </w:numPr>
              <w:overflowPunct/>
              <w:autoSpaceDE/>
              <w:autoSpaceDN/>
              <w:adjustRightInd/>
              <w:spacing w:line="280" w:lineRule="atLeast"/>
              <w:textAlignment w:val="auto"/>
              <w:rPr>
                <w:rFonts w:ascii="Arial" w:hAnsi="Arial" w:cs="Arial"/>
                <w:bCs/>
                <w:sz w:val="22"/>
                <w:szCs w:val="22"/>
              </w:rPr>
            </w:pPr>
            <w:r w:rsidRPr="00813F29">
              <w:rPr>
                <w:rFonts w:ascii="Arial" w:hAnsi="Arial" w:cs="Arial"/>
                <w:sz w:val="22"/>
                <w:szCs w:val="22"/>
              </w:rPr>
              <w:t>Rubber floor mats shall be provided for all seating areas</w:t>
            </w:r>
          </w:p>
        </w:tc>
        <w:tc>
          <w:tcPr>
            <w:tcW w:w="879" w:type="dxa"/>
            <w:shd w:val="clear" w:color="auto" w:fill="FFFFFF"/>
            <w:vAlign w:val="center"/>
          </w:tcPr>
          <w:p w14:paraId="44132A18"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shd w:val="clear" w:color="auto" w:fill="FFFFFF"/>
            <w:vAlign w:val="center"/>
          </w:tcPr>
          <w:p w14:paraId="2E42AC78"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shd w:val="clear" w:color="auto" w:fill="FFFFFF"/>
            <w:vAlign w:val="center"/>
          </w:tcPr>
          <w:p w14:paraId="4EDF3196" w14:textId="77777777" w:rsidR="00813F29" w:rsidRPr="00813F29" w:rsidRDefault="00813F29" w:rsidP="00691C57">
            <w:pPr>
              <w:rPr>
                <w:rFonts w:ascii="Arial" w:hAnsi="Arial" w:cs="Arial"/>
                <w:bCs/>
                <w:sz w:val="22"/>
                <w:szCs w:val="22"/>
              </w:rPr>
            </w:pPr>
          </w:p>
        </w:tc>
      </w:tr>
      <w:tr w:rsidR="00813F29" w:rsidRPr="00813F29" w14:paraId="2D4A9455" w14:textId="77777777" w:rsidTr="004D23E1">
        <w:trPr>
          <w:gridAfter w:val="1"/>
          <w:wAfter w:w="14" w:type="dxa"/>
          <w:trHeight w:val="334"/>
        </w:trPr>
        <w:tc>
          <w:tcPr>
            <w:tcW w:w="5353" w:type="dxa"/>
            <w:shd w:val="clear" w:color="auto" w:fill="FFFFFF"/>
            <w:vAlign w:val="center"/>
          </w:tcPr>
          <w:p w14:paraId="7C35A47E" w14:textId="77777777" w:rsidR="00813F29" w:rsidRPr="00813F29" w:rsidRDefault="00813F29" w:rsidP="00813F29">
            <w:pPr>
              <w:numPr>
                <w:ilvl w:val="0"/>
                <w:numId w:val="42"/>
              </w:numPr>
              <w:tabs>
                <w:tab w:val="left" w:pos="360"/>
              </w:tabs>
              <w:overflowPunct/>
              <w:autoSpaceDE/>
              <w:autoSpaceDN/>
              <w:adjustRightInd/>
              <w:spacing w:line="280" w:lineRule="atLeast"/>
              <w:textAlignment w:val="auto"/>
              <w:rPr>
                <w:rFonts w:ascii="Arial" w:hAnsi="Arial" w:cs="Arial"/>
                <w:bCs/>
                <w:sz w:val="22"/>
                <w:szCs w:val="22"/>
              </w:rPr>
            </w:pPr>
            <w:r w:rsidRPr="00813F29">
              <w:rPr>
                <w:rFonts w:ascii="Arial" w:hAnsi="Arial" w:cs="Arial"/>
                <w:sz w:val="22"/>
                <w:szCs w:val="22"/>
              </w:rPr>
              <w:t>Air conditioning</w:t>
            </w:r>
          </w:p>
        </w:tc>
        <w:tc>
          <w:tcPr>
            <w:tcW w:w="879" w:type="dxa"/>
            <w:shd w:val="clear" w:color="auto" w:fill="FFFFFF"/>
            <w:vAlign w:val="center"/>
          </w:tcPr>
          <w:p w14:paraId="30F46498"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shd w:val="clear" w:color="auto" w:fill="FFFFFF"/>
            <w:vAlign w:val="center"/>
          </w:tcPr>
          <w:p w14:paraId="2AC3E793"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shd w:val="clear" w:color="auto" w:fill="FFFFFF"/>
            <w:vAlign w:val="center"/>
          </w:tcPr>
          <w:p w14:paraId="3897A967" w14:textId="77777777" w:rsidR="00813F29" w:rsidRPr="00813F29" w:rsidRDefault="00813F29" w:rsidP="00691C57">
            <w:pPr>
              <w:rPr>
                <w:rFonts w:ascii="Arial" w:hAnsi="Arial" w:cs="Arial"/>
                <w:bCs/>
                <w:sz w:val="22"/>
                <w:szCs w:val="22"/>
              </w:rPr>
            </w:pPr>
          </w:p>
        </w:tc>
      </w:tr>
      <w:tr w:rsidR="00813F29" w:rsidRPr="00813F29" w14:paraId="7C1D5279" w14:textId="77777777" w:rsidTr="004D23E1">
        <w:trPr>
          <w:gridAfter w:val="1"/>
          <w:wAfter w:w="14" w:type="dxa"/>
          <w:trHeight w:val="334"/>
        </w:trPr>
        <w:tc>
          <w:tcPr>
            <w:tcW w:w="5353" w:type="dxa"/>
            <w:shd w:val="clear" w:color="auto" w:fill="FFFFFF"/>
            <w:vAlign w:val="center"/>
          </w:tcPr>
          <w:p w14:paraId="21295866" w14:textId="77777777" w:rsidR="00813F29" w:rsidRPr="00813F29" w:rsidRDefault="00813F29" w:rsidP="00813F29">
            <w:pPr>
              <w:numPr>
                <w:ilvl w:val="0"/>
                <w:numId w:val="42"/>
              </w:numPr>
              <w:tabs>
                <w:tab w:val="left" w:pos="360"/>
              </w:tabs>
              <w:overflowPunct/>
              <w:autoSpaceDE/>
              <w:autoSpaceDN/>
              <w:adjustRightInd/>
              <w:spacing w:line="280" w:lineRule="atLeast"/>
              <w:textAlignment w:val="auto"/>
              <w:rPr>
                <w:rFonts w:ascii="Arial" w:hAnsi="Arial" w:cs="Arial"/>
                <w:bCs/>
                <w:sz w:val="22"/>
                <w:szCs w:val="22"/>
              </w:rPr>
            </w:pPr>
            <w:r w:rsidRPr="00813F29">
              <w:rPr>
                <w:rFonts w:ascii="Arial" w:hAnsi="Arial" w:cs="Arial"/>
                <w:sz w:val="22"/>
                <w:szCs w:val="22"/>
              </w:rPr>
              <w:t>Radio AM/FM stereo w/MP3 player with Bluetooth</w:t>
            </w:r>
          </w:p>
        </w:tc>
        <w:tc>
          <w:tcPr>
            <w:tcW w:w="879" w:type="dxa"/>
            <w:shd w:val="clear" w:color="auto" w:fill="FFFFFF"/>
            <w:vAlign w:val="center"/>
          </w:tcPr>
          <w:p w14:paraId="4A30FA86"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shd w:val="clear" w:color="auto" w:fill="FFFFFF"/>
            <w:vAlign w:val="center"/>
          </w:tcPr>
          <w:p w14:paraId="5407CCBB"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shd w:val="clear" w:color="auto" w:fill="FFFFFF"/>
            <w:vAlign w:val="center"/>
          </w:tcPr>
          <w:p w14:paraId="4A460AE8" w14:textId="77777777" w:rsidR="00813F29" w:rsidRPr="00813F29" w:rsidRDefault="00813F29" w:rsidP="00691C57">
            <w:pPr>
              <w:rPr>
                <w:rFonts w:ascii="Arial" w:hAnsi="Arial" w:cs="Arial"/>
                <w:bCs/>
                <w:sz w:val="22"/>
                <w:szCs w:val="22"/>
              </w:rPr>
            </w:pPr>
          </w:p>
        </w:tc>
      </w:tr>
      <w:tr w:rsidR="00813F29" w:rsidRPr="00813F29" w14:paraId="00C36DFD" w14:textId="77777777" w:rsidTr="004D23E1">
        <w:trPr>
          <w:gridAfter w:val="1"/>
          <w:wAfter w:w="14" w:type="dxa"/>
          <w:trHeight w:val="334"/>
        </w:trPr>
        <w:tc>
          <w:tcPr>
            <w:tcW w:w="5353" w:type="dxa"/>
            <w:shd w:val="clear" w:color="auto" w:fill="FFFFFF"/>
            <w:vAlign w:val="center"/>
          </w:tcPr>
          <w:p w14:paraId="0BF1F741" w14:textId="77777777" w:rsidR="00813F29" w:rsidRPr="00813F29" w:rsidRDefault="00813F29" w:rsidP="00813F29">
            <w:pPr>
              <w:numPr>
                <w:ilvl w:val="0"/>
                <w:numId w:val="42"/>
              </w:numPr>
              <w:tabs>
                <w:tab w:val="left" w:pos="360"/>
              </w:tabs>
              <w:overflowPunct/>
              <w:autoSpaceDE/>
              <w:autoSpaceDN/>
              <w:adjustRightInd/>
              <w:spacing w:line="280" w:lineRule="atLeast"/>
              <w:textAlignment w:val="auto"/>
              <w:rPr>
                <w:rFonts w:ascii="Arial" w:hAnsi="Arial" w:cs="Arial"/>
                <w:bCs/>
                <w:sz w:val="22"/>
                <w:szCs w:val="22"/>
              </w:rPr>
            </w:pPr>
            <w:r w:rsidRPr="00813F29">
              <w:rPr>
                <w:rFonts w:ascii="Arial" w:hAnsi="Arial" w:cs="Arial"/>
                <w:sz w:val="22"/>
                <w:szCs w:val="22"/>
              </w:rPr>
              <w:t xml:space="preserve">All auxiliary cab switches shall be wired from a non-switched source – </w:t>
            </w:r>
            <w:proofErr w:type="gramStart"/>
            <w:r w:rsidRPr="00813F29">
              <w:rPr>
                <w:rFonts w:ascii="Arial" w:hAnsi="Arial" w:cs="Arial"/>
                <w:sz w:val="22"/>
                <w:szCs w:val="22"/>
              </w:rPr>
              <w:t>e.g.</w:t>
            </w:r>
            <w:proofErr w:type="gramEnd"/>
            <w:r w:rsidRPr="00813F29">
              <w:rPr>
                <w:rFonts w:ascii="Arial" w:hAnsi="Arial" w:cs="Arial"/>
                <w:sz w:val="22"/>
                <w:szCs w:val="22"/>
              </w:rPr>
              <w:t xml:space="preserve"> direct from battery</w:t>
            </w:r>
          </w:p>
        </w:tc>
        <w:tc>
          <w:tcPr>
            <w:tcW w:w="879" w:type="dxa"/>
            <w:shd w:val="clear" w:color="auto" w:fill="FFFFFF"/>
            <w:vAlign w:val="center"/>
          </w:tcPr>
          <w:p w14:paraId="5CA71F80"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shd w:val="clear" w:color="auto" w:fill="FFFFFF"/>
            <w:vAlign w:val="center"/>
          </w:tcPr>
          <w:p w14:paraId="127055C2"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shd w:val="clear" w:color="auto" w:fill="FFFFFF"/>
            <w:vAlign w:val="center"/>
          </w:tcPr>
          <w:p w14:paraId="7A96A84C" w14:textId="77777777" w:rsidR="00813F29" w:rsidRPr="00813F29" w:rsidRDefault="00813F29" w:rsidP="00691C57">
            <w:pPr>
              <w:rPr>
                <w:rFonts w:ascii="Arial" w:hAnsi="Arial" w:cs="Arial"/>
                <w:bCs/>
                <w:sz w:val="22"/>
                <w:szCs w:val="22"/>
              </w:rPr>
            </w:pPr>
          </w:p>
        </w:tc>
      </w:tr>
      <w:tr w:rsidR="00813F29" w:rsidRPr="00813F29" w14:paraId="487E6221" w14:textId="77777777" w:rsidTr="004D23E1">
        <w:trPr>
          <w:gridAfter w:val="1"/>
          <w:wAfter w:w="14" w:type="dxa"/>
          <w:trHeight w:val="334"/>
        </w:trPr>
        <w:tc>
          <w:tcPr>
            <w:tcW w:w="5353" w:type="dxa"/>
            <w:shd w:val="clear" w:color="auto" w:fill="FFFFFF"/>
            <w:vAlign w:val="center"/>
          </w:tcPr>
          <w:p w14:paraId="645F387B" w14:textId="77777777" w:rsidR="00813F29" w:rsidRPr="00813F29" w:rsidRDefault="00813F29" w:rsidP="00813F29">
            <w:pPr>
              <w:numPr>
                <w:ilvl w:val="0"/>
                <w:numId w:val="42"/>
              </w:numPr>
              <w:tabs>
                <w:tab w:val="left" w:pos="360"/>
              </w:tabs>
              <w:overflowPunct/>
              <w:autoSpaceDE/>
              <w:autoSpaceDN/>
              <w:adjustRightInd/>
              <w:spacing w:line="280" w:lineRule="atLeast"/>
              <w:textAlignment w:val="auto"/>
              <w:rPr>
                <w:rFonts w:ascii="Arial" w:hAnsi="Arial" w:cs="Arial"/>
                <w:sz w:val="22"/>
                <w:szCs w:val="22"/>
              </w:rPr>
            </w:pPr>
            <w:r w:rsidRPr="00813F29">
              <w:rPr>
                <w:rFonts w:ascii="Arial" w:hAnsi="Arial" w:cs="Arial"/>
                <w:sz w:val="22"/>
                <w:szCs w:val="22"/>
              </w:rPr>
              <w:t>Remote keyless entry</w:t>
            </w:r>
          </w:p>
        </w:tc>
        <w:tc>
          <w:tcPr>
            <w:tcW w:w="879" w:type="dxa"/>
            <w:shd w:val="clear" w:color="auto" w:fill="FFFFFF"/>
            <w:vAlign w:val="center"/>
          </w:tcPr>
          <w:p w14:paraId="3406C205"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shd w:val="clear" w:color="auto" w:fill="FFFFFF"/>
            <w:vAlign w:val="center"/>
          </w:tcPr>
          <w:p w14:paraId="024DF803"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shd w:val="clear" w:color="auto" w:fill="FFFFFF"/>
            <w:vAlign w:val="center"/>
          </w:tcPr>
          <w:p w14:paraId="0430356E" w14:textId="77777777" w:rsidR="00813F29" w:rsidRPr="00813F29" w:rsidRDefault="00813F29" w:rsidP="00691C57">
            <w:pPr>
              <w:rPr>
                <w:rFonts w:ascii="Arial" w:hAnsi="Arial" w:cs="Arial"/>
                <w:bCs/>
                <w:sz w:val="22"/>
                <w:szCs w:val="22"/>
              </w:rPr>
            </w:pPr>
          </w:p>
        </w:tc>
      </w:tr>
      <w:tr w:rsidR="00813F29" w:rsidRPr="00813F29" w14:paraId="4DA1EED9" w14:textId="77777777" w:rsidTr="004D23E1">
        <w:trPr>
          <w:gridAfter w:val="1"/>
          <w:wAfter w:w="14" w:type="dxa"/>
          <w:trHeight w:val="334"/>
        </w:trPr>
        <w:tc>
          <w:tcPr>
            <w:tcW w:w="5353" w:type="dxa"/>
            <w:shd w:val="clear" w:color="auto" w:fill="FFFFFF"/>
            <w:vAlign w:val="center"/>
          </w:tcPr>
          <w:p w14:paraId="33875A0E" w14:textId="77777777" w:rsidR="00813F29" w:rsidRPr="00813F29" w:rsidRDefault="00813F29" w:rsidP="00813F29">
            <w:pPr>
              <w:numPr>
                <w:ilvl w:val="0"/>
                <w:numId w:val="42"/>
              </w:numPr>
              <w:tabs>
                <w:tab w:val="left" w:pos="360"/>
              </w:tabs>
              <w:overflowPunct/>
              <w:autoSpaceDE/>
              <w:autoSpaceDN/>
              <w:adjustRightInd/>
              <w:spacing w:line="280" w:lineRule="atLeast"/>
              <w:textAlignment w:val="auto"/>
              <w:rPr>
                <w:rFonts w:ascii="Arial" w:hAnsi="Arial" w:cs="Arial"/>
                <w:sz w:val="22"/>
                <w:szCs w:val="22"/>
              </w:rPr>
            </w:pPr>
            <w:r w:rsidRPr="00813F29">
              <w:rPr>
                <w:rFonts w:ascii="Arial" w:hAnsi="Arial" w:cs="Arial"/>
                <w:sz w:val="22"/>
                <w:szCs w:val="22"/>
              </w:rPr>
              <w:t>Power windows</w:t>
            </w:r>
          </w:p>
        </w:tc>
        <w:tc>
          <w:tcPr>
            <w:tcW w:w="879" w:type="dxa"/>
            <w:shd w:val="clear" w:color="auto" w:fill="FFFFFF"/>
            <w:vAlign w:val="center"/>
          </w:tcPr>
          <w:p w14:paraId="6A969FFA"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shd w:val="clear" w:color="auto" w:fill="FFFFFF"/>
            <w:vAlign w:val="center"/>
          </w:tcPr>
          <w:p w14:paraId="2F84324E"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shd w:val="clear" w:color="auto" w:fill="FFFFFF"/>
            <w:vAlign w:val="center"/>
          </w:tcPr>
          <w:p w14:paraId="7D8AB72B" w14:textId="77777777" w:rsidR="00813F29" w:rsidRPr="00813F29" w:rsidRDefault="00813F29" w:rsidP="00691C57">
            <w:pPr>
              <w:rPr>
                <w:rFonts w:ascii="Arial" w:hAnsi="Arial" w:cs="Arial"/>
                <w:bCs/>
                <w:sz w:val="22"/>
                <w:szCs w:val="22"/>
              </w:rPr>
            </w:pPr>
          </w:p>
        </w:tc>
      </w:tr>
      <w:tr w:rsidR="00813F29" w:rsidRPr="00813F29" w14:paraId="47AF3055" w14:textId="77777777" w:rsidTr="004D23E1">
        <w:trPr>
          <w:trHeight w:val="334"/>
        </w:trPr>
        <w:tc>
          <w:tcPr>
            <w:tcW w:w="9902" w:type="dxa"/>
            <w:gridSpan w:val="5"/>
            <w:shd w:val="clear" w:color="auto" w:fill="D9D9D9"/>
            <w:vAlign w:val="center"/>
          </w:tcPr>
          <w:p w14:paraId="5854C8FB" w14:textId="77777777" w:rsidR="00813F29" w:rsidRPr="00813F29" w:rsidRDefault="00813F29" w:rsidP="00813F29">
            <w:pPr>
              <w:numPr>
                <w:ilvl w:val="0"/>
                <w:numId w:val="36"/>
              </w:numPr>
              <w:overflowPunct/>
              <w:autoSpaceDE/>
              <w:autoSpaceDN/>
              <w:adjustRightInd/>
              <w:spacing w:line="280" w:lineRule="atLeast"/>
              <w:contextualSpacing/>
              <w:textAlignment w:val="auto"/>
              <w:rPr>
                <w:rFonts w:ascii="Arial" w:hAnsi="Arial" w:cs="Arial"/>
                <w:b/>
                <w:bCs/>
                <w:sz w:val="22"/>
                <w:szCs w:val="22"/>
              </w:rPr>
            </w:pPr>
            <w:r w:rsidRPr="00813F29">
              <w:rPr>
                <w:rFonts w:ascii="Arial" w:hAnsi="Arial" w:cs="Arial"/>
                <w:b/>
                <w:sz w:val="22"/>
                <w:szCs w:val="22"/>
              </w:rPr>
              <w:t>Miscellaneous</w:t>
            </w:r>
          </w:p>
        </w:tc>
      </w:tr>
      <w:tr w:rsidR="00813F29" w:rsidRPr="00813F29" w14:paraId="459E74F2" w14:textId="77777777" w:rsidTr="004D23E1">
        <w:trPr>
          <w:gridAfter w:val="1"/>
          <w:wAfter w:w="14" w:type="dxa"/>
          <w:trHeight w:val="334"/>
        </w:trPr>
        <w:tc>
          <w:tcPr>
            <w:tcW w:w="5353" w:type="dxa"/>
            <w:shd w:val="clear" w:color="auto" w:fill="FFFFFF"/>
            <w:vAlign w:val="center"/>
          </w:tcPr>
          <w:p w14:paraId="26DDFCFB" w14:textId="77777777" w:rsidR="00813F29" w:rsidRPr="00813F29" w:rsidRDefault="00813F29" w:rsidP="00813F29">
            <w:pPr>
              <w:numPr>
                <w:ilvl w:val="0"/>
                <w:numId w:val="43"/>
              </w:numPr>
              <w:tabs>
                <w:tab w:val="left" w:pos="372"/>
              </w:tabs>
              <w:overflowPunct/>
              <w:autoSpaceDE/>
              <w:autoSpaceDN/>
              <w:adjustRightInd/>
              <w:spacing w:line="280" w:lineRule="atLeast"/>
              <w:textAlignment w:val="auto"/>
              <w:rPr>
                <w:rFonts w:ascii="Arial" w:hAnsi="Arial" w:cs="Arial"/>
                <w:bCs/>
                <w:sz w:val="22"/>
                <w:szCs w:val="22"/>
              </w:rPr>
            </w:pPr>
            <w:r w:rsidRPr="00813F29">
              <w:rPr>
                <w:rFonts w:ascii="Arial" w:hAnsi="Arial" w:cs="Arial"/>
                <w:sz w:val="22"/>
                <w:szCs w:val="22"/>
              </w:rPr>
              <w:t>Remote keyless entry with 3 sets of keys</w:t>
            </w:r>
          </w:p>
        </w:tc>
        <w:tc>
          <w:tcPr>
            <w:tcW w:w="879" w:type="dxa"/>
            <w:shd w:val="clear" w:color="auto" w:fill="FFFFFF"/>
            <w:vAlign w:val="center"/>
          </w:tcPr>
          <w:p w14:paraId="2D3EE354"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shd w:val="clear" w:color="auto" w:fill="FFFFFF"/>
            <w:vAlign w:val="center"/>
          </w:tcPr>
          <w:p w14:paraId="60A3E58E"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shd w:val="clear" w:color="auto" w:fill="FFFFFF"/>
            <w:vAlign w:val="center"/>
          </w:tcPr>
          <w:p w14:paraId="0AAA62D6" w14:textId="77777777" w:rsidR="00813F29" w:rsidRPr="00813F29" w:rsidRDefault="00813F29" w:rsidP="00691C57">
            <w:pPr>
              <w:rPr>
                <w:rFonts w:ascii="Arial" w:hAnsi="Arial" w:cs="Arial"/>
                <w:bCs/>
                <w:sz w:val="22"/>
                <w:szCs w:val="22"/>
              </w:rPr>
            </w:pPr>
          </w:p>
        </w:tc>
      </w:tr>
      <w:tr w:rsidR="00813F29" w:rsidRPr="00813F29" w14:paraId="0118507B" w14:textId="77777777" w:rsidTr="004D23E1">
        <w:trPr>
          <w:gridAfter w:val="1"/>
          <w:wAfter w:w="14" w:type="dxa"/>
          <w:trHeight w:val="618"/>
        </w:trPr>
        <w:tc>
          <w:tcPr>
            <w:tcW w:w="5353" w:type="dxa"/>
            <w:shd w:val="clear" w:color="auto" w:fill="FFFFFF"/>
            <w:vAlign w:val="center"/>
          </w:tcPr>
          <w:p w14:paraId="6AF95382" w14:textId="77777777" w:rsidR="00813F29" w:rsidRPr="00813F29" w:rsidRDefault="00813F29" w:rsidP="00813F29">
            <w:pPr>
              <w:numPr>
                <w:ilvl w:val="0"/>
                <w:numId w:val="43"/>
              </w:numPr>
              <w:tabs>
                <w:tab w:val="left" w:pos="372"/>
              </w:tabs>
              <w:overflowPunct/>
              <w:autoSpaceDE/>
              <w:autoSpaceDN/>
              <w:adjustRightInd/>
              <w:spacing w:line="280" w:lineRule="atLeast"/>
              <w:textAlignment w:val="auto"/>
              <w:rPr>
                <w:rFonts w:ascii="Arial" w:hAnsi="Arial" w:cs="Arial"/>
                <w:bCs/>
                <w:sz w:val="22"/>
                <w:szCs w:val="22"/>
              </w:rPr>
            </w:pPr>
            <w:r w:rsidRPr="00813F29">
              <w:rPr>
                <w:rFonts w:ascii="Arial" w:hAnsi="Arial" w:cs="Arial"/>
                <w:sz w:val="22"/>
                <w:szCs w:val="22"/>
              </w:rPr>
              <w:t xml:space="preserve">Class V hitch (20,000 </w:t>
            </w:r>
            <w:proofErr w:type="spellStart"/>
            <w:r w:rsidRPr="00813F29">
              <w:rPr>
                <w:rFonts w:ascii="Arial" w:hAnsi="Arial" w:cs="Arial"/>
                <w:sz w:val="22"/>
                <w:szCs w:val="22"/>
              </w:rPr>
              <w:t>lb</w:t>
            </w:r>
            <w:proofErr w:type="spellEnd"/>
            <w:r w:rsidRPr="00813F29">
              <w:rPr>
                <w:rFonts w:ascii="Arial" w:hAnsi="Arial" w:cs="Arial"/>
                <w:sz w:val="22"/>
                <w:szCs w:val="22"/>
              </w:rPr>
              <w:t xml:space="preserve"> capacity) on rear of truck</w:t>
            </w:r>
          </w:p>
        </w:tc>
        <w:tc>
          <w:tcPr>
            <w:tcW w:w="879" w:type="dxa"/>
            <w:shd w:val="clear" w:color="auto" w:fill="FFFFFF"/>
            <w:vAlign w:val="center"/>
          </w:tcPr>
          <w:p w14:paraId="7A059C22"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shd w:val="clear" w:color="auto" w:fill="FFFFFF"/>
            <w:vAlign w:val="center"/>
          </w:tcPr>
          <w:p w14:paraId="4443B292"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shd w:val="clear" w:color="auto" w:fill="FFFFFF"/>
            <w:vAlign w:val="center"/>
          </w:tcPr>
          <w:p w14:paraId="74266C5E" w14:textId="77777777" w:rsidR="00813F29" w:rsidRPr="00813F29" w:rsidRDefault="00813F29" w:rsidP="00691C57">
            <w:pPr>
              <w:rPr>
                <w:rFonts w:ascii="Arial" w:hAnsi="Arial" w:cs="Arial"/>
                <w:bCs/>
                <w:sz w:val="22"/>
                <w:szCs w:val="22"/>
              </w:rPr>
            </w:pPr>
          </w:p>
        </w:tc>
      </w:tr>
      <w:tr w:rsidR="00813F29" w:rsidRPr="00813F29" w14:paraId="50E77C0C" w14:textId="77777777" w:rsidTr="004D23E1">
        <w:trPr>
          <w:gridAfter w:val="1"/>
          <w:wAfter w:w="14" w:type="dxa"/>
          <w:trHeight w:val="334"/>
        </w:trPr>
        <w:tc>
          <w:tcPr>
            <w:tcW w:w="5353" w:type="dxa"/>
            <w:shd w:val="clear" w:color="auto" w:fill="FFFFFF"/>
            <w:vAlign w:val="center"/>
          </w:tcPr>
          <w:p w14:paraId="15051004" w14:textId="06DD460C" w:rsidR="00813F29" w:rsidRPr="00813F29" w:rsidRDefault="00813F29" w:rsidP="00691C57">
            <w:pPr>
              <w:numPr>
                <w:ilvl w:val="0"/>
                <w:numId w:val="43"/>
              </w:numPr>
              <w:tabs>
                <w:tab w:val="left" w:pos="360"/>
              </w:tabs>
              <w:overflowPunct/>
              <w:autoSpaceDE/>
              <w:autoSpaceDN/>
              <w:adjustRightInd/>
              <w:spacing w:line="280" w:lineRule="atLeast"/>
              <w:textAlignment w:val="auto"/>
              <w:rPr>
                <w:rFonts w:ascii="Arial" w:hAnsi="Arial" w:cs="Arial"/>
                <w:bCs/>
                <w:sz w:val="22"/>
                <w:szCs w:val="22"/>
              </w:rPr>
            </w:pPr>
            <w:r w:rsidRPr="00813F29">
              <w:rPr>
                <w:rFonts w:ascii="Arial" w:hAnsi="Arial" w:cs="Arial"/>
                <w:sz w:val="22"/>
                <w:szCs w:val="22"/>
              </w:rPr>
              <w:t>A 6-pin electric plug for lighting and wired into the factory brake controller. The plug will be wired to the City’s wiring standard.</w:t>
            </w:r>
          </w:p>
        </w:tc>
        <w:tc>
          <w:tcPr>
            <w:tcW w:w="879" w:type="dxa"/>
            <w:shd w:val="clear" w:color="auto" w:fill="FFFFFF"/>
            <w:vAlign w:val="center"/>
          </w:tcPr>
          <w:p w14:paraId="7E443191"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shd w:val="clear" w:color="auto" w:fill="FFFFFF"/>
            <w:vAlign w:val="center"/>
          </w:tcPr>
          <w:p w14:paraId="192E9482"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shd w:val="clear" w:color="auto" w:fill="FFFFFF"/>
            <w:vAlign w:val="center"/>
          </w:tcPr>
          <w:p w14:paraId="2B03EEA8" w14:textId="77777777" w:rsidR="00813F29" w:rsidRPr="00813F29" w:rsidRDefault="00813F29" w:rsidP="00691C57">
            <w:pPr>
              <w:rPr>
                <w:rFonts w:ascii="Arial" w:hAnsi="Arial" w:cs="Arial"/>
                <w:bCs/>
                <w:sz w:val="22"/>
                <w:szCs w:val="22"/>
              </w:rPr>
            </w:pPr>
          </w:p>
        </w:tc>
      </w:tr>
      <w:tr w:rsidR="00813F29" w:rsidRPr="00813F29" w14:paraId="594CAE6A" w14:textId="77777777" w:rsidTr="004D23E1">
        <w:trPr>
          <w:gridAfter w:val="1"/>
          <w:wAfter w:w="14" w:type="dxa"/>
          <w:trHeight w:val="334"/>
        </w:trPr>
        <w:tc>
          <w:tcPr>
            <w:tcW w:w="5353" w:type="dxa"/>
            <w:shd w:val="clear" w:color="auto" w:fill="FFFFFF"/>
            <w:vAlign w:val="center"/>
          </w:tcPr>
          <w:p w14:paraId="5B8EAA1B" w14:textId="77777777" w:rsidR="00813F29" w:rsidRPr="00813F29" w:rsidRDefault="00813F29" w:rsidP="00813F29">
            <w:pPr>
              <w:numPr>
                <w:ilvl w:val="0"/>
                <w:numId w:val="43"/>
              </w:numPr>
              <w:tabs>
                <w:tab w:val="left" w:pos="360"/>
              </w:tabs>
              <w:overflowPunct/>
              <w:autoSpaceDE/>
              <w:autoSpaceDN/>
              <w:adjustRightInd/>
              <w:spacing w:line="280" w:lineRule="atLeast"/>
              <w:textAlignment w:val="auto"/>
              <w:rPr>
                <w:rFonts w:ascii="Arial" w:hAnsi="Arial" w:cs="Arial"/>
                <w:bCs/>
                <w:sz w:val="22"/>
                <w:szCs w:val="22"/>
              </w:rPr>
            </w:pPr>
            <w:r w:rsidRPr="00813F29">
              <w:rPr>
                <w:rFonts w:ascii="Arial" w:hAnsi="Arial" w:cs="Arial"/>
                <w:sz w:val="22"/>
                <w:szCs w:val="22"/>
              </w:rPr>
              <w:t>Whelan RILPPA LED amber beacon mounted to center of cab shield wired to factory switch in cab</w:t>
            </w:r>
          </w:p>
        </w:tc>
        <w:tc>
          <w:tcPr>
            <w:tcW w:w="879" w:type="dxa"/>
            <w:shd w:val="clear" w:color="auto" w:fill="FFFFFF"/>
            <w:vAlign w:val="center"/>
          </w:tcPr>
          <w:p w14:paraId="7FC671B9"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shd w:val="clear" w:color="auto" w:fill="FFFFFF"/>
            <w:vAlign w:val="center"/>
          </w:tcPr>
          <w:p w14:paraId="258B737C"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shd w:val="clear" w:color="auto" w:fill="FFFFFF"/>
            <w:vAlign w:val="center"/>
          </w:tcPr>
          <w:p w14:paraId="71DA2865" w14:textId="77777777" w:rsidR="00813F29" w:rsidRPr="00813F29" w:rsidRDefault="00813F29" w:rsidP="00691C57">
            <w:pPr>
              <w:rPr>
                <w:rFonts w:ascii="Arial" w:hAnsi="Arial" w:cs="Arial"/>
                <w:bCs/>
                <w:sz w:val="22"/>
                <w:szCs w:val="22"/>
              </w:rPr>
            </w:pPr>
          </w:p>
        </w:tc>
      </w:tr>
      <w:tr w:rsidR="00813F29" w:rsidRPr="00813F29" w14:paraId="58112221" w14:textId="77777777" w:rsidTr="004D23E1">
        <w:trPr>
          <w:gridAfter w:val="1"/>
          <w:wAfter w:w="14" w:type="dxa"/>
          <w:trHeight w:val="334"/>
        </w:trPr>
        <w:tc>
          <w:tcPr>
            <w:tcW w:w="5353" w:type="dxa"/>
            <w:shd w:val="clear" w:color="auto" w:fill="FFFFFF"/>
            <w:vAlign w:val="center"/>
          </w:tcPr>
          <w:p w14:paraId="6DCBFEEF" w14:textId="77777777" w:rsidR="00813F29" w:rsidRPr="00813F29" w:rsidRDefault="00813F29" w:rsidP="00813F29">
            <w:pPr>
              <w:numPr>
                <w:ilvl w:val="0"/>
                <w:numId w:val="43"/>
              </w:numPr>
              <w:tabs>
                <w:tab w:val="left" w:pos="360"/>
              </w:tabs>
              <w:overflowPunct/>
              <w:autoSpaceDE/>
              <w:autoSpaceDN/>
              <w:adjustRightInd/>
              <w:spacing w:line="280" w:lineRule="atLeast"/>
              <w:textAlignment w:val="auto"/>
              <w:rPr>
                <w:rFonts w:ascii="Arial" w:hAnsi="Arial" w:cs="Arial"/>
                <w:bCs/>
                <w:sz w:val="22"/>
                <w:szCs w:val="22"/>
              </w:rPr>
            </w:pPr>
            <w:r w:rsidRPr="00813F29">
              <w:rPr>
                <w:rFonts w:ascii="Arial" w:hAnsi="Arial" w:cs="Arial"/>
                <w:sz w:val="22"/>
                <w:szCs w:val="22"/>
              </w:rPr>
              <w:t>Spring rewind tarping system mounted off the bulkhead</w:t>
            </w:r>
          </w:p>
        </w:tc>
        <w:tc>
          <w:tcPr>
            <w:tcW w:w="879" w:type="dxa"/>
            <w:shd w:val="clear" w:color="auto" w:fill="FFFFFF"/>
            <w:vAlign w:val="center"/>
          </w:tcPr>
          <w:p w14:paraId="45FFFC47"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shd w:val="clear" w:color="auto" w:fill="FFFFFF"/>
            <w:vAlign w:val="center"/>
          </w:tcPr>
          <w:p w14:paraId="087E078A"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shd w:val="clear" w:color="auto" w:fill="FFFFFF"/>
            <w:vAlign w:val="center"/>
          </w:tcPr>
          <w:p w14:paraId="65F3E124" w14:textId="77777777" w:rsidR="00813F29" w:rsidRPr="00813F29" w:rsidRDefault="00813F29" w:rsidP="00691C57">
            <w:pPr>
              <w:rPr>
                <w:rFonts w:ascii="Arial" w:hAnsi="Arial" w:cs="Arial"/>
                <w:bCs/>
                <w:sz w:val="22"/>
                <w:szCs w:val="22"/>
              </w:rPr>
            </w:pPr>
          </w:p>
        </w:tc>
      </w:tr>
      <w:tr w:rsidR="00813F29" w:rsidRPr="00813F29" w14:paraId="7E890BD8" w14:textId="77777777" w:rsidTr="004D23E1">
        <w:trPr>
          <w:gridAfter w:val="1"/>
          <w:wAfter w:w="14" w:type="dxa"/>
          <w:trHeight w:val="334"/>
        </w:trPr>
        <w:tc>
          <w:tcPr>
            <w:tcW w:w="5353" w:type="dxa"/>
            <w:shd w:val="clear" w:color="auto" w:fill="FFFFFF"/>
            <w:vAlign w:val="center"/>
          </w:tcPr>
          <w:p w14:paraId="24573617" w14:textId="77777777" w:rsidR="00813F29" w:rsidRPr="00813F29" w:rsidRDefault="00813F29" w:rsidP="00813F29">
            <w:pPr>
              <w:numPr>
                <w:ilvl w:val="0"/>
                <w:numId w:val="43"/>
              </w:numPr>
              <w:tabs>
                <w:tab w:val="left" w:pos="360"/>
              </w:tabs>
              <w:overflowPunct/>
              <w:autoSpaceDE/>
              <w:autoSpaceDN/>
              <w:adjustRightInd/>
              <w:spacing w:line="280" w:lineRule="atLeast"/>
              <w:textAlignment w:val="auto"/>
              <w:rPr>
                <w:rFonts w:ascii="Arial" w:hAnsi="Arial" w:cs="Arial"/>
                <w:bCs/>
                <w:sz w:val="22"/>
                <w:szCs w:val="22"/>
              </w:rPr>
            </w:pPr>
            <w:r w:rsidRPr="00813F29">
              <w:rPr>
                <w:rFonts w:ascii="Arial" w:hAnsi="Arial" w:cs="Arial"/>
                <w:sz w:val="22"/>
                <w:szCs w:val="22"/>
              </w:rPr>
              <w:lastRenderedPageBreak/>
              <w:t>Back up alarm – preferred Grote part # 73040 97 dBA</w:t>
            </w:r>
          </w:p>
        </w:tc>
        <w:tc>
          <w:tcPr>
            <w:tcW w:w="879" w:type="dxa"/>
            <w:shd w:val="clear" w:color="auto" w:fill="FFFFFF"/>
            <w:vAlign w:val="center"/>
          </w:tcPr>
          <w:p w14:paraId="40C2CBA0"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shd w:val="clear" w:color="auto" w:fill="FFFFFF"/>
            <w:vAlign w:val="center"/>
          </w:tcPr>
          <w:p w14:paraId="0C0A869B"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shd w:val="clear" w:color="auto" w:fill="FFFFFF"/>
            <w:vAlign w:val="center"/>
          </w:tcPr>
          <w:p w14:paraId="0ADA94BF" w14:textId="77777777" w:rsidR="00813F29" w:rsidRPr="00813F29" w:rsidRDefault="00813F29" w:rsidP="00691C57">
            <w:pPr>
              <w:rPr>
                <w:rFonts w:ascii="Arial" w:hAnsi="Arial" w:cs="Arial"/>
                <w:bCs/>
                <w:sz w:val="22"/>
                <w:szCs w:val="22"/>
              </w:rPr>
            </w:pPr>
          </w:p>
        </w:tc>
      </w:tr>
      <w:tr w:rsidR="00813F29" w:rsidRPr="00813F29" w14:paraId="46E0104D" w14:textId="77777777" w:rsidTr="004D23E1">
        <w:trPr>
          <w:gridAfter w:val="1"/>
          <w:wAfter w:w="14" w:type="dxa"/>
          <w:trHeight w:val="334"/>
        </w:trPr>
        <w:tc>
          <w:tcPr>
            <w:tcW w:w="5353" w:type="dxa"/>
            <w:shd w:val="clear" w:color="auto" w:fill="FFFFFF"/>
            <w:vAlign w:val="center"/>
          </w:tcPr>
          <w:p w14:paraId="6A9860F7" w14:textId="77777777" w:rsidR="00813F29" w:rsidRPr="00813F29" w:rsidRDefault="00813F29" w:rsidP="00813F29">
            <w:pPr>
              <w:numPr>
                <w:ilvl w:val="0"/>
                <w:numId w:val="43"/>
              </w:numPr>
              <w:tabs>
                <w:tab w:val="left" w:pos="360"/>
              </w:tabs>
              <w:overflowPunct/>
              <w:autoSpaceDE/>
              <w:autoSpaceDN/>
              <w:adjustRightInd/>
              <w:spacing w:line="280" w:lineRule="atLeast"/>
              <w:textAlignment w:val="auto"/>
              <w:rPr>
                <w:rFonts w:ascii="Arial" w:hAnsi="Arial" w:cs="Arial"/>
                <w:bCs/>
                <w:sz w:val="22"/>
                <w:szCs w:val="22"/>
              </w:rPr>
            </w:pPr>
            <w:r w:rsidRPr="00813F29">
              <w:rPr>
                <w:rFonts w:ascii="Arial" w:hAnsi="Arial" w:cs="Arial"/>
                <w:sz w:val="22"/>
                <w:szCs w:val="22"/>
              </w:rPr>
              <w:t>Dual 68 AH 750 CCA batteries</w:t>
            </w:r>
          </w:p>
        </w:tc>
        <w:tc>
          <w:tcPr>
            <w:tcW w:w="879" w:type="dxa"/>
            <w:shd w:val="clear" w:color="auto" w:fill="FFFFFF"/>
            <w:vAlign w:val="center"/>
          </w:tcPr>
          <w:p w14:paraId="72CCDB8A"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shd w:val="clear" w:color="auto" w:fill="FFFFFF"/>
            <w:vAlign w:val="center"/>
          </w:tcPr>
          <w:p w14:paraId="380F27FB"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shd w:val="clear" w:color="auto" w:fill="FFFFFF"/>
            <w:vAlign w:val="center"/>
          </w:tcPr>
          <w:p w14:paraId="387DA2EC" w14:textId="77777777" w:rsidR="00813F29" w:rsidRPr="00813F29" w:rsidRDefault="00813F29" w:rsidP="00691C57">
            <w:pPr>
              <w:rPr>
                <w:rFonts w:ascii="Arial" w:hAnsi="Arial" w:cs="Arial"/>
                <w:bCs/>
                <w:sz w:val="22"/>
                <w:szCs w:val="22"/>
              </w:rPr>
            </w:pPr>
          </w:p>
        </w:tc>
      </w:tr>
      <w:tr w:rsidR="00813F29" w:rsidRPr="00813F29" w14:paraId="7DD3BCD5" w14:textId="77777777" w:rsidTr="004D23E1">
        <w:trPr>
          <w:gridAfter w:val="1"/>
          <w:wAfter w:w="14" w:type="dxa"/>
          <w:trHeight w:val="334"/>
        </w:trPr>
        <w:tc>
          <w:tcPr>
            <w:tcW w:w="5353" w:type="dxa"/>
            <w:shd w:val="clear" w:color="auto" w:fill="FFFFFF"/>
            <w:vAlign w:val="center"/>
          </w:tcPr>
          <w:p w14:paraId="1CDE2846" w14:textId="77777777" w:rsidR="00813F29" w:rsidRPr="00813F29" w:rsidRDefault="00813F29" w:rsidP="00813F29">
            <w:pPr>
              <w:numPr>
                <w:ilvl w:val="0"/>
                <w:numId w:val="43"/>
              </w:numPr>
              <w:overflowPunct/>
              <w:autoSpaceDE/>
              <w:autoSpaceDN/>
              <w:adjustRightInd/>
              <w:spacing w:line="280" w:lineRule="atLeast"/>
              <w:textAlignment w:val="auto"/>
              <w:rPr>
                <w:rFonts w:ascii="Arial" w:hAnsi="Arial" w:cs="Arial"/>
                <w:sz w:val="22"/>
                <w:szCs w:val="22"/>
              </w:rPr>
            </w:pPr>
            <w:proofErr w:type="gramStart"/>
            <w:r w:rsidRPr="00813F29">
              <w:rPr>
                <w:rFonts w:ascii="Arial" w:hAnsi="Arial" w:cs="Arial"/>
                <w:sz w:val="22"/>
                <w:szCs w:val="22"/>
              </w:rPr>
              <w:t>390 amp</w:t>
            </w:r>
            <w:proofErr w:type="gramEnd"/>
            <w:r w:rsidRPr="00813F29">
              <w:rPr>
                <w:rFonts w:ascii="Arial" w:hAnsi="Arial" w:cs="Arial"/>
                <w:sz w:val="22"/>
                <w:szCs w:val="22"/>
              </w:rPr>
              <w:t xml:space="preserve"> alternator approx.</w:t>
            </w:r>
          </w:p>
        </w:tc>
        <w:tc>
          <w:tcPr>
            <w:tcW w:w="879" w:type="dxa"/>
            <w:shd w:val="clear" w:color="auto" w:fill="FFFFFF"/>
            <w:vAlign w:val="center"/>
          </w:tcPr>
          <w:p w14:paraId="11BBD827"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shd w:val="clear" w:color="auto" w:fill="FFFFFF"/>
            <w:vAlign w:val="center"/>
          </w:tcPr>
          <w:p w14:paraId="6E601806"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shd w:val="clear" w:color="auto" w:fill="FFFFFF"/>
            <w:vAlign w:val="center"/>
          </w:tcPr>
          <w:p w14:paraId="77867F6F" w14:textId="77777777" w:rsidR="00813F29" w:rsidRPr="00813F29" w:rsidRDefault="00813F29" w:rsidP="00691C57">
            <w:pPr>
              <w:rPr>
                <w:rFonts w:ascii="Arial" w:hAnsi="Arial" w:cs="Arial"/>
                <w:bCs/>
                <w:sz w:val="22"/>
                <w:szCs w:val="22"/>
              </w:rPr>
            </w:pPr>
          </w:p>
        </w:tc>
      </w:tr>
      <w:tr w:rsidR="00813F29" w:rsidRPr="00813F29" w14:paraId="23D1CD69" w14:textId="77777777" w:rsidTr="004D23E1">
        <w:trPr>
          <w:gridAfter w:val="1"/>
          <w:wAfter w:w="14" w:type="dxa"/>
          <w:trHeight w:val="334"/>
        </w:trPr>
        <w:tc>
          <w:tcPr>
            <w:tcW w:w="5353" w:type="dxa"/>
            <w:shd w:val="clear" w:color="auto" w:fill="FFFFFF"/>
            <w:vAlign w:val="center"/>
          </w:tcPr>
          <w:p w14:paraId="3F002CCB" w14:textId="77777777" w:rsidR="00813F29" w:rsidRPr="00813F29" w:rsidRDefault="00813F29" w:rsidP="00813F29">
            <w:pPr>
              <w:numPr>
                <w:ilvl w:val="0"/>
                <w:numId w:val="43"/>
              </w:numPr>
              <w:tabs>
                <w:tab w:val="left" w:pos="360"/>
              </w:tabs>
              <w:overflowPunct/>
              <w:autoSpaceDE/>
              <w:autoSpaceDN/>
              <w:adjustRightInd/>
              <w:spacing w:line="280" w:lineRule="atLeast"/>
              <w:textAlignment w:val="auto"/>
              <w:rPr>
                <w:rFonts w:ascii="Arial" w:hAnsi="Arial" w:cs="Arial"/>
                <w:bCs/>
                <w:sz w:val="22"/>
                <w:szCs w:val="22"/>
              </w:rPr>
            </w:pPr>
            <w:r w:rsidRPr="00813F29">
              <w:rPr>
                <w:rFonts w:ascii="Arial" w:hAnsi="Arial" w:cs="Arial"/>
                <w:sz w:val="22"/>
                <w:szCs w:val="22"/>
              </w:rPr>
              <w:t>Pre-collision alert</w:t>
            </w:r>
          </w:p>
        </w:tc>
        <w:tc>
          <w:tcPr>
            <w:tcW w:w="879" w:type="dxa"/>
            <w:shd w:val="clear" w:color="auto" w:fill="FFFFFF"/>
            <w:vAlign w:val="center"/>
          </w:tcPr>
          <w:p w14:paraId="04C33381"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shd w:val="clear" w:color="auto" w:fill="FFFFFF"/>
            <w:vAlign w:val="center"/>
          </w:tcPr>
          <w:p w14:paraId="4F9B817A"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shd w:val="clear" w:color="auto" w:fill="FFFFFF"/>
            <w:vAlign w:val="center"/>
          </w:tcPr>
          <w:p w14:paraId="1BC30635" w14:textId="77777777" w:rsidR="00813F29" w:rsidRPr="00813F29" w:rsidRDefault="00813F29" w:rsidP="00691C57">
            <w:pPr>
              <w:rPr>
                <w:rFonts w:ascii="Arial" w:hAnsi="Arial" w:cs="Arial"/>
                <w:bCs/>
                <w:sz w:val="22"/>
                <w:szCs w:val="22"/>
              </w:rPr>
            </w:pPr>
          </w:p>
        </w:tc>
      </w:tr>
      <w:tr w:rsidR="00813F29" w:rsidRPr="00813F29" w14:paraId="3F1AD1C5" w14:textId="77777777" w:rsidTr="004D23E1">
        <w:trPr>
          <w:gridAfter w:val="1"/>
          <w:wAfter w:w="14" w:type="dxa"/>
          <w:trHeight w:val="334"/>
        </w:trPr>
        <w:tc>
          <w:tcPr>
            <w:tcW w:w="5353" w:type="dxa"/>
            <w:shd w:val="clear" w:color="auto" w:fill="FFFFFF"/>
            <w:vAlign w:val="center"/>
          </w:tcPr>
          <w:p w14:paraId="42C20ACA" w14:textId="77777777" w:rsidR="00813F29" w:rsidRPr="00813F29" w:rsidRDefault="00813F29" w:rsidP="00813F29">
            <w:pPr>
              <w:numPr>
                <w:ilvl w:val="0"/>
                <w:numId w:val="43"/>
              </w:numPr>
              <w:tabs>
                <w:tab w:val="left" w:pos="360"/>
              </w:tabs>
              <w:overflowPunct/>
              <w:autoSpaceDE/>
              <w:autoSpaceDN/>
              <w:adjustRightInd/>
              <w:spacing w:line="280" w:lineRule="atLeast"/>
              <w:textAlignment w:val="auto"/>
              <w:rPr>
                <w:rFonts w:ascii="Arial" w:hAnsi="Arial" w:cs="Arial"/>
                <w:sz w:val="22"/>
                <w:szCs w:val="22"/>
              </w:rPr>
            </w:pPr>
            <w:r w:rsidRPr="00813F29">
              <w:rPr>
                <w:rFonts w:ascii="Arial" w:hAnsi="Arial" w:cs="Arial"/>
                <w:sz w:val="22"/>
                <w:szCs w:val="22"/>
              </w:rPr>
              <w:t xml:space="preserve">State GVW in </w:t>
            </w:r>
            <w:proofErr w:type="spellStart"/>
            <w:r w:rsidRPr="00813F29">
              <w:rPr>
                <w:rFonts w:ascii="Arial" w:hAnsi="Arial" w:cs="Arial"/>
                <w:sz w:val="22"/>
                <w:szCs w:val="22"/>
              </w:rPr>
              <w:t>lbs</w:t>
            </w:r>
            <w:proofErr w:type="spellEnd"/>
          </w:p>
        </w:tc>
        <w:tc>
          <w:tcPr>
            <w:tcW w:w="879" w:type="dxa"/>
            <w:shd w:val="clear" w:color="auto" w:fill="FFFFFF"/>
            <w:vAlign w:val="center"/>
          </w:tcPr>
          <w:p w14:paraId="2924B276"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shd w:val="clear" w:color="auto" w:fill="FFFFFF"/>
            <w:vAlign w:val="center"/>
          </w:tcPr>
          <w:p w14:paraId="7FDF32DA"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shd w:val="clear" w:color="auto" w:fill="FFFFFF"/>
            <w:vAlign w:val="center"/>
          </w:tcPr>
          <w:p w14:paraId="30AEDB2B" w14:textId="77777777" w:rsidR="00813F29" w:rsidRPr="00813F29" w:rsidRDefault="00813F29" w:rsidP="00691C57">
            <w:pPr>
              <w:rPr>
                <w:rFonts w:ascii="Arial" w:hAnsi="Arial" w:cs="Arial"/>
                <w:bCs/>
                <w:sz w:val="22"/>
                <w:szCs w:val="22"/>
              </w:rPr>
            </w:pPr>
          </w:p>
        </w:tc>
      </w:tr>
      <w:tr w:rsidR="00813F29" w:rsidRPr="00813F29" w14:paraId="28F6A76D" w14:textId="77777777" w:rsidTr="004D23E1">
        <w:trPr>
          <w:gridAfter w:val="1"/>
          <w:wAfter w:w="14" w:type="dxa"/>
          <w:trHeight w:val="334"/>
        </w:trPr>
        <w:tc>
          <w:tcPr>
            <w:tcW w:w="5353" w:type="dxa"/>
            <w:shd w:val="clear" w:color="auto" w:fill="FFFFFF"/>
            <w:vAlign w:val="center"/>
          </w:tcPr>
          <w:p w14:paraId="02EE418B" w14:textId="77777777" w:rsidR="00813F29" w:rsidRPr="00813F29" w:rsidRDefault="00813F29" w:rsidP="00813F29">
            <w:pPr>
              <w:numPr>
                <w:ilvl w:val="0"/>
                <w:numId w:val="43"/>
              </w:numPr>
              <w:tabs>
                <w:tab w:val="left" w:pos="360"/>
              </w:tabs>
              <w:overflowPunct/>
              <w:autoSpaceDE/>
              <w:autoSpaceDN/>
              <w:adjustRightInd/>
              <w:spacing w:line="280" w:lineRule="atLeast"/>
              <w:textAlignment w:val="auto"/>
              <w:rPr>
                <w:rFonts w:ascii="Arial" w:hAnsi="Arial" w:cs="Arial"/>
                <w:sz w:val="22"/>
                <w:szCs w:val="22"/>
              </w:rPr>
            </w:pPr>
            <w:r w:rsidRPr="00813F29">
              <w:rPr>
                <w:rFonts w:ascii="Arial" w:hAnsi="Arial" w:cs="Arial"/>
                <w:sz w:val="22"/>
                <w:szCs w:val="22"/>
              </w:rPr>
              <w:t xml:space="preserve">State max towing capacity in </w:t>
            </w:r>
            <w:proofErr w:type="spellStart"/>
            <w:r w:rsidRPr="00813F29">
              <w:rPr>
                <w:rFonts w:ascii="Arial" w:hAnsi="Arial" w:cs="Arial"/>
                <w:sz w:val="22"/>
                <w:szCs w:val="22"/>
              </w:rPr>
              <w:t>lbs</w:t>
            </w:r>
            <w:proofErr w:type="spellEnd"/>
          </w:p>
        </w:tc>
        <w:tc>
          <w:tcPr>
            <w:tcW w:w="879" w:type="dxa"/>
            <w:shd w:val="clear" w:color="auto" w:fill="FFFFFF"/>
            <w:vAlign w:val="center"/>
          </w:tcPr>
          <w:p w14:paraId="09553636"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shd w:val="clear" w:color="auto" w:fill="FFFFFF"/>
            <w:vAlign w:val="center"/>
          </w:tcPr>
          <w:p w14:paraId="250D5863"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shd w:val="clear" w:color="auto" w:fill="FFFFFF"/>
            <w:vAlign w:val="center"/>
          </w:tcPr>
          <w:p w14:paraId="0C04A33A" w14:textId="77777777" w:rsidR="00813F29" w:rsidRPr="00813F29" w:rsidRDefault="00813F29" w:rsidP="00691C57">
            <w:pPr>
              <w:rPr>
                <w:rFonts w:ascii="Arial" w:hAnsi="Arial" w:cs="Arial"/>
                <w:bCs/>
                <w:sz w:val="22"/>
                <w:szCs w:val="22"/>
              </w:rPr>
            </w:pPr>
          </w:p>
        </w:tc>
      </w:tr>
      <w:tr w:rsidR="00813F29" w:rsidRPr="00813F29" w14:paraId="7C5D323E" w14:textId="77777777" w:rsidTr="004D23E1">
        <w:trPr>
          <w:gridAfter w:val="1"/>
          <w:wAfter w:w="14" w:type="dxa"/>
          <w:trHeight w:val="334"/>
        </w:trPr>
        <w:tc>
          <w:tcPr>
            <w:tcW w:w="5353" w:type="dxa"/>
            <w:shd w:val="clear" w:color="auto" w:fill="FFFFFF"/>
            <w:vAlign w:val="center"/>
          </w:tcPr>
          <w:p w14:paraId="1981B709" w14:textId="77777777" w:rsidR="00813F29" w:rsidRPr="00813F29" w:rsidRDefault="00813F29" w:rsidP="00813F29">
            <w:pPr>
              <w:numPr>
                <w:ilvl w:val="0"/>
                <w:numId w:val="43"/>
              </w:numPr>
              <w:tabs>
                <w:tab w:val="left" w:pos="360"/>
              </w:tabs>
              <w:overflowPunct/>
              <w:autoSpaceDE/>
              <w:autoSpaceDN/>
              <w:adjustRightInd/>
              <w:spacing w:line="280" w:lineRule="atLeast"/>
              <w:textAlignment w:val="auto"/>
              <w:rPr>
                <w:rFonts w:ascii="Arial" w:hAnsi="Arial" w:cs="Arial"/>
                <w:sz w:val="22"/>
                <w:szCs w:val="22"/>
              </w:rPr>
            </w:pPr>
            <w:r w:rsidRPr="00813F29">
              <w:rPr>
                <w:rFonts w:ascii="Arial" w:hAnsi="Arial" w:cs="Arial"/>
                <w:sz w:val="22"/>
                <w:szCs w:val="22"/>
              </w:rPr>
              <w:t>7-point manual grease bank to grease hoist located in easy access for staff</w:t>
            </w:r>
          </w:p>
        </w:tc>
        <w:tc>
          <w:tcPr>
            <w:tcW w:w="879" w:type="dxa"/>
            <w:shd w:val="clear" w:color="auto" w:fill="FFFFFF"/>
            <w:vAlign w:val="center"/>
          </w:tcPr>
          <w:p w14:paraId="20579978"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shd w:val="clear" w:color="auto" w:fill="FFFFFF"/>
            <w:vAlign w:val="center"/>
          </w:tcPr>
          <w:p w14:paraId="5BA74D79"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shd w:val="clear" w:color="auto" w:fill="FFFFFF"/>
            <w:vAlign w:val="center"/>
          </w:tcPr>
          <w:p w14:paraId="3C53F7FB" w14:textId="77777777" w:rsidR="00813F29" w:rsidRPr="00813F29" w:rsidRDefault="00813F29" w:rsidP="00691C57">
            <w:pPr>
              <w:rPr>
                <w:rFonts w:ascii="Arial" w:hAnsi="Arial" w:cs="Arial"/>
                <w:bCs/>
                <w:sz w:val="22"/>
                <w:szCs w:val="22"/>
              </w:rPr>
            </w:pPr>
          </w:p>
        </w:tc>
      </w:tr>
      <w:tr w:rsidR="00813F29" w:rsidRPr="00813F29" w14:paraId="52F2C57B" w14:textId="77777777" w:rsidTr="004D23E1">
        <w:trPr>
          <w:gridAfter w:val="1"/>
          <w:wAfter w:w="14" w:type="dxa"/>
          <w:trHeight w:val="334"/>
        </w:trPr>
        <w:tc>
          <w:tcPr>
            <w:tcW w:w="5353" w:type="dxa"/>
            <w:shd w:val="clear" w:color="auto" w:fill="FFFFFF"/>
            <w:vAlign w:val="center"/>
          </w:tcPr>
          <w:p w14:paraId="1E5D8177" w14:textId="77777777" w:rsidR="00813F29" w:rsidRPr="00813F29" w:rsidRDefault="00813F29" w:rsidP="00813F29">
            <w:pPr>
              <w:numPr>
                <w:ilvl w:val="0"/>
                <w:numId w:val="43"/>
              </w:numPr>
              <w:tabs>
                <w:tab w:val="left" w:pos="360"/>
              </w:tabs>
              <w:overflowPunct/>
              <w:autoSpaceDE/>
              <w:autoSpaceDN/>
              <w:adjustRightInd/>
              <w:spacing w:line="280" w:lineRule="atLeast"/>
              <w:textAlignment w:val="auto"/>
              <w:rPr>
                <w:rFonts w:ascii="Arial" w:hAnsi="Arial" w:cs="Arial"/>
                <w:sz w:val="22"/>
                <w:szCs w:val="22"/>
              </w:rPr>
            </w:pPr>
            <w:r w:rsidRPr="00813F29">
              <w:rPr>
                <w:rFonts w:ascii="Arial" w:hAnsi="Arial" w:cs="Arial"/>
                <w:sz w:val="22"/>
                <w:szCs w:val="22"/>
              </w:rPr>
              <w:t>Fire extinguisher 2.5lb dry powder ABC type</w:t>
            </w:r>
          </w:p>
        </w:tc>
        <w:tc>
          <w:tcPr>
            <w:tcW w:w="879" w:type="dxa"/>
            <w:shd w:val="clear" w:color="auto" w:fill="FFFFFF"/>
            <w:vAlign w:val="center"/>
          </w:tcPr>
          <w:p w14:paraId="043C7F56"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shd w:val="clear" w:color="auto" w:fill="FFFFFF"/>
            <w:vAlign w:val="center"/>
          </w:tcPr>
          <w:p w14:paraId="1FEDB633"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shd w:val="clear" w:color="auto" w:fill="FFFFFF"/>
            <w:vAlign w:val="center"/>
          </w:tcPr>
          <w:p w14:paraId="7D737F97" w14:textId="77777777" w:rsidR="00813F29" w:rsidRPr="00813F29" w:rsidRDefault="00813F29" w:rsidP="00691C57">
            <w:pPr>
              <w:rPr>
                <w:rFonts w:ascii="Arial" w:hAnsi="Arial" w:cs="Arial"/>
                <w:bCs/>
                <w:sz w:val="22"/>
                <w:szCs w:val="22"/>
              </w:rPr>
            </w:pPr>
          </w:p>
        </w:tc>
      </w:tr>
      <w:tr w:rsidR="00813F29" w:rsidRPr="00813F29" w14:paraId="6E2400B8" w14:textId="77777777" w:rsidTr="004D23E1">
        <w:trPr>
          <w:gridAfter w:val="1"/>
          <w:wAfter w:w="14" w:type="dxa"/>
          <w:trHeight w:val="334"/>
        </w:trPr>
        <w:tc>
          <w:tcPr>
            <w:tcW w:w="5353" w:type="dxa"/>
            <w:shd w:val="clear" w:color="auto" w:fill="FFFFFF"/>
            <w:vAlign w:val="center"/>
          </w:tcPr>
          <w:p w14:paraId="468EE2D0" w14:textId="77777777" w:rsidR="00813F29" w:rsidRPr="00813F29" w:rsidRDefault="00813F29" w:rsidP="00813F29">
            <w:pPr>
              <w:numPr>
                <w:ilvl w:val="0"/>
                <w:numId w:val="43"/>
              </w:numPr>
              <w:tabs>
                <w:tab w:val="left" w:pos="360"/>
              </w:tabs>
              <w:overflowPunct/>
              <w:autoSpaceDE/>
              <w:autoSpaceDN/>
              <w:adjustRightInd/>
              <w:spacing w:line="280" w:lineRule="atLeast"/>
              <w:textAlignment w:val="auto"/>
              <w:rPr>
                <w:rFonts w:ascii="Arial" w:hAnsi="Arial" w:cs="Arial"/>
                <w:sz w:val="22"/>
                <w:szCs w:val="22"/>
              </w:rPr>
            </w:pPr>
            <w:r w:rsidRPr="00813F29">
              <w:rPr>
                <w:rFonts w:ascii="Arial" w:hAnsi="Arial" w:cs="Arial"/>
                <w:sz w:val="22"/>
                <w:szCs w:val="22"/>
              </w:rPr>
              <w:t>WCB Level 1 Basic First Aid Kit</w:t>
            </w:r>
          </w:p>
        </w:tc>
        <w:tc>
          <w:tcPr>
            <w:tcW w:w="879" w:type="dxa"/>
            <w:shd w:val="clear" w:color="auto" w:fill="FFFFFF"/>
            <w:vAlign w:val="center"/>
          </w:tcPr>
          <w:p w14:paraId="72A02B50"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shd w:val="clear" w:color="auto" w:fill="FFFFFF"/>
            <w:vAlign w:val="center"/>
          </w:tcPr>
          <w:p w14:paraId="05AA8F88"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shd w:val="clear" w:color="auto" w:fill="FFFFFF"/>
            <w:vAlign w:val="center"/>
          </w:tcPr>
          <w:p w14:paraId="7B51046F" w14:textId="77777777" w:rsidR="00813F29" w:rsidRPr="00813F29" w:rsidRDefault="00813F29" w:rsidP="00691C57">
            <w:pPr>
              <w:rPr>
                <w:rFonts w:ascii="Arial" w:hAnsi="Arial" w:cs="Arial"/>
                <w:bCs/>
                <w:sz w:val="22"/>
                <w:szCs w:val="22"/>
              </w:rPr>
            </w:pPr>
          </w:p>
        </w:tc>
      </w:tr>
      <w:tr w:rsidR="00813F29" w:rsidRPr="00813F29" w14:paraId="1166A04F" w14:textId="77777777" w:rsidTr="004D23E1">
        <w:trPr>
          <w:gridAfter w:val="1"/>
          <w:wAfter w:w="14" w:type="dxa"/>
          <w:trHeight w:val="334"/>
        </w:trPr>
        <w:tc>
          <w:tcPr>
            <w:tcW w:w="5353" w:type="dxa"/>
            <w:shd w:val="clear" w:color="auto" w:fill="FFFFFF"/>
            <w:vAlign w:val="center"/>
          </w:tcPr>
          <w:p w14:paraId="763C9058" w14:textId="77777777" w:rsidR="00813F29" w:rsidRPr="00813F29" w:rsidRDefault="00813F29" w:rsidP="00813F29">
            <w:pPr>
              <w:numPr>
                <w:ilvl w:val="0"/>
                <w:numId w:val="43"/>
              </w:numPr>
              <w:tabs>
                <w:tab w:val="left" w:pos="360"/>
              </w:tabs>
              <w:overflowPunct/>
              <w:autoSpaceDE/>
              <w:autoSpaceDN/>
              <w:adjustRightInd/>
              <w:spacing w:line="280" w:lineRule="atLeast"/>
              <w:textAlignment w:val="auto"/>
              <w:rPr>
                <w:rFonts w:ascii="Arial" w:hAnsi="Arial" w:cs="Arial"/>
                <w:sz w:val="22"/>
                <w:szCs w:val="22"/>
              </w:rPr>
            </w:pPr>
            <w:r w:rsidRPr="00813F29">
              <w:rPr>
                <w:rFonts w:ascii="Arial" w:hAnsi="Arial" w:cs="Arial"/>
                <w:sz w:val="22"/>
                <w:szCs w:val="22"/>
              </w:rPr>
              <w:t>Splash guards front and mudflaps rear</w:t>
            </w:r>
          </w:p>
        </w:tc>
        <w:tc>
          <w:tcPr>
            <w:tcW w:w="879" w:type="dxa"/>
            <w:shd w:val="clear" w:color="auto" w:fill="FFFFFF"/>
            <w:vAlign w:val="center"/>
          </w:tcPr>
          <w:p w14:paraId="0C7A89C4"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shd w:val="clear" w:color="auto" w:fill="FFFFFF"/>
            <w:vAlign w:val="center"/>
          </w:tcPr>
          <w:p w14:paraId="5403D92D"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shd w:val="clear" w:color="auto" w:fill="FFFFFF"/>
            <w:vAlign w:val="center"/>
          </w:tcPr>
          <w:p w14:paraId="32AF7D4C" w14:textId="77777777" w:rsidR="00813F29" w:rsidRPr="00813F29" w:rsidRDefault="00813F29" w:rsidP="00691C57">
            <w:pPr>
              <w:rPr>
                <w:rFonts w:ascii="Arial" w:hAnsi="Arial" w:cs="Arial"/>
                <w:bCs/>
                <w:sz w:val="22"/>
                <w:szCs w:val="22"/>
              </w:rPr>
            </w:pPr>
          </w:p>
        </w:tc>
      </w:tr>
      <w:tr w:rsidR="00813F29" w:rsidRPr="00813F29" w14:paraId="00091325" w14:textId="77777777" w:rsidTr="004D23E1">
        <w:trPr>
          <w:gridAfter w:val="1"/>
          <w:wAfter w:w="14" w:type="dxa"/>
          <w:trHeight w:val="334"/>
        </w:trPr>
        <w:tc>
          <w:tcPr>
            <w:tcW w:w="5353" w:type="dxa"/>
            <w:shd w:val="clear" w:color="auto" w:fill="FFFFFF"/>
            <w:vAlign w:val="center"/>
          </w:tcPr>
          <w:p w14:paraId="2920A60E" w14:textId="77777777" w:rsidR="00813F29" w:rsidRPr="00813F29" w:rsidRDefault="00813F29" w:rsidP="00813F29">
            <w:pPr>
              <w:numPr>
                <w:ilvl w:val="0"/>
                <w:numId w:val="43"/>
              </w:numPr>
              <w:tabs>
                <w:tab w:val="left" w:pos="360"/>
              </w:tabs>
              <w:overflowPunct/>
              <w:autoSpaceDE/>
              <w:autoSpaceDN/>
              <w:adjustRightInd/>
              <w:spacing w:line="280" w:lineRule="atLeast"/>
              <w:textAlignment w:val="auto"/>
              <w:rPr>
                <w:rFonts w:ascii="Arial" w:hAnsi="Arial" w:cs="Arial"/>
                <w:sz w:val="22"/>
                <w:szCs w:val="22"/>
              </w:rPr>
            </w:pPr>
            <w:r w:rsidRPr="00813F29">
              <w:rPr>
                <w:rFonts w:ascii="Arial" w:hAnsi="Arial" w:cs="Arial"/>
                <w:sz w:val="22"/>
                <w:szCs w:val="22"/>
              </w:rPr>
              <w:t>Running boards shall be supplied and fitted</w:t>
            </w:r>
          </w:p>
        </w:tc>
        <w:tc>
          <w:tcPr>
            <w:tcW w:w="879" w:type="dxa"/>
            <w:shd w:val="clear" w:color="auto" w:fill="FFFFFF"/>
            <w:vAlign w:val="center"/>
          </w:tcPr>
          <w:p w14:paraId="648F3921"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shd w:val="clear" w:color="auto" w:fill="FFFFFF"/>
            <w:vAlign w:val="center"/>
          </w:tcPr>
          <w:p w14:paraId="658FA338"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shd w:val="clear" w:color="auto" w:fill="FFFFFF"/>
            <w:vAlign w:val="center"/>
          </w:tcPr>
          <w:p w14:paraId="52757B53" w14:textId="77777777" w:rsidR="00813F29" w:rsidRPr="00813F29" w:rsidRDefault="00813F29" w:rsidP="00691C57">
            <w:pPr>
              <w:rPr>
                <w:rFonts w:ascii="Arial" w:hAnsi="Arial" w:cs="Arial"/>
                <w:bCs/>
                <w:sz w:val="22"/>
                <w:szCs w:val="22"/>
              </w:rPr>
            </w:pPr>
          </w:p>
        </w:tc>
      </w:tr>
      <w:tr w:rsidR="00813F29" w:rsidRPr="00813F29" w14:paraId="647C864C" w14:textId="77777777" w:rsidTr="004D23E1">
        <w:trPr>
          <w:gridAfter w:val="1"/>
          <w:wAfter w:w="14" w:type="dxa"/>
          <w:trHeight w:val="334"/>
        </w:trPr>
        <w:tc>
          <w:tcPr>
            <w:tcW w:w="5353" w:type="dxa"/>
            <w:shd w:val="clear" w:color="auto" w:fill="FFFFFF"/>
            <w:vAlign w:val="center"/>
          </w:tcPr>
          <w:p w14:paraId="77302CCF" w14:textId="77777777" w:rsidR="00813F29" w:rsidRPr="00813F29" w:rsidRDefault="00813F29" w:rsidP="00813F29">
            <w:pPr>
              <w:numPr>
                <w:ilvl w:val="0"/>
                <w:numId w:val="43"/>
              </w:numPr>
              <w:tabs>
                <w:tab w:val="left" w:pos="360"/>
              </w:tabs>
              <w:overflowPunct/>
              <w:autoSpaceDE/>
              <w:autoSpaceDN/>
              <w:adjustRightInd/>
              <w:spacing w:line="280" w:lineRule="atLeast"/>
              <w:textAlignment w:val="auto"/>
              <w:rPr>
                <w:rFonts w:ascii="Arial" w:hAnsi="Arial" w:cs="Arial"/>
                <w:sz w:val="22"/>
                <w:szCs w:val="22"/>
              </w:rPr>
            </w:pPr>
            <w:r w:rsidRPr="00813F29">
              <w:rPr>
                <w:rFonts w:ascii="Arial" w:hAnsi="Arial" w:cs="Arial"/>
                <w:sz w:val="22"/>
                <w:szCs w:val="22"/>
              </w:rPr>
              <w:t xml:space="preserve">The vehicle shall be rust proofed with a product that provides </w:t>
            </w:r>
            <w:proofErr w:type="gramStart"/>
            <w:r w:rsidRPr="00813F29">
              <w:rPr>
                <w:rFonts w:ascii="Arial" w:hAnsi="Arial" w:cs="Arial"/>
                <w:sz w:val="22"/>
                <w:szCs w:val="22"/>
              </w:rPr>
              <w:t>long term</w:t>
            </w:r>
            <w:proofErr w:type="gramEnd"/>
            <w:r w:rsidRPr="00813F29">
              <w:rPr>
                <w:rFonts w:ascii="Arial" w:hAnsi="Arial" w:cs="Arial"/>
                <w:sz w:val="22"/>
                <w:szCs w:val="22"/>
              </w:rPr>
              <w:t xml:space="preserve"> protection and does not require continued reapplication of the product. Contractor to provide details of product offered and warranty.</w:t>
            </w:r>
          </w:p>
        </w:tc>
        <w:tc>
          <w:tcPr>
            <w:tcW w:w="879" w:type="dxa"/>
            <w:shd w:val="clear" w:color="auto" w:fill="FFFFFF"/>
            <w:vAlign w:val="center"/>
          </w:tcPr>
          <w:p w14:paraId="7943ED1C"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shd w:val="clear" w:color="auto" w:fill="FFFFFF"/>
            <w:vAlign w:val="center"/>
          </w:tcPr>
          <w:p w14:paraId="2D2E5262"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shd w:val="clear" w:color="auto" w:fill="FFFFFF"/>
            <w:vAlign w:val="center"/>
          </w:tcPr>
          <w:p w14:paraId="651B5443" w14:textId="77777777" w:rsidR="00813F29" w:rsidRPr="00813F29" w:rsidRDefault="00813F29" w:rsidP="00691C57">
            <w:pPr>
              <w:rPr>
                <w:rFonts w:ascii="Arial" w:hAnsi="Arial" w:cs="Arial"/>
                <w:bCs/>
                <w:sz w:val="22"/>
                <w:szCs w:val="22"/>
              </w:rPr>
            </w:pPr>
          </w:p>
        </w:tc>
      </w:tr>
      <w:tr w:rsidR="00813F29" w:rsidRPr="00813F29" w14:paraId="4FE87657" w14:textId="77777777" w:rsidTr="004D23E1">
        <w:trPr>
          <w:gridAfter w:val="1"/>
          <w:wAfter w:w="14" w:type="dxa"/>
          <w:trHeight w:val="334"/>
        </w:trPr>
        <w:tc>
          <w:tcPr>
            <w:tcW w:w="5353" w:type="dxa"/>
            <w:shd w:val="clear" w:color="auto" w:fill="FFFFFF"/>
            <w:vAlign w:val="center"/>
          </w:tcPr>
          <w:p w14:paraId="18390A66" w14:textId="77777777" w:rsidR="00813F29" w:rsidRPr="00813F29" w:rsidRDefault="00813F29" w:rsidP="00813F29">
            <w:pPr>
              <w:numPr>
                <w:ilvl w:val="0"/>
                <w:numId w:val="43"/>
              </w:numPr>
              <w:tabs>
                <w:tab w:val="left" w:pos="360"/>
              </w:tabs>
              <w:overflowPunct/>
              <w:autoSpaceDE/>
              <w:autoSpaceDN/>
              <w:adjustRightInd/>
              <w:spacing w:line="280" w:lineRule="atLeast"/>
              <w:textAlignment w:val="auto"/>
              <w:rPr>
                <w:rFonts w:ascii="Arial" w:hAnsi="Arial" w:cs="Arial"/>
                <w:sz w:val="22"/>
                <w:szCs w:val="22"/>
              </w:rPr>
            </w:pPr>
            <w:r w:rsidRPr="00813F29">
              <w:rPr>
                <w:rFonts w:ascii="Arial" w:hAnsi="Arial" w:cs="Arial"/>
                <w:sz w:val="22"/>
                <w:szCs w:val="22"/>
              </w:rPr>
              <w:t>The Contractor shall deliver the vehicles, registered, insured, and plated as per the City’s insurance requirements through the City’s insurance broker.</w:t>
            </w:r>
          </w:p>
        </w:tc>
        <w:tc>
          <w:tcPr>
            <w:tcW w:w="879" w:type="dxa"/>
            <w:shd w:val="clear" w:color="auto" w:fill="FFFFFF"/>
            <w:vAlign w:val="center"/>
          </w:tcPr>
          <w:p w14:paraId="31BF2603"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shd w:val="clear" w:color="auto" w:fill="FFFFFF"/>
            <w:vAlign w:val="center"/>
          </w:tcPr>
          <w:p w14:paraId="6EE33FFA"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shd w:val="clear" w:color="auto" w:fill="FFFFFF"/>
            <w:vAlign w:val="center"/>
          </w:tcPr>
          <w:p w14:paraId="1F1A52D5" w14:textId="77777777" w:rsidR="00813F29" w:rsidRPr="00813F29" w:rsidRDefault="00813F29" w:rsidP="00691C57">
            <w:pPr>
              <w:rPr>
                <w:rFonts w:ascii="Arial" w:hAnsi="Arial" w:cs="Arial"/>
                <w:bCs/>
                <w:sz w:val="22"/>
                <w:szCs w:val="22"/>
              </w:rPr>
            </w:pPr>
          </w:p>
        </w:tc>
      </w:tr>
      <w:tr w:rsidR="00813F29" w:rsidRPr="00813F29" w14:paraId="34A00425" w14:textId="77777777" w:rsidTr="004D23E1">
        <w:trPr>
          <w:trHeight w:val="334"/>
        </w:trPr>
        <w:tc>
          <w:tcPr>
            <w:tcW w:w="9902" w:type="dxa"/>
            <w:gridSpan w:val="5"/>
            <w:shd w:val="clear" w:color="auto" w:fill="D9D9D9"/>
            <w:vAlign w:val="center"/>
          </w:tcPr>
          <w:p w14:paraId="2410D3F4" w14:textId="77777777" w:rsidR="00813F29" w:rsidRPr="00813F29" w:rsidRDefault="00813F29" w:rsidP="00813F29">
            <w:pPr>
              <w:numPr>
                <w:ilvl w:val="0"/>
                <w:numId w:val="36"/>
              </w:numPr>
              <w:tabs>
                <w:tab w:val="left" w:pos="360"/>
              </w:tabs>
              <w:overflowPunct/>
              <w:autoSpaceDE/>
              <w:autoSpaceDN/>
              <w:adjustRightInd/>
              <w:spacing w:line="280" w:lineRule="atLeast"/>
              <w:contextualSpacing/>
              <w:textAlignment w:val="auto"/>
              <w:rPr>
                <w:rFonts w:ascii="Arial" w:hAnsi="Arial" w:cs="Arial"/>
                <w:b/>
                <w:bCs/>
                <w:sz w:val="22"/>
                <w:szCs w:val="22"/>
              </w:rPr>
            </w:pPr>
            <w:r w:rsidRPr="00813F29">
              <w:rPr>
                <w:rFonts w:ascii="Arial" w:hAnsi="Arial" w:cs="Arial"/>
                <w:b/>
                <w:bCs/>
                <w:sz w:val="22"/>
                <w:szCs w:val="22"/>
              </w:rPr>
              <w:t>CNG</w:t>
            </w:r>
          </w:p>
        </w:tc>
      </w:tr>
      <w:tr w:rsidR="00813F29" w:rsidRPr="00813F29" w14:paraId="36717944" w14:textId="77777777" w:rsidTr="004D23E1">
        <w:trPr>
          <w:gridAfter w:val="1"/>
          <w:wAfter w:w="14" w:type="dxa"/>
          <w:trHeight w:val="334"/>
        </w:trPr>
        <w:tc>
          <w:tcPr>
            <w:tcW w:w="5353" w:type="dxa"/>
            <w:shd w:val="clear" w:color="auto" w:fill="FFFFFF"/>
            <w:vAlign w:val="center"/>
          </w:tcPr>
          <w:p w14:paraId="79CBC45F" w14:textId="77777777" w:rsidR="00813F29" w:rsidRPr="00813F29" w:rsidRDefault="00813F29" w:rsidP="00813F29">
            <w:pPr>
              <w:numPr>
                <w:ilvl w:val="0"/>
                <w:numId w:val="34"/>
              </w:numPr>
              <w:tabs>
                <w:tab w:val="left" w:pos="360"/>
              </w:tabs>
              <w:overflowPunct/>
              <w:autoSpaceDE/>
              <w:autoSpaceDN/>
              <w:adjustRightInd/>
              <w:spacing w:line="280" w:lineRule="atLeast"/>
              <w:textAlignment w:val="auto"/>
              <w:rPr>
                <w:rFonts w:ascii="Arial" w:hAnsi="Arial" w:cs="Arial"/>
                <w:bCs/>
                <w:sz w:val="22"/>
                <w:szCs w:val="22"/>
              </w:rPr>
            </w:pPr>
            <w:r w:rsidRPr="00813F29">
              <w:rPr>
                <w:rFonts w:ascii="Arial" w:hAnsi="Arial" w:cs="Arial"/>
                <w:sz w:val="22"/>
                <w:szCs w:val="22"/>
              </w:rPr>
              <w:t xml:space="preserve">The vehicles shall default to </w:t>
            </w:r>
            <w:proofErr w:type="gramStart"/>
            <w:r w:rsidRPr="00813F29">
              <w:rPr>
                <w:rFonts w:ascii="Arial" w:hAnsi="Arial" w:cs="Arial"/>
                <w:sz w:val="22"/>
                <w:szCs w:val="22"/>
              </w:rPr>
              <w:t>run</w:t>
            </w:r>
            <w:proofErr w:type="gramEnd"/>
            <w:r w:rsidRPr="00813F29">
              <w:rPr>
                <w:rFonts w:ascii="Arial" w:hAnsi="Arial" w:cs="Arial"/>
                <w:sz w:val="22"/>
                <w:szCs w:val="22"/>
              </w:rPr>
              <w:t xml:space="preserve"> on CNG and shall only operate on gasoline when the CNG tank is empty. Vehicles may start on gasoline but should automatically switch to CNG once they reach operating temperature. (Please provide details)</w:t>
            </w:r>
          </w:p>
        </w:tc>
        <w:tc>
          <w:tcPr>
            <w:tcW w:w="879" w:type="dxa"/>
            <w:shd w:val="clear" w:color="auto" w:fill="FFFFFF"/>
            <w:vAlign w:val="center"/>
          </w:tcPr>
          <w:p w14:paraId="5718314E"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shd w:val="clear" w:color="auto" w:fill="FFFFFF"/>
            <w:vAlign w:val="center"/>
          </w:tcPr>
          <w:p w14:paraId="56B12C8D"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shd w:val="clear" w:color="auto" w:fill="FFFFFF"/>
            <w:vAlign w:val="center"/>
          </w:tcPr>
          <w:p w14:paraId="660705AC" w14:textId="77777777" w:rsidR="00813F29" w:rsidRPr="00813F29" w:rsidRDefault="00813F29" w:rsidP="00691C57">
            <w:pPr>
              <w:rPr>
                <w:rFonts w:ascii="Arial" w:hAnsi="Arial" w:cs="Arial"/>
                <w:bCs/>
                <w:sz w:val="22"/>
                <w:szCs w:val="22"/>
              </w:rPr>
            </w:pPr>
          </w:p>
        </w:tc>
      </w:tr>
      <w:tr w:rsidR="00813F29" w:rsidRPr="00813F29" w14:paraId="67F2A056" w14:textId="77777777" w:rsidTr="004D23E1">
        <w:trPr>
          <w:gridAfter w:val="1"/>
          <w:wAfter w:w="14" w:type="dxa"/>
          <w:trHeight w:val="334"/>
        </w:trPr>
        <w:tc>
          <w:tcPr>
            <w:tcW w:w="5353" w:type="dxa"/>
            <w:shd w:val="clear" w:color="auto" w:fill="FFFFFF"/>
            <w:vAlign w:val="center"/>
          </w:tcPr>
          <w:p w14:paraId="3A46011E" w14:textId="77777777" w:rsidR="00813F29" w:rsidRPr="00813F29" w:rsidRDefault="00813F29" w:rsidP="00813F29">
            <w:pPr>
              <w:numPr>
                <w:ilvl w:val="0"/>
                <w:numId w:val="47"/>
              </w:numPr>
              <w:tabs>
                <w:tab w:val="left" w:pos="360"/>
              </w:tabs>
              <w:overflowPunct/>
              <w:autoSpaceDE/>
              <w:autoSpaceDN/>
              <w:adjustRightInd/>
              <w:spacing w:line="280" w:lineRule="atLeast"/>
              <w:contextualSpacing/>
              <w:textAlignment w:val="auto"/>
              <w:rPr>
                <w:rFonts w:ascii="Arial" w:hAnsi="Arial" w:cs="Arial"/>
                <w:sz w:val="22"/>
                <w:szCs w:val="22"/>
              </w:rPr>
            </w:pPr>
            <w:r w:rsidRPr="00813F29">
              <w:rPr>
                <w:rFonts w:ascii="Arial" w:hAnsi="Arial" w:cs="Arial"/>
                <w:sz w:val="22"/>
                <w:szCs w:val="22"/>
              </w:rPr>
              <w:t>Provide the following information regarding the CNG installation:</w:t>
            </w:r>
          </w:p>
          <w:p w14:paraId="2AA5A674" w14:textId="77777777" w:rsidR="00813F29" w:rsidRPr="00813F29" w:rsidRDefault="00813F29" w:rsidP="00813F29">
            <w:pPr>
              <w:numPr>
                <w:ilvl w:val="0"/>
                <w:numId w:val="35"/>
              </w:numPr>
              <w:tabs>
                <w:tab w:val="left" w:pos="360"/>
              </w:tabs>
              <w:overflowPunct/>
              <w:autoSpaceDE/>
              <w:autoSpaceDN/>
              <w:adjustRightInd/>
              <w:spacing w:line="280" w:lineRule="atLeast"/>
              <w:textAlignment w:val="auto"/>
              <w:rPr>
                <w:rFonts w:ascii="Arial" w:hAnsi="Arial" w:cs="Arial"/>
                <w:sz w:val="22"/>
                <w:szCs w:val="22"/>
              </w:rPr>
            </w:pPr>
            <w:r w:rsidRPr="00813F29">
              <w:rPr>
                <w:rFonts w:ascii="Arial" w:hAnsi="Arial" w:cs="Arial"/>
                <w:sz w:val="22"/>
                <w:szCs w:val="22"/>
              </w:rPr>
              <w:t>Conversion supplier/make, Prins is preferred.</w:t>
            </w:r>
          </w:p>
          <w:p w14:paraId="2FEF7FB7" w14:textId="77777777" w:rsidR="00813F29" w:rsidRPr="00813F29" w:rsidRDefault="00813F29" w:rsidP="00813F29">
            <w:pPr>
              <w:numPr>
                <w:ilvl w:val="0"/>
                <w:numId w:val="35"/>
              </w:numPr>
              <w:tabs>
                <w:tab w:val="left" w:pos="360"/>
              </w:tabs>
              <w:overflowPunct/>
              <w:autoSpaceDE/>
              <w:autoSpaceDN/>
              <w:adjustRightInd/>
              <w:spacing w:line="280" w:lineRule="atLeast"/>
              <w:textAlignment w:val="auto"/>
              <w:rPr>
                <w:rFonts w:ascii="Arial" w:hAnsi="Arial" w:cs="Arial"/>
                <w:bCs/>
                <w:sz w:val="22"/>
                <w:szCs w:val="22"/>
              </w:rPr>
            </w:pPr>
            <w:r w:rsidRPr="00813F29">
              <w:rPr>
                <w:rFonts w:ascii="Arial" w:hAnsi="Arial" w:cs="Arial"/>
                <w:sz w:val="22"/>
                <w:szCs w:val="22"/>
              </w:rPr>
              <w:t>The tank must have approximately 20-year life from the time of installation.</w:t>
            </w:r>
          </w:p>
        </w:tc>
        <w:tc>
          <w:tcPr>
            <w:tcW w:w="879" w:type="dxa"/>
            <w:shd w:val="clear" w:color="auto" w:fill="FFFFFF"/>
            <w:vAlign w:val="center"/>
          </w:tcPr>
          <w:p w14:paraId="6C533831" w14:textId="21AF1014"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shd w:val="clear" w:color="auto" w:fill="FFFFFF"/>
            <w:vAlign w:val="center"/>
          </w:tcPr>
          <w:p w14:paraId="456981F2" w14:textId="406CDB11"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shd w:val="clear" w:color="auto" w:fill="FFFFFF"/>
            <w:vAlign w:val="center"/>
          </w:tcPr>
          <w:p w14:paraId="7BAAF129" w14:textId="77777777" w:rsidR="00813F29" w:rsidRPr="00813F29" w:rsidRDefault="00813F29" w:rsidP="00691C57">
            <w:pPr>
              <w:rPr>
                <w:rFonts w:ascii="Arial" w:hAnsi="Arial" w:cs="Arial"/>
                <w:bCs/>
                <w:sz w:val="22"/>
                <w:szCs w:val="22"/>
              </w:rPr>
            </w:pPr>
          </w:p>
        </w:tc>
      </w:tr>
      <w:tr w:rsidR="00813F29" w:rsidRPr="00813F29" w14:paraId="675B8F28" w14:textId="77777777" w:rsidTr="004D23E1">
        <w:trPr>
          <w:trHeight w:val="334"/>
        </w:trPr>
        <w:tc>
          <w:tcPr>
            <w:tcW w:w="9902" w:type="dxa"/>
            <w:gridSpan w:val="5"/>
            <w:shd w:val="clear" w:color="auto" w:fill="D9D9D9"/>
            <w:vAlign w:val="center"/>
          </w:tcPr>
          <w:p w14:paraId="61FDF98D" w14:textId="77777777" w:rsidR="00813F29" w:rsidRPr="00813F29" w:rsidRDefault="00813F29" w:rsidP="00813F29">
            <w:pPr>
              <w:numPr>
                <w:ilvl w:val="0"/>
                <w:numId w:val="36"/>
              </w:numPr>
              <w:overflowPunct/>
              <w:autoSpaceDE/>
              <w:autoSpaceDN/>
              <w:adjustRightInd/>
              <w:spacing w:line="280" w:lineRule="atLeast"/>
              <w:contextualSpacing/>
              <w:textAlignment w:val="auto"/>
              <w:rPr>
                <w:rFonts w:ascii="Arial" w:hAnsi="Arial" w:cs="Arial"/>
                <w:b/>
                <w:sz w:val="22"/>
                <w:szCs w:val="22"/>
              </w:rPr>
            </w:pPr>
            <w:r w:rsidRPr="00813F29">
              <w:rPr>
                <w:rFonts w:ascii="Arial" w:hAnsi="Arial" w:cs="Arial"/>
                <w:b/>
                <w:sz w:val="22"/>
                <w:szCs w:val="22"/>
              </w:rPr>
              <w:t xml:space="preserve">Body </w:t>
            </w:r>
          </w:p>
        </w:tc>
      </w:tr>
      <w:tr w:rsidR="00813F29" w:rsidRPr="00813F29" w14:paraId="4BF4E9FD" w14:textId="77777777" w:rsidTr="004D23E1">
        <w:trPr>
          <w:gridAfter w:val="1"/>
          <w:wAfter w:w="14" w:type="dxa"/>
          <w:trHeight w:val="334"/>
        </w:trPr>
        <w:tc>
          <w:tcPr>
            <w:tcW w:w="5353" w:type="dxa"/>
            <w:shd w:val="clear" w:color="auto" w:fill="FFFFFF"/>
            <w:vAlign w:val="center"/>
          </w:tcPr>
          <w:p w14:paraId="3E8FD1D1" w14:textId="77777777" w:rsidR="00813F29" w:rsidRPr="00813F29" w:rsidRDefault="00813F29" w:rsidP="00813F29">
            <w:pPr>
              <w:numPr>
                <w:ilvl w:val="0"/>
                <w:numId w:val="44"/>
              </w:numPr>
              <w:tabs>
                <w:tab w:val="left" w:pos="360"/>
              </w:tabs>
              <w:overflowPunct/>
              <w:autoSpaceDE/>
              <w:autoSpaceDN/>
              <w:adjustRightInd/>
              <w:spacing w:line="280" w:lineRule="atLeast"/>
              <w:textAlignment w:val="auto"/>
              <w:rPr>
                <w:rFonts w:ascii="Arial" w:hAnsi="Arial" w:cs="Arial"/>
                <w:bCs/>
                <w:sz w:val="22"/>
                <w:szCs w:val="22"/>
              </w:rPr>
            </w:pPr>
            <w:r w:rsidRPr="00813F29">
              <w:rPr>
                <w:rFonts w:ascii="Arial" w:hAnsi="Arial" w:cs="Arial"/>
                <w:sz w:val="22"/>
                <w:szCs w:val="22"/>
              </w:rPr>
              <w:t>Landscape body package</w:t>
            </w:r>
          </w:p>
        </w:tc>
        <w:tc>
          <w:tcPr>
            <w:tcW w:w="879" w:type="dxa"/>
            <w:shd w:val="clear" w:color="auto" w:fill="FFFFFF"/>
            <w:vAlign w:val="center"/>
          </w:tcPr>
          <w:p w14:paraId="2E710210"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shd w:val="clear" w:color="auto" w:fill="FFFFFF"/>
            <w:vAlign w:val="center"/>
          </w:tcPr>
          <w:p w14:paraId="4068F010"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shd w:val="clear" w:color="auto" w:fill="FFFFFF"/>
            <w:vAlign w:val="center"/>
          </w:tcPr>
          <w:p w14:paraId="14CE5DE5" w14:textId="77777777" w:rsidR="00813F29" w:rsidRPr="00813F29" w:rsidRDefault="00813F29" w:rsidP="00691C57">
            <w:pPr>
              <w:rPr>
                <w:rFonts w:ascii="Arial" w:hAnsi="Arial" w:cs="Arial"/>
                <w:bCs/>
                <w:sz w:val="22"/>
                <w:szCs w:val="22"/>
              </w:rPr>
            </w:pPr>
          </w:p>
        </w:tc>
      </w:tr>
      <w:tr w:rsidR="00813F29" w:rsidRPr="00813F29" w14:paraId="1240BB07" w14:textId="77777777" w:rsidTr="004D23E1">
        <w:trPr>
          <w:gridAfter w:val="1"/>
          <w:wAfter w:w="14" w:type="dxa"/>
          <w:trHeight w:val="334"/>
        </w:trPr>
        <w:tc>
          <w:tcPr>
            <w:tcW w:w="5353" w:type="dxa"/>
            <w:shd w:val="clear" w:color="auto" w:fill="FFFFFF"/>
            <w:vAlign w:val="center"/>
          </w:tcPr>
          <w:p w14:paraId="0DC179E9" w14:textId="77777777" w:rsidR="00813F29" w:rsidRPr="00813F29" w:rsidRDefault="00813F29" w:rsidP="00813F29">
            <w:pPr>
              <w:numPr>
                <w:ilvl w:val="0"/>
                <w:numId w:val="44"/>
              </w:numPr>
              <w:tabs>
                <w:tab w:val="left" w:pos="360"/>
              </w:tabs>
              <w:overflowPunct/>
              <w:autoSpaceDE/>
              <w:autoSpaceDN/>
              <w:adjustRightInd/>
              <w:spacing w:line="280" w:lineRule="atLeast"/>
              <w:textAlignment w:val="auto"/>
              <w:rPr>
                <w:rFonts w:ascii="Arial" w:hAnsi="Arial" w:cs="Arial"/>
                <w:bCs/>
                <w:sz w:val="22"/>
                <w:szCs w:val="22"/>
              </w:rPr>
            </w:pPr>
            <w:r w:rsidRPr="00813F29">
              <w:rPr>
                <w:rFonts w:ascii="Arial" w:hAnsi="Arial" w:cs="Arial"/>
                <w:sz w:val="22"/>
                <w:szCs w:val="22"/>
              </w:rPr>
              <w:lastRenderedPageBreak/>
              <w:t>State dump body make</w:t>
            </w:r>
          </w:p>
        </w:tc>
        <w:tc>
          <w:tcPr>
            <w:tcW w:w="879" w:type="dxa"/>
            <w:shd w:val="clear" w:color="auto" w:fill="FFFFFF"/>
            <w:vAlign w:val="center"/>
          </w:tcPr>
          <w:p w14:paraId="526EA1CE"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shd w:val="clear" w:color="auto" w:fill="FFFFFF"/>
            <w:vAlign w:val="center"/>
          </w:tcPr>
          <w:p w14:paraId="79424495"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shd w:val="clear" w:color="auto" w:fill="FFFFFF"/>
            <w:vAlign w:val="center"/>
          </w:tcPr>
          <w:p w14:paraId="7E4E05C8" w14:textId="77777777" w:rsidR="00813F29" w:rsidRPr="00813F29" w:rsidRDefault="00813F29" w:rsidP="00691C57">
            <w:pPr>
              <w:rPr>
                <w:rFonts w:ascii="Arial" w:hAnsi="Arial" w:cs="Arial"/>
                <w:bCs/>
                <w:sz w:val="22"/>
                <w:szCs w:val="22"/>
              </w:rPr>
            </w:pPr>
          </w:p>
        </w:tc>
      </w:tr>
      <w:tr w:rsidR="00813F29" w:rsidRPr="00813F29" w14:paraId="6EA57D91" w14:textId="77777777" w:rsidTr="004D23E1">
        <w:trPr>
          <w:gridAfter w:val="1"/>
          <w:wAfter w:w="14" w:type="dxa"/>
          <w:trHeight w:val="334"/>
        </w:trPr>
        <w:tc>
          <w:tcPr>
            <w:tcW w:w="5353" w:type="dxa"/>
            <w:shd w:val="clear" w:color="auto" w:fill="FFFFFF"/>
            <w:vAlign w:val="center"/>
          </w:tcPr>
          <w:p w14:paraId="5853A846" w14:textId="77777777" w:rsidR="00813F29" w:rsidRPr="00813F29" w:rsidRDefault="00813F29" w:rsidP="00813F29">
            <w:pPr>
              <w:numPr>
                <w:ilvl w:val="0"/>
                <w:numId w:val="44"/>
              </w:numPr>
              <w:tabs>
                <w:tab w:val="left" w:pos="360"/>
              </w:tabs>
              <w:overflowPunct/>
              <w:autoSpaceDE/>
              <w:autoSpaceDN/>
              <w:adjustRightInd/>
              <w:spacing w:line="280" w:lineRule="atLeast"/>
              <w:textAlignment w:val="auto"/>
              <w:rPr>
                <w:rFonts w:ascii="Arial" w:hAnsi="Arial" w:cs="Arial"/>
                <w:bCs/>
                <w:sz w:val="22"/>
                <w:szCs w:val="22"/>
              </w:rPr>
            </w:pPr>
            <w:r w:rsidRPr="00813F29">
              <w:rPr>
                <w:rFonts w:ascii="Arial" w:hAnsi="Arial" w:cs="Arial"/>
                <w:sz w:val="22"/>
                <w:szCs w:val="22"/>
              </w:rPr>
              <w:t>State dump body model</w:t>
            </w:r>
          </w:p>
        </w:tc>
        <w:tc>
          <w:tcPr>
            <w:tcW w:w="879" w:type="dxa"/>
            <w:shd w:val="clear" w:color="auto" w:fill="FFFFFF"/>
            <w:vAlign w:val="center"/>
          </w:tcPr>
          <w:p w14:paraId="1C6B7021"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shd w:val="clear" w:color="auto" w:fill="FFFFFF"/>
            <w:vAlign w:val="center"/>
          </w:tcPr>
          <w:p w14:paraId="60B96EA3"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shd w:val="clear" w:color="auto" w:fill="FFFFFF"/>
            <w:vAlign w:val="center"/>
          </w:tcPr>
          <w:p w14:paraId="44D65C73" w14:textId="77777777" w:rsidR="00813F29" w:rsidRPr="00813F29" w:rsidRDefault="00813F29" w:rsidP="00691C57">
            <w:pPr>
              <w:rPr>
                <w:rFonts w:ascii="Arial" w:hAnsi="Arial" w:cs="Arial"/>
                <w:bCs/>
                <w:sz w:val="22"/>
                <w:szCs w:val="22"/>
              </w:rPr>
            </w:pPr>
          </w:p>
        </w:tc>
      </w:tr>
      <w:tr w:rsidR="00813F29" w:rsidRPr="00813F29" w14:paraId="499C9F12" w14:textId="77777777" w:rsidTr="004D23E1">
        <w:trPr>
          <w:gridAfter w:val="1"/>
          <w:wAfter w:w="14" w:type="dxa"/>
          <w:trHeight w:val="334"/>
        </w:trPr>
        <w:tc>
          <w:tcPr>
            <w:tcW w:w="5353" w:type="dxa"/>
            <w:shd w:val="clear" w:color="auto" w:fill="FFFFFF"/>
            <w:vAlign w:val="center"/>
          </w:tcPr>
          <w:p w14:paraId="5DCF230D" w14:textId="77777777" w:rsidR="00813F29" w:rsidRPr="00813F29" w:rsidRDefault="00813F29" w:rsidP="00813F29">
            <w:pPr>
              <w:numPr>
                <w:ilvl w:val="0"/>
                <w:numId w:val="44"/>
              </w:numPr>
              <w:tabs>
                <w:tab w:val="left" w:pos="360"/>
              </w:tabs>
              <w:overflowPunct/>
              <w:autoSpaceDE/>
              <w:autoSpaceDN/>
              <w:adjustRightInd/>
              <w:spacing w:line="280" w:lineRule="atLeast"/>
              <w:textAlignment w:val="auto"/>
              <w:rPr>
                <w:rFonts w:ascii="Arial" w:hAnsi="Arial" w:cs="Arial"/>
                <w:bCs/>
                <w:sz w:val="22"/>
                <w:szCs w:val="22"/>
              </w:rPr>
            </w:pPr>
            <w:r w:rsidRPr="00813F29">
              <w:rPr>
                <w:rFonts w:ascii="Arial" w:hAnsi="Arial" w:cs="Arial"/>
                <w:sz w:val="22"/>
                <w:szCs w:val="22"/>
              </w:rPr>
              <w:t>State dump body upfitter</w:t>
            </w:r>
          </w:p>
        </w:tc>
        <w:tc>
          <w:tcPr>
            <w:tcW w:w="879" w:type="dxa"/>
            <w:shd w:val="clear" w:color="auto" w:fill="FFFFFF"/>
            <w:vAlign w:val="center"/>
          </w:tcPr>
          <w:p w14:paraId="6E80A1D5"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shd w:val="clear" w:color="auto" w:fill="FFFFFF"/>
            <w:vAlign w:val="center"/>
          </w:tcPr>
          <w:p w14:paraId="57CD48BC"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shd w:val="clear" w:color="auto" w:fill="FFFFFF"/>
            <w:vAlign w:val="center"/>
          </w:tcPr>
          <w:p w14:paraId="796C44E9" w14:textId="77777777" w:rsidR="00813F29" w:rsidRPr="00813F29" w:rsidRDefault="00813F29" w:rsidP="00691C57">
            <w:pPr>
              <w:rPr>
                <w:rFonts w:ascii="Arial" w:hAnsi="Arial" w:cs="Arial"/>
                <w:bCs/>
                <w:sz w:val="22"/>
                <w:szCs w:val="22"/>
              </w:rPr>
            </w:pPr>
          </w:p>
        </w:tc>
      </w:tr>
      <w:tr w:rsidR="00813F29" w:rsidRPr="00813F29" w14:paraId="7EF4D75A" w14:textId="77777777" w:rsidTr="004D23E1">
        <w:trPr>
          <w:gridAfter w:val="1"/>
          <w:wAfter w:w="14" w:type="dxa"/>
          <w:trHeight w:val="334"/>
        </w:trPr>
        <w:tc>
          <w:tcPr>
            <w:tcW w:w="5353" w:type="dxa"/>
            <w:shd w:val="clear" w:color="auto" w:fill="FFFFFF"/>
            <w:vAlign w:val="center"/>
          </w:tcPr>
          <w:p w14:paraId="188F5C45" w14:textId="77777777" w:rsidR="00813F29" w:rsidRPr="00813F29" w:rsidRDefault="00813F29" w:rsidP="00813F29">
            <w:pPr>
              <w:numPr>
                <w:ilvl w:val="0"/>
                <w:numId w:val="44"/>
              </w:numPr>
              <w:tabs>
                <w:tab w:val="left" w:pos="360"/>
              </w:tabs>
              <w:overflowPunct/>
              <w:autoSpaceDE/>
              <w:autoSpaceDN/>
              <w:adjustRightInd/>
              <w:spacing w:line="280" w:lineRule="atLeast"/>
              <w:textAlignment w:val="auto"/>
              <w:rPr>
                <w:rFonts w:ascii="Arial" w:hAnsi="Arial" w:cs="Arial"/>
                <w:bCs/>
                <w:sz w:val="22"/>
                <w:szCs w:val="22"/>
              </w:rPr>
            </w:pPr>
            <w:r w:rsidRPr="00813F29">
              <w:rPr>
                <w:rFonts w:ascii="Arial" w:hAnsi="Arial" w:cs="Arial"/>
                <w:sz w:val="22"/>
                <w:szCs w:val="22"/>
              </w:rPr>
              <w:t xml:space="preserve">12’ Landscape Body with </w:t>
            </w:r>
            <w:proofErr w:type="gramStart"/>
            <w:r w:rsidRPr="00813F29">
              <w:rPr>
                <w:rFonts w:ascii="Arial" w:hAnsi="Arial" w:cs="Arial"/>
                <w:sz w:val="22"/>
                <w:szCs w:val="22"/>
              </w:rPr>
              <w:t>12 yard</w:t>
            </w:r>
            <w:proofErr w:type="gramEnd"/>
            <w:r w:rsidRPr="00813F29">
              <w:rPr>
                <w:rFonts w:ascii="Arial" w:hAnsi="Arial" w:cs="Arial"/>
                <w:sz w:val="22"/>
                <w:szCs w:val="22"/>
              </w:rPr>
              <w:t xml:space="preserve"> brush capacity</w:t>
            </w:r>
          </w:p>
        </w:tc>
        <w:tc>
          <w:tcPr>
            <w:tcW w:w="879" w:type="dxa"/>
            <w:shd w:val="clear" w:color="auto" w:fill="FFFFFF"/>
            <w:vAlign w:val="center"/>
          </w:tcPr>
          <w:p w14:paraId="4ED377AA"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shd w:val="clear" w:color="auto" w:fill="FFFFFF"/>
            <w:vAlign w:val="center"/>
          </w:tcPr>
          <w:p w14:paraId="21A2A23B"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shd w:val="clear" w:color="auto" w:fill="FFFFFF"/>
            <w:vAlign w:val="center"/>
          </w:tcPr>
          <w:p w14:paraId="7736735E" w14:textId="77777777" w:rsidR="00813F29" w:rsidRPr="00813F29" w:rsidRDefault="00813F29" w:rsidP="00691C57">
            <w:pPr>
              <w:rPr>
                <w:rFonts w:ascii="Arial" w:hAnsi="Arial" w:cs="Arial"/>
                <w:bCs/>
                <w:sz w:val="22"/>
                <w:szCs w:val="22"/>
              </w:rPr>
            </w:pPr>
          </w:p>
        </w:tc>
      </w:tr>
      <w:tr w:rsidR="00813F29" w:rsidRPr="00813F29" w14:paraId="6FBF3861" w14:textId="77777777" w:rsidTr="004D23E1">
        <w:trPr>
          <w:gridAfter w:val="1"/>
          <w:wAfter w:w="14" w:type="dxa"/>
          <w:trHeight w:val="334"/>
        </w:trPr>
        <w:tc>
          <w:tcPr>
            <w:tcW w:w="5353" w:type="dxa"/>
            <w:shd w:val="clear" w:color="auto" w:fill="FFFFFF"/>
            <w:vAlign w:val="center"/>
          </w:tcPr>
          <w:p w14:paraId="11F6A1CB" w14:textId="77777777" w:rsidR="00813F29" w:rsidRPr="00813F29" w:rsidRDefault="00813F29" w:rsidP="00813F29">
            <w:pPr>
              <w:numPr>
                <w:ilvl w:val="0"/>
                <w:numId w:val="44"/>
              </w:numPr>
              <w:tabs>
                <w:tab w:val="left" w:pos="360"/>
              </w:tabs>
              <w:overflowPunct/>
              <w:autoSpaceDE/>
              <w:autoSpaceDN/>
              <w:adjustRightInd/>
              <w:spacing w:line="280" w:lineRule="atLeast"/>
              <w:textAlignment w:val="auto"/>
              <w:rPr>
                <w:rFonts w:ascii="Arial" w:hAnsi="Arial" w:cs="Arial"/>
                <w:bCs/>
                <w:sz w:val="22"/>
                <w:szCs w:val="22"/>
              </w:rPr>
            </w:pPr>
            <w:r w:rsidRPr="00813F29">
              <w:rPr>
                <w:rFonts w:ascii="Arial" w:hAnsi="Arial" w:cs="Arial"/>
                <w:sz w:val="22"/>
                <w:szCs w:val="22"/>
              </w:rPr>
              <w:t>Dump body finish in slate grey</w:t>
            </w:r>
          </w:p>
        </w:tc>
        <w:tc>
          <w:tcPr>
            <w:tcW w:w="879" w:type="dxa"/>
            <w:shd w:val="clear" w:color="auto" w:fill="FFFFFF"/>
            <w:vAlign w:val="center"/>
          </w:tcPr>
          <w:p w14:paraId="3DA9933B"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shd w:val="clear" w:color="auto" w:fill="FFFFFF"/>
            <w:vAlign w:val="center"/>
          </w:tcPr>
          <w:p w14:paraId="2D8217E6"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shd w:val="clear" w:color="auto" w:fill="FFFFFF"/>
            <w:vAlign w:val="center"/>
          </w:tcPr>
          <w:p w14:paraId="72DBA7BF" w14:textId="77777777" w:rsidR="00813F29" w:rsidRPr="00813F29" w:rsidRDefault="00813F29" w:rsidP="00691C57">
            <w:pPr>
              <w:rPr>
                <w:rFonts w:ascii="Arial" w:hAnsi="Arial" w:cs="Arial"/>
                <w:bCs/>
                <w:sz w:val="22"/>
                <w:szCs w:val="22"/>
              </w:rPr>
            </w:pPr>
          </w:p>
        </w:tc>
      </w:tr>
      <w:tr w:rsidR="00813F29" w:rsidRPr="00813F29" w14:paraId="2017B4BD" w14:textId="77777777" w:rsidTr="004D23E1">
        <w:trPr>
          <w:gridAfter w:val="1"/>
          <w:wAfter w:w="14" w:type="dxa"/>
          <w:trHeight w:val="334"/>
        </w:trPr>
        <w:tc>
          <w:tcPr>
            <w:tcW w:w="5353" w:type="dxa"/>
            <w:shd w:val="clear" w:color="auto" w:fill="FFFFFF"/>
            <w:vAlign w:val="center"/>
          </w:tcPr>
          <w:p w14:paraId="15E2D3F5" w14:textId="77777777" w:rsidR="00813F29" w:rsidRPr="00813F29" w:rsidRDefault="00813F29" w:rsidP="00813F29">
            <w:pPr>
              <w:numPr>
                <w:ilvl w:val="0"/>
                <w:numId w:val="44"/>
              </w:numPr>
              <w:tabs>
                <w:tab w:val="left" w:pos="360"/>
              </w:tabs>
              <w:overflowPunct/>
              <w:autoSpaceDE/>
              <w:autoSpaceDN/>
              <w:adjustRightInd/>
              <w:spacing w:line="280" w:lineRule="atLeast"/>
              <w:textAlignment w:val="auto"/>
              <w:rPr>
                <w:rFonts w:ascii="Arial" w:hAnsi="Arial" w:cs="Arial"/>
                <w:bCs/>
                <w:sz w:val="22"/>
                <w:szCs w:val="22"/>
              </w:rPr>
            </w:pPr>
            <w:r w:rsidRPr="00813F29">
              <w:rPr>
                <w:rFonts w:ascii="Arial" w:hAnsi="Arial" w:cs="Arial"/>
                <w:sz w:val="22"/>
                <w:szCs w:val="22"/>
              </w:rPr>
              <w:t xml:space="preserve">Heavy duty steel. </w:t>
            </w:r>
          </w:p>
        </w:tc>
        <w:tc>
          <w:tcPr>
            <w:tcW w:w="879" w:type="dxa"/>
            <w:shd w:val="clear" w:color="auto" w:fill="FFFFFF"/>
            <w:vAlign w:val="center"/>
          </w:tcPr>
          <w:p w14:paraId="39EA1514"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shd w:val="clear" w:color="auto" w:fill="FFFFFF"/>
            <w:vAlign w:val="center"/>
          </w:tcPr>
          <w:p w14:paraId="64376725"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shd w:val="clear" w:color="auto" w:fill="FFFFFF"/>
            <w:vAlign w:val="center"/>
          </w:tcPr>
          <w:p w14:paraId="3C7CF033" w14:textId="77777777" w:rsidR="00813F29" w:rsidRPr="00813F29" w:rsidRDefault="00813F29" w:rsidP="00691C57">
            <w:pPr>
              <w:rPr>
                <w:rFonts w:ascii="Arial" w:hAnsi="Arial" w:cs="Arial"/>
                <w:bCs/>
                <w:sz w:val="22"/>
                <w:szCs w:val="22"/>
              </w:rPr>
            </w:pPr>
          </w:p>
        </w:tc>
      </w:tr>
      <w:tr w:rsidR="00813F29" w:rsidRPr="00813F29" w14:paraId="632DA113" w14:textId="77777777" w:rsidTr="004D23E1">
        <w:trPr>
          <w:gridAfter w:val="1"/>
          <w:wAfter w:w="14" w:type="dxa"/>
          <w:trHeight w:val="334"/>
        </w:trPr>
        <w:tc>
          <w:tcPr>
            <w:tcW w:w="5353" w:type="dxa"/>
            <w:shd w:val="clear" w:color="auto" w:fill="FFFFFF"/>
            <w:vAlign w:val="center"/>
          </w:tcPr>
          <w:p w14:paraId="487D72D4" w14:textId="77777777" w:rsidR="00813F29" w:rsidRPr="00813F29" w:rsidRDefault="00813F29" w:rsidP="00813F29">
            <w:pPr>
              <w:numPr>
                <w:ilvl w:val="0"/>
                <w:numId w:val="44"/>
              </w:numPr>
              <w:tabs>
                <w:tab w:val="left" w:pos="360"/>
              </w:tabs>
              <w:overflowPunct/>
              <w:autoSpaceDE/>
              <w:autoSpaceDN/>
              <w:adjustRightInd/>
              <w:spacing w:line="280" w:lineRule="atLeast"/>
              <w:textAlignment w:val="auto"/>
              <w:rPr>
                <w:rFonts w:ascii="Arial" w:hAnsi="Arial" w:cs="Arial"/>
                <w:bCs/>
                <w:sz w:val="22"/>
                <w:szCs w:val="22"/>
              </w:rPr>
            </w:pPr>
            <w:r w:rsidRPr="00813F29">
              <w:rPr>
                <w:rFonts w:ascii="Arial" w:hAnsi="Arial" w:cs="Arial"/>
                <w:sz w:val="22"/>
                <w:szCs w:val="22"/>
              </w:rPr>
              <w:t>Body inside width shall be 90”</w:t>
            </w:r>
          </w:p>
        </w:tc>
        <w:tc>
          <w:tcPr>
            <w:tcW w:w="879" w:type="dxa"/>
            <w:shd w:val="clear" w:color="auto" w:fill="FFFFFF"/>
            <w:vAlign w:val="center"/>
          </w:tcPr>
          <w:p w14:paraId="0FAB0363"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shd w:val="clear" w:color="auto" w:fill="FFFFFF"/>
            <w:vAlign w:val="center"/>
          </w:tcPr>
          <w:p w14:paraId="2EADB4AC"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shd w:val="clear" w:color="auto" w:fill="FFFFFF"/>
            <w:vAlign w:val="center"/>
          </w:tcPr>
          <w:p w14:paraId="58F8FDCE" w14:textId="77777777" w:rsidR="00813F29" w:rsidRPr="00813F29" w:rsidRDefault="00813F29" w:rsidP="00691C57">
            <w:pPr>
              <w:rPr>
                <w:rFonts w:ascii="Arial" w:hAnsi="Arial" w:cs="Arial"/>
                <w:bCs/>
                <w:sz w:val="22"/>
                <w:szCs w:val="22"/>
              </w:rPr>
            </w:pPr>
          </w:p>
        </w:tc>
      </w:tr>
      <w:tr w:rsidR="00813F29" w:rsidRPr="00813F29" w14:paraId="3EB996EA" w14:textId="77777777" w:rsidTr="004D23E1">
        <w:trPr>
          <w:gridAfter w:val="1"/>
          <w:wAfter w:w="14" w:type="dxa"/>
          <w:trHeight w:val="334"/>
        </w:trPr>
        <w:tc>
          <w:tcPr>
            <w:tcW w:w="5353" w:type="dxa"/>
            <w:shd w:val="clear" w:color="auto" w:fill="FFFFFF"/>
            <w:vAlign w:val="center"/>
          </w:tcPr>
          <w:p w14:paraId="68893C8D" w14:textId="77777777" w:rsidR="00813F29" w:rsidRPr="00813F29" w:rsidRDefault="00813F29" w:rsidP="00813F29">
            <w:pPr>
              <w:numPr>
                <w:ilvl w:val="0"/>
                <w:numId w:val="44"/>
              </w:numPr>
              <w:tabs>
                <w:tab w:val="left" w:pos="360"/>
              </w:tabs>
              <w:overflowPunct/>
              <w:autoSpaceDE/>
              <w:autoSpaceDN/>
              <w:adjustRightInd/>
              <w:spacing w:line="280" w:lineRule="atLeast"/>
              <w:textAlignment w:val="auto"/>
              <w:rPr>
                <w:rFonts w:ascii="Arial" w:hAnsi="Arial" w:cs="Arial"/>
                <w:bCs/>
                <w:sz w:val="22"/>
                <w:szCs w:val="22"/>
              </w:rPr>
            </w:pPr>
            <w:r w:rsidRPr="00813F29">
              <w:rPr>
                <w:rFonts w:ascii="Arial" w:hAnsi="Arial" w:cs="Arial"/>
                <w:sz w:val="22"/>
                <w:szCs w:val="22"/>
              </w:rPr>
              <w:t>Body outside width shall be 96”</w:t>
            </w:r>
          </w:p>
        </w:tc>
        <w:tc>
          <w:tcPr>
            <w:tcW w:w="879" w:type="dxa"/>
            <w:shd w:val="clear" w:color="auto" w:fill="FFFFFF"/>
            <w:vAlign w:val="center"/>
          </w:tcPr>
          <w:p w14:paraId="73E4E794"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shd w:val="clear" w:color="auto" w:fill="FFFFFF"/>
            <w:vAlign w:val="center"/>
          </w:tcPr>
          <w:p w14:paraId="2F950A5C"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shd w:val="clear" w:color="auto" w:fill="FFFFFF"/>
            <w:vAlign w:val="center"/>
          </w:tcPr>
          <w:p w14:paraId="03BB2CFD" w14:textId="77777777" w:rsidR="00813F29" w:rsidRPr="00813F29" w:rsidRDefault="00813F29" w:rsidP="00691C57">
            <w:pPr>
              <w:rPr>
                <w:rFonts w:ascii="Arial" w:hAnsi="Arial" w:cs="Arial"/>
                <w:bCs/>
                <w:sz w:val="22"/>
                <w:szCs w:val="22"/>
              </w:rPr>
            </w:pPr>
          </w:p>
        </w:tc>
      </w:tr>
      <w:tr w:rsidR="00813F29" w:rsidRPr="00813F29" w14:paraId="4AEF09BE" w14:textId="77777777" w:rsidTr="004D23E1">
        <w:trPr>
          <w:gridAfter w:val="1"/>
          <w:wAfter w:w="14" w:type="dxa"/>
          <w:trHeight w:val="334"/>
        </w:trPr>
        <w:tc>
          <w:tcPr>
            <w:tcW w:w="5353" w:type="dxa"/>
            <w:shd w:val="clear" w:color="auto" w:fill="FFFFFF"/>
            <w:vAlign w:val="center"/>
          </w:tcPr>
          <w:p w14:paraId="70DF60E7" w14:textId="77777777" w:rsidR="00813F29" w:rsidRPr="00813F29" w:rsidRDefault="00813F29" w:rsidP="00813F29">
            <w:pPr>
              <w:numPr>
                <w:ilvl w:val="0"/>
                <w:numId w:val="44"/>
              </w:numPr>
              <w:tabs>
                <w:tab w:val="left" w:pos="360"/>
              </w:tabs>
              <w:overflowPunct/>
              <w:autoSpaceDE/>
              <w:autoSpaceDN/>
              <w:adjustRightInd/>
              <w:spacing w:line="280" w:lineRule="atLeast"/>
              <w:textAlignment w:val="auto"/>
              <w:rPr>
                <w:rFonts w:ascii="Arial" w:hAnsi="Arial" w:cs="Arial"/>
                <w:bCs/>
                <w:sz w:val="22"/>
                <w:szCs w:val="22"/>
              </w:rPr>
            </w:pPr>
            <w:r w:rsidRPr="00813F29">
              <w:rPr>
                <w:rFonts w:ascii="Arial" w:hAnsi="Arial" w:cs="Arial"/>
                <w:sz w:val="22"/>
                <w:szCs w:val="22"/>
              </w:rPr>
              <w:t>Body side height shall be 50”</w:t>
            </w:r>
          </w:p>
        </w:tc>
        <w:tc>
          <w:tcPr>
            <w:tcW w:w="879" w:type="dxa"/>
            <w:shd w:val="clear" w:color="auto" w:fill="FFFFFF"/>
            <w:vAlign w:val="center"/>
          </w:tcPr>
          <w:p w14:paraId="44956C36"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shd w:val="clear" w:color="auto" w:fill="FFFFFF"/>
            <w:vAlign w:val="center"/>
          </w:tcPr>
          <w:p w14:paraId="33653BD8"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shd w:val="clear" w:color="auto" w:fill="FFFFFF"/>
            <w:vAlign w:val="center"/>
          </w:tcPr>
          <w:p w14:paraId="4DB59A58" w14:textId="77777777" w:rsidR="00813F29" w:rsidRPr="00813F29" w:rsidRDefault="00813F29" w:rsidP="00691C57">
            <w:pPr>
              <w:rPr>
                <w:rFonts w:ascii="Arial" w:hAnsi="Arial" w:cs="Arial"/>
                <w:bCs/>
                <w:sz w:val="22"/>
                <w:szCs w:val="22"/>
              </w:rPr>
            </w:pPr>
          </w:p>
        </w:tc>
      </w:tr>
      <w:tr w:rsidR="00813F29" w:rsidRPr="00813F29" w14:paraId="0D85B43E" w14:textId="77777777" w:rsidTr="004D23E1">
        <w:trPr>
          <w:gridAfter w:val="1"/>
          <w:wAfter w:w="14" w:type="dxa"/>
          <w:trHeight w:val="334"/>
        </w:trPr>
        <w:tc>
          <w:tcPr>
            <w:tcW w:w="5353" w:type="dxa"/>
            <w:shd w:val="clear" w:color="auto" w:fill="FFFFFF"/>
            <w:vAlign w:val="center"/>
          </w:tcPr>
          <w:p w14:paraId="4F55ADD1" w14:textId="77777777" w:rsidR="00813F29" w:rsidRPr="00813F29" w:rsidRDefault="00813F29" w:rsidP="00813F29">
            <w:pPr>
              <w:numPr>
                <w:ilvl w:val="0"/>
                <w:numId w:val="44"/>
              </w:numPr>
              <w:tabs>
                <w:tab w:val="left" w:pos="360"/>
              </w:tabs>
              <w:overflowPunct/>
              <w:autoSpaceDE/>
              <w:autoSpaceDN/>
              <w:adjustRightInd/>
              <w:spacing w:line="280" w:lineRule="atLeast"/>
              <w:textAlignment w:val="auto"/>
              <w:rPr>
                <w:rFonts w:ascii="Arial" w:hAnsi="Arial" w:cs="Arial"/>
                <w:bCs/>
                <w:sz w:val="22"/>
                <w:szCs w:val="22"/>
              </w:rPr>
            </w:pPr>
            <w:r w:rsidRPr="00813F29">
              <w:rPr>
                <w:rFonts w:ascii="Arial" w:hAnsi="Arial" w:cs="Arial"/>
                <w:sz w:val="22"/>
                <w:szCs w:val="22"/>
              </w:rPr>
              <w:t>Floor to be fabricated from 7 GA steel</w:t>
            </w:r>
          </w:p>
        </w:tc>
        <w:tc>
          <w:tcPr>
            <w:tcW w:w="879" w:type="dxa"/>
            <w:shd w:val="clear" w:color="auto" w:fill="FFFFFF"/>
            <w:vAlign w:val="center"/>
          </w:tcPr>
          <w:p w14:paraId="24FA0511"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shd w:val="clear" w:color="auto" w:fill="FFFFFF"/>
            <w:vAlign w:val="center"/>
          </w:tcPr>
          <w:p w14:paraId="26A1245C"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shd w:val="clear" w:color="auto" w:fill="FFFFFF"/>
            <w:vAlign w:val="center"/>
          </w:tcPr>
          <w:p w14:paraId="0EFCA655" w14:textId="77777777" w:rsidR="00813F29" w:rsidRPr="00813F29" w:rsidRDefault="00813F29" w:rsidP="00691C57">
            <w:pPr>
              <w:rPr>
                <w:rFonts w:ascii="Arial" w:hAnsi="Arial" w:cs="Arial"/>
                <w:bCs/>
                <w:sz w:val="22"/>
                <w:szCs w:val="22"/>
              </w:rPr>
            </w:pPr>
          </w:p>
        </w:tc>
      </w:tr>
      <w:tr w:rsidR="00813F29" w:rsidRPr="00813F29" w14:paraId="68E4BAE2" w14:textId="77777777" w:rsidTr="004D23E1">
        <w:trPr>
          <w:gridAfter w:val="1"/>
          <w:wAfter w:w="14" w:type="dxa"/>
          <w:trHeight w:val="334"/>
        </w:trPr>
        <w:tc>
          <w:tcPr>
            <w:tcW w:w="5353" w:type="dxa"/>
            <w:shd w:val="clear" w:color="auto" w:fill="FFFFFF"/>
            <w:vAlign w:val="center"/>
          </w:tcPr>
          <w:p w14:paraId="5D606C30" w14:textId="77777777" w:rsidR="00813F29" w:rsidRPr="00813F29" w:rsidRDefault="00813F29" w:rsidP="00813F29">
            <w:pPr>
              <w:numPr>
                <w:ilvl w:val="0"/>
                <w:numId w:val="44"/>
              </w:numPr>
              <w:tabs>
                <w:tab w:val="left" w:pos="360"/>
              </w:tabs>
              <w:overflowPunct/>
              <w:autoSpaceDE/>
              <w:autoSpaceDN/>
              <w:adjustRightInd/>
              <w:spacing w:line="280" w:lineRule="atLeast"/>
              <w:textAlignment w:val="auto"/>
              <w:rPr>
                <w:rFonts w:ascii="Arial" w:hAnsi="Arial" w:cs="Arial"/>
                <w:bCs/>
                <w:sz w:val="22"/>
                <w:szCs w:val="22"/>
              </w:rPr>
            </w:pPr>
            <w:r w:rsidRPr="00813F29">
              <w:rPr>
                <w:rFonts w:ascii="Arial" w:hAnsi="Arial" w:cs="Arial"/>
                <w:sz w:val="22"/>
                <w:szCs w:val="22"/>
              </w:rPr>
              <w:t>The under structure will be a crossmember less design for protection against rolling floor.</w:t>
            </w:r>
          </w:p>
        </w:tc>
        <w:tc>
          <w:tcPr>
            <w:tcW w:w="879" w:type="dxa"/>
            <w:shd w:val="clear" w:color="auto" w:fill="FFFFFF"/>
            <w:vAlign w:val="center"/>
          </w:tcPr>
          <w:p w14:paraId="57235A15"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shd w:val="clear" w:color="auto" w:fill="FFFFFF"/>
            <w:vAlign w:val="center"/>
          </w:tcPr>
          <w:p w14:paraId="0243C002"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shd w:val="clear" w:color="auto" w:fill="FFFFFF"/>
            <w:vAlign w:val="center"/>
          </w:tcPr>
          <w:p w14:paraId="7C29C12C" w14:textId="77777777" w:rsidR="00813F29" w:rsidRPr="00813F29" w:rsidRDefault="00813F29" w:rsidP="00691C57">
            <w:pPr>
              <w:rPr>
                <w:rFonts w:ascii="Arial" w:hAnsi="Arial" w:cs="Arial"/>
                <w:bCs/>
                <w:sz w:val="22"/>
                <w:szCs w:val="22"/>
              </w:rPr>
            </w:pPr>
          </w:p>
        </w:tc>
      </w:tr>
      <w:tr w:rsidR="00813F29" w:rsidRPr="00813F29" w14:paraId="3605159D" w14:textId="77777777" w:rsidTr="004D23E1">
        <w:trPr>
          <w:gridAfter w:val="1"/>
          <w:wAfter w:w="14" w:type="dxa"/>
          <w:trHeight w:val="334"/>
        </w:trPr>
        <w:tc>
          <w:tcPr>
            <w:tcW w:w="5353" w:type="dxa"/>
            <w:shd w:val="clear" w:color="auto" w:fill="FFFFFF"/>
            <w:vAlign w:val="center"/>
          </w:tcPr>
          <w:p w14:paraId="29E25149" w14:textId="77777777" w:rsidR="00813F29" w:rsidRPr="00813F29" w:rsidRDefault="00813F29" w:rsidP="00813F29">
            <w:pPr>
              <w:numPr>
                <w:ilvl w:val="0"/>
                <w:numId w:val="44"/>
              </w:numPr>
              <w:tabs>
                <w:tab w:val="left" w:pos="360"/>
              </w:tabs>
              <w:overflowPunct/>
              <w:autoSpaceDE/>
              <w:autoSpaceDN/>
              <w:adjustRightInd/>
              <w:spacing w:line="280" w:lineRule="atLeast"/>
              <w:textAlignment w:val="auto"/>
              <w:rPr>
                <w:rFonts w:ascii="Arial" w:hAnsi="Arial" w:cs="Arial"/>
                <w:bCs/>
                <w:sz w:val="22"/>
                <w:szCs w:val="22"/>
              </w:rPr>
            </w:pPr>
            <w:r w:rsidRPr="00813F29">
              <w:rPr>
                <w:rFonts w:ascii="Arial" w:hAnsi="Arial" w:cs="Arial"/>
                <w:sz w:val="22"/>
                <w:szCs w:val="22"/>
              </w:rPr>
              <w:t>Crossmember style dump bodies not accepted.</w:t>
            </w:r>
          </w:p>
        </w:tc>
        <w:tc>
          <w:tcPr>
            <w:tcW w:w="879" w:type="dxa"/>
            <w:shd w:val="clear" w:color="auto" w:fill="FFFFFF"/>
            <w:vAlign w:val="center"/>
          </w:tcPr>
          <w:p w14:paraId="6A55278C"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shd w:val="clear" w:color="auto" w:fill="FFFFFF"/>
            <w:vAlign w:val="center"/>
          </w:tcPr>
          <w:p w14:paraId="5FDB1161"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shd w:val="clear" w:color="auto" w:fill="FFFFFF"/>
            <w:vAlign w:val="center"/>
          </w:tcPr>
          <w:p w14:paraId="7236A92D" w14:textId="77777777" w:rsidR="00813F29" w:rsidRPr="00813F29" w:rsidRDefault="00813F29" w:rsidP="00691C57">
            <w:pPr>
              <w:rPr>
                <w:rFonts w:ascii="Arial" w:hAnsi="Arial" w:cs="Arial"/>
                <w:bCs/>
                <w:sz w:val="22"/>
                <w:szCs w:val="22"/>
              </w:rPr>
            </w:pPr>
          </w:p>
        </w:tc>
      </w:tr>
      <w:tr w:rsidR="00813F29" w:rsidRPr="00813F29" w14:paraId="0963A551" w14:textId="77777777" w:rsidTr="004D23E1">
        <w:trPr>
          <w:gridAfter w:val="1"/>
          <w:wAfter w:w="14" w:type="dxa"/>
          <w:trHeight w:val="334"/>
        </w:trPr>
        <w:tc>
          <w:tcPr>
            <w:tcW w:w="5353" w:type="dxa"/>
            <w:shd w:val="clear" w:color="auto" w:fill="FFFFFF"/>
            <w:vAlign w:val="center"/>
          </w:tcPr>
          <w:p w14:paraId="7C1B0205" w14:textId="77777777" w:rsidR="00813F29" w:rsidRPr="00813F29" w:rsidRDefault="00813F29" w:rsidP="00813F29">
            <w:pPr>
              <w:numPr>
                <w:ilvl w:val="0"/>
                <w:numId w:val="44"/>
              </w:numPr>
              <w:tabs>
                <w:tab w:val="left" w:pos="360"/>
              </w:tabs>
              <w:overflowPunct/>
              <w:autoSpaceDE/>
              <w:autoSpaceDN/>
              <w:adjustRightInd/>
              <w:spacing w:line="280" w:lineRule="atLeast"/>
              <w:textAlignment w:val="auto"/>
              <w:rPr>
                <w:rFonts w:ascii="Arial" w:hAnsi="Arial" w:cs="Arial"/>
                <w:bCs/>
                <w:sz w:val="22"/>
                <w:szCs w:val="22"/>
              </w:rPr>
            </w:pPr>
            <w:proofErr w:type="spellStart"/>
            <w:r w:rsidRPr="00813F29">
              <w:rPr>
                <w:rFonts w:ascii="Arial" w:hAnsi="Arial" w:cs="Arial"/>
                <w:sz w:val="22"/>
                <w:szCs w:val="22"/>
              </w:rPr>
              <w:t>Longsills</w:t>
            </w:r>
            <w:proofErr w:type="spellEnd"/>
            <w:r w:rsidRPr="00813F29">
              <w:rPr>
                <w:rFonts w:ascii="Arial" w:hAnsi="Arial" w:cs="Arial"/>
                <w:sz w:val="22"/>
                <w:szCs w:val="22"/>
              </w:rPr>
              <w:t xml:space="preserve"> to be fabricated, trapezoidal design </w:t>
            </w:r>
          </w:p>
        </w:tc>
        <w:tc>
          <w:tcPr>
            <w:tcW w:w="879" w:type="dxa"/>
            <w:shd w:val="clear" w:color="auto" w:fill="FFFFFF"/>
            <w:vAlign w:val="center"/>
          </w:tcPr>
          <w:p w14:paraId="33297FCA"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shd w:val="clear" w:color="auto" w:fill="FFFFFF"/>
            <w:vAlign w:val="center"/>
          </w:tcPr>
          <w:p w14:paraId="5A183987"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shd w:val="clear" w:color="auto" w:fill="FFFFFF"/>
            <w:vAlign w:val="center"/>
          </w:tcPr>
          <w:p w14:paraId="6E63E561" w14:textId="77777777" w:rsidR="00813F29" w:rsidRPr="00813F29" w:rsidRDefault="00813F29" w:rsidP="00691C57">
            <w:pPr>
              <w:rPr>
                <w:rFonts w:ascii="Arial" w:hAnsi="Arial" w:cs="Arial"/>
                <w:bCs/>
                <w:sz w:val="22"/>
                <w:szCs w:val="22"/>
              </w:rPr>
            </w:pPr>
          </w:p>
        </w:tc>
      </w:tr>
      <w:tr w:rsidR="00813F29" w:rsidRPr="00813F29" w14:paraId="7B63AF5E" w14:textId="77777777" w:rsidTr="004D23E1">
        <w:trPr>
          <w:gridAfter w:val="1"/>
          <w:wAfter w:w="14" w:type="dxa"/>
          <w:trHeight w:val="334"/>
        </w:trPr>
        <w:tc>
          <w:tcPr>
            <w:tcW w:w="5353" w:type="dxa"/>
            <w:shd w:val="clear" w:color="auto" w:fill="FFFFFF"/>
            <w:vAlign w:val="center"/>
          </w:tcPr>
          <w:p w14:paraId="4EC9B744" w14:textId="77777777" w:rsidR="00813F29" w:rsidRPr="00813F29" w:rsidRDefault="00813F29" w:rsidP="00813F29">
            <w:pPr>
              <w:numPr>
                <w:ilvl w:val="0"/>
                <w:numId w:val="44"/>
              </w:numPr>
              <w:tabs>
                <w:tab w:val="left" w:pos="360"/>
              </w:tabs>
              <w:overflowPunct/>
              <w:autoSpaceDE/>
              <w:autoSpaceDN/>
              <w:adjustRightInd/>
              <w:spacing w:line="280" w:lineRule="atLeast"/>
              <w:textAlignment w:val="auto"/>
              <w:rPr>
                <w:rFonts w:ascii="Arial" w:hAnsi="Arial" w:cs="Arial"/>
                <w:bCs/>
                <w:sz w:val="22"/>
                <w:szCs w:val="22"/>
              </w:rPr>
            </w:pPr>
            <w:proofErr w:type="spellStart"/>
            <w:r w:rsidRPr="00813F29">
              <w:rPr>
                <w:rFonts w:ascii="Arial" w:hAnsi="Arial" w:cs="Arial"/>
                <w:sz w:val="22"/>
                <w:szCs w:val="22"/>
              </w:rPr>
              <w:t>Longsills</w:t>
            </w:r>
            <w:proofErr w:type="spellEnd"/>
            <w:r w:rsidRPr="00813F29">
              <w:rPr>
                <w:rFonts w:ascii="Arial" w:hAnsi="Arial" w:cs="Arial"/>
                <w:sz w:val="22"/>
                <w:szCs w:val="22"/>
              </w:rPr>
              <w:t xml:space="preserve"> to be fabricated from 10-gauge steel</w:t>
            </w:r>
          </w:p>
        </w:tc>
        <w:tc>
          <w:tcPr>
            <w:tcW w:w="879" w:type="dxa"/>
            <w:shd w:val="clear" w:color="auto" w:fill="FFFFFF"/>
            <w:vAlign w:val="center"/>
          </w:tcPr>
          <w:p w14:paraId="2B88974D"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shd w:val="clear" w:color="auto" w:fill="FFFFFF"/>
            <w:vAlign w:val="center"/>
          </w:tcPr>
          <w:p w14:paraId="32213885"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shd w:val="clear" w:color="auto" w:fill="FFFFFF"/>
            <w:vAlign w:val="center"/>
          </w:tcPr>
          <w:p w14:paraId="3F820E19" w14:textId="77777777" w:rsidR="00813F29" w:rsidRPr="00813F29" w:rsidRDefault="00813F29" w:rsidP="00691C57">
            <w:pPr>
              <w:rPr>
                <w:rFonts w:ascii="Arial" w:hAnsi="Arial" w:cs="Arial"/>
                <w:bCs/>
                <w:sz w:val="22"/>
                <w:szCs w:val="22"/>
              </w:rPr>
            </w:pPr>
          </w:p>
        </w:tc>
      </w:tr>
      <w:tr w:rsidR="00813F29" w:rsidRPr="00813F29" w14:paraId="4FE7DDEE" w14:textId="77777777" w:rsidTr="004D23E1">
        <w:trPr>
          <w:gridAfter w:val="1"/>
          <w:wAfter w:w="14" w:type="dxa"/>
          <w:trHeight w:val="334"/>
        </w:trPr>
        <w:tc>
          <w:tcPr>
            <w:tcW w:w="5353" w:type="dxa"/>
            <w:shd w:val="clear" w:color="auto" w:fill="FFFFFF"/>
            <w:vAlign w:val="center"/>
          </w:tcPr>
          <w:p w14:paraId="3A4BA4A2" w14:textId="77777777" w:rsidR="00813F29" w:rsidRPr="00813F29" w:rsidRDefault="00813F29" w:rsidP="00813F29">
            <w:pPr>
              <w:numPr>
                <w:ilvl w:val="0"/>
                <w:numId w:val="44"/>
              </w:numPr>
              <w:tabs>
                <w:tab w:val="left" w:pos="360"/>
              </w:tabs>
              <w:overflowPunct/>
              <w:autoSpaceDE/>
              <w:autoSpaceDN/>
              <w:adjustRightInd/>
              <w:spacing w:line="280" w:lineRule="atLeast"/>
              <w:textAlignment w:val="auto"/>
              <w:rPr>
                <w:rFonts w:ascii="Arial" w:hAnsi="Arial" w:cs="Arial"/>
                <w:bCs/>
                <w:sz w:val="22"/>
                <w:szCs w:val="22"/>
              </w:rPr>
            </w:pPr>
            <w:r w:rsidRPr="00813F29">
              <w:rPr>
                <w:rFonts w:ascii="Arial" w:hAnsi="Arial" w:cs="Arial"/>
                <w:sz w:val="22"/>
                <w:szCs w:val="22"/>
              </w:rPr>
              <w:t xml:space="preserve">Interior of </w:t>
            </w:r>
            <w:proofErr w:type="spellStart"/>
            <w:r w:rsidRPr="00813F29">
              <w:rPr>
                <w:rFonts w:ascii="Arial" w:hAnsi="Arial" w:cs="Arial"/>
                <w:sz w:val="22"/>
                <w:szCs w:val="22"/>
              </w:rPr>
              <w:t>longsills</w:t>
            </w:r>
            <w:proofErr w:type="spellEnd"/>
            <w:r w:rsidRPr="00813F29">
              <w:rPr>
                <w:rFonts w:ascii="Arial" w:hAnsi="Arial" w:cs="Arial"/>
                <w:sz w:val="22"/>
                <w:szCs w:val="22"/>
              </w:rPr>
              <w:t xml:space="preserve"> to be coated internally with SG-50A corrosion preventative compound at the factory to deter rust and corrosion</w:t>
            </w:r>
          </w:p>
        </w:tc>
        <w:tc>
          <w:tcPr>
            <w:tcW w:w="879" w:type="dxa"/>
            <w:shd w:val="clear" w:color="auto" w:fill="FFFFFF"/>
            <w:vAlign w:val="center"/>
          </w:tcPr>
          <w:p w14:paraId="02F79B85"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shd w:val="clear" w:color="auto" w:fill="FFFFFF"/>
            <w:vAlign w:val="center"/>
          </w:tcPr>
          <w:p w14:paraId="7015E76C"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shd w:val="clear" w:color="auto" w:fill="FFFFFF"/>
            <w:vAlign w:val="center"/>
          </w:tcPr>
          <w:p w14:paraId="135C1D97" w14:textId="77777777" w:rsidR="00813F29" w:rsidRPr="00813F29" w:rsidRDefault="00813F29" w:rsidP="00691C57">
            <w:pPr>
              <w:rPr>
                <w:rFonts w:ascii="Arial" w:hAnsi="Arial" w:cs="Arial"/>
                <w:bCs/>
                <w:sz w:val="22"/>
                <w:szCs w:val="22"/>
              </w:rPr>
            </w:pPr>
          </w:p>
        </w:tc>
      </w:tr>
      <w:tr w:rsidR="00813F29" w:rsidRPr="00813F29" w14:paraId="65865FF2" w14:textId="77777777" w:rsidTr="004D23E1">
        <w:trPr>
          <w:gridAfter w:val="1"/>
          <w:wAfter w:w="14" w:type="dxa"/>
          <w:trHeight w:val="334"/>
        </w:trPr>
        <w:tc>
          <w:tcPr>
            <w:tcW w:w="5353" w:type="dxa"/>
            <w:shd w:val="clear" w:color="auto" w:fill="FFFFFF"/>
            <w:vAlign w:val="center"/>
          </w:tcPr>
          <w:p w14:paraId="0D39D685" w14:textId="77777777" w:rsidR="00813F29" w:rsidRPr="00813F29" w:rsidRDefault="00813F29" w:rsidP="00813F29">
            <w:pPr>
              <w:numPr>
                <w:ilvl w:val="0"/>
                <w:numId w:val="44"/>
              </w:numPr>
              <w:tabs>
                <w:tab w:val="left" w:pos="360"/>
              </w:tabs>
              <w:overflowPunct/>
              <w:autoSpaceDE/>
              <w:autoSpaceDN/>
              <w:adjustRightInd/>
              <w:spacing w:line="280" w:lineRule="atLeast"/>
              <w:textAlignment w:val="auto"/>
              <w:rPr>
                <w:rFonts w:ascii="Arial" w:hAnsi="Arial" w:cs="Arial"/>
                <w:bCs/>
                <w:sz w:val="22"/>
                <w:szCs w:val="22"/>
              </w:rPr>
            </w:pPr>
            <w:r w:rsidRPr="00813F29">
              <w:rPr>
                <w:rFonts w:ascii="Arial" w:hAnsi="Arial" w:cs="Arial"/>
                <w:sz w:val="22"/>
                <w:szCs w:val="22"/>
              </w:rPr>
              <w:t xml:space="preserve">Complete hydraulic setup to facilitate dump body </w:t>
            </w:r>
          </w:p>
        </w:tc>
        <w:tc>
          <w:tcPr>
            <w:tcW w:w="879" w:type="dxa"/>
            <w:shd w:val="clear" w:color="auto" w:fill="FFFFFF"/>
            <w:vAlign w:val="center"/>
          </w:tcPr>
          <w:p w14:paraId="7EE764BC"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shd w:val="clear" w:color="auto" w:fill="FFFFFF"/>
            <w:vAlign w:val="center"/>
          </w:tcPr>
          <w:p w14:paraId="0E1077E3"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shd w:val="clear" w:color="auto" w:fill="FFFFFF"/>
            <w:vAlign w:val="center"/>
          </w:tcPr>
          <w:p w14:paraId="28D3EF0C" w14:textId="77777777" w:rsidR="00813F29" w:rsidRPr="00813F29" w:rsidRDefault="00813F29" w:rsidP="00691C57">
            <w:pPr>
              <w:rPr>
                <w:rFonts w:ascii="Arial" w:hAnsi="Arial" w:cs="Arial"/>
                <w:bCs/>
                <w:sz w:val="22"/>
                <w:szCs w:val="22"/>
              </w:rPr>
            </w:pPr>
          </w:p>
        </w:tc>
      </w:tr>
      <w:tr w:rsidR="00813F29" w:rsidRPr="00813F29" w14:paraId="20E789C0" w14:textId="77777777" w:rsidTr="004D23E1">
        <w:trPr>
          <w:gridAfter w:val="1"/>
          <w:wAfter w:w="14" w:type="dxa"/>
          <w:trHeight w:val="334"/>
        </w:trPr>
        <w:tc>
          <w:tcPr>
            <w:tcW w:w="5353" w:type="dxa"/>
            <w:shd w:val="clear" w:color="auto" w:fill="FFFFFF"/>
            <w:vAlign w:val="center"/>
          </w:tcPr>
          <w:p w14:paraId="6F1BB6C8" w14:textId="77777777" w:rsidR="00813F29" w:rsidRPr="00813F29" w:rsidRDefault="00813F29" w:rsidP="00813F29">
            <w:pPr>
              <w:numPr>
                <w:ilvl w:val="0"/>
                <w:numId w:val="44"/>
              </w:numPr>
              <w:tabs>
                <w:tab w:val="left" w:pos="360"/>
              </w:tabs>
              <w:overflowPunct/>
              <w:autoSpaceDE/>
              <w:autoSpaceDN/>
              <w:adjustRightInd/>
              <w:spacing w:line="280" w:lineRule="atLeast"/>
              <w:textAlignment w:val="auto"/>
              <w:rPr>
                <w:rFonts w:ascii="Arial" w:hAnsi="Arial" w:cs="Arial"/>
                <w:bCs/>
                <w:sz w:val="22"/>
                <w:szCs w:val="22"/>
              </w:rPr>
            </w:pPr>
            <w:r w:rsidRPr="00813F29">
              <w:rPr>
                <w:rFonts w:ascii="Arial" w:hAnsi="Arial" w:cs="Arial"/>
                <w:sz w:val="22"/>
                <w:szCs w:val="22"/>
              </w:rPr>
              <w:t>Electric over hydraulic dual acting power pack</w:t>
            </w:r>
          </w:p>
        </w:tc>
        <w:tc>
          <w:tcPr>
            <w:tcW w:w="879" w:type="dxa"/>
            <w:shd w:val="clear" w:color="auto" w:fill="FFFFFF"/>
            <w:vAlign w:val="center"/>
          </w:tcPr>
          <w:p w14:paraId="153FF7C4"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shd w:val="clear" w:color="auto" w:fill="FFFFFF"/>
            <w:vAlign w:val="center"/>
          </w:tcPr>
          <w:p w14:paraId="5210DD43"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shd w:val="clear" w:color="auto" w:fill="FFFFFF"/>
            <w:vAlign w:val="center"/>
          </w:tcPr>
          <w:p w14:paraId="6C0542FB" w14:textId="77777777" w:rsidR="00813F29" w:rsidRPr="00813F29" w:rsidRDefault="00813F29" w:rsidP="00691C57">
            <w:pPr>
              <w:rPr>
                <w:rFonts w:ascii="Arial" w:hAnsi="Arial" w:cs="Arial"/>
                <w:bCs/>
                <w:sz w:val="22"/>
                <w:szCs w:val="22"/>
              </w:rPr>
            </w:pPr>
          </w:p>
        </w:tc>
      </w:tr>
      <w:tr w:rsidR="00813F29" w:rsidRPr="00813F29" w14:paraId="7D27160D" w14:textId="77777777" w:rsidTr="004D23E1">
        <w:trPr>
          <w:gridAfter w:val="1"/>
          <w:wAfter w:w="14" w:type="dxa"/>
          <w:trHeight w:val="334"/>
        </w:trPr>
        <w:tc>
          <w:tcPr>
            <w:tcW w:w="5353" w:type="dxa"/>
            <w:shd w:val="clear" w:color="auto" w:fill="FFFFFF"/>
            <w:vAlign w:val="center"/>
          </w:tcPr>
          <w:p w14:paraId="6D9C5A3F" w14:textId="77777777" w:rsidR="00813F29" w:rsidRPr="00813F29" w:rsidRDefault="00813F29" w:rsidP="00813F29">
            <w:pPr>
              <w:numPr>
                <w:ilvl w:val="0"/>
                <w:numId w:val="44"/>
              </w:numPr>
              <w:tabs>
                <w:tab w:val="left" w:pos="360"/>
              </w:tabs>
              <w:overflowPunct/>
              <w:autoSpaceDE/>
              <w:autoSpaceDN/>
              <w:adjustRightInd/>
              <w:spacing w:line="280" w:lineRule="atLeast"/>
              <w:textAlignment w:val="auto"/>
              <w:rPr>
                <w:rFonts w:ascii="Arial" w:hAnsi="Arial" w:cs="Arial"/>
                <w:bCs/>
                <w:sz w:val="22"/>
                <w:szCs w:val="22"/>
              </w:rPr>
            </w:pPr>
            <w:r w:rsidRPr="00813F29">
              <w:rPr>
                <w:rFonts w:ascii="Arial" w:hAnsi="Arial" w:cs="Arial"/>
                <w:sz w:val="22"/>
                <w:szCs w:val="22"/>
              </w:rPr>
              <w:t>9 Ton underbody scissor hoist, front-of-body hoist not acceptable</w:t>
            </w:r>
          </w:p>
        </w:tc>
        <w:tc>
          <w:tcPr>
            <w:tcW w:w="879" w:type="dxa"/>
            <w:shd w:val="clear" w:color="auto" w:fill="FFFFFF"/>
            <w:vAlign w:val="center"/>
          </w:tcPr>
          <w:p w14:paraId="223F1860"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shd w:val="clear" w:color="auto" w:fill="FFFFFF"/>
            <w:vAlign w:val="center"/>
          </w:tcPr>
          <w:p w14:paraId="6996ED85"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shd w:val="clear" w:color="auto" w:fill="FFFFFF"/>
            <w:vAlign w:val="center"/>
          </w:tcPr>
          <w:p w14:paraId="5E22EE91" w14:textId="77777777" w:rsidR="00813F29" w:rsidRPr="00813F29" w:rsidRDefault="00813F29" w:rsidP="00691C57">
            <w:pPr>
              <w:rPr>
                <w:rFonts w:ascii="Arial" w:hAnsi="Arial" w:cs="Arial"/>
                <w:bCs/>
                <w:sz w:val="22"/>
                <w:szCs w:val="22"/>
              </w:rPr>
            </w:pPr>
          </w:p>
        </w:tc>
      </w:tr>
      <w:tr w:rsidR="00813F29" w:rsidRPr="00813F29" w14:paraId="1D75E0CD" w14:textId="77777777" w:rsidTr="004D23E1">
        <w:trPr>
          <w:gridAfter w:val="1"/>
          <w:wAfter w:w="14" w:type="dxa"/>
          <w:trHeight w:val="334"/>
        </w:trPr>
        <w:tc>
          <w:tcPr>
            <w:tcW w:w="5353" w:type="dxa"/>
            <w:shd w:val="clear" w:color="auto" w:fill="FFFFFF"/>
            <w:vAlign w:val="center"/>
          </w:tcPr>
          <w:p w14:paraId="5F85E7B5" w14:textId="77777777" w:rsidR="00813F29" w:rsidRPr="00813F29" w:rsidRDefault="00813F29" w:rsidP="00813F29">
            <w:pPr>
              <w:numPr>
                <w:ilvl w:val="0"/>
                <w:numId w:val="44"/>
              </w:numPr>
              <w:tabs>
                <w:tab w:val="left" w:pos="360"/>
              </w:tabs>
              <w:overflowPunct/>
              <w:autoSpaceDE/>
              <w:autoSpaceDN/>
              <w:adjustRightInd/>
              <w:spacing w:line="280" w:lineRule="atLeast"/>
              <w:textAlignment w:val="auto"/>
              <w:rPr>
                <w:rFonts w:ascii="Arial" w:hAnsi="Arial" w:cs="Arial"/>
                <w:bCs/>
                <w:sz w:val="22"/>
                <w:szCs w:val="22"/>
              </w:rPr>
            </w:pPr>
            <w:r w:rsidRPr="00813F29">
              <w:rPr>
                <w:rFonts w:ascii="Arial" w:hAnsi="Arial" w:cs="Arial"/>
                <w:sz w:val="22"/>
                <w:szCs w:val="22"/>
              </w:rPr>
              <w:t>Standard double acting cylinder</w:t>
            </w:r>
          </w:p>
        </w:tc>
        <w:tc>
          <w:tcPr>
            <w:tcW w:w="879" w:type="dxa"/>
            <w:shd w:val="clear" w:color="auto" w:fill="FFFFFF"/>
            <w:vAlign w:val="center"/>
          </w:tcPr>
          <w:p w14:paraId="2F16F5AE"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shd w:val="clear" w:color="auto" w:fill="FFFFFF"/>
            <w:vAlign w:val="center"/>
          </w:tcPr>
          <w:p w14:paraId="1EDBCF68"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shd w:val="clear" w:color="auto" w:fill="FFFFFF"/>
            <w:vAlign w:val="center"/>
          </w:tcPr>
          <w:p w14:paraId="71B08F49" w14:textId="77777777" w:rsidR="00813F29" w:rsidRPr="00813F29" w:rsidRDefault="00813F29" w:rsidP="00691C57">
            <w:pPr>
              <w:rPr>
                <w:rFonts w:ascii="Arial" w:hAnsi="Arial" w:cs="Arial"/>
                <w:bCs/>
                <w:sz w:val="22"/>
                <w:szCs w:val="22"/>
              </w:rPr>
            </w:pPr>
          </w:p>
        </w:tc>
      </w:tr>
      <w:tr w:rsidR="00813F29" w:rsidRPr="00813F29" w14:paraId="6FE571EC" w14:textId="77777777" w:rsidTr="004D23E1">
        <w:trPr>
          <w:gridAfter w:val="1"/>
          <w:wAfter w:w="14" w:type="dxa"/>
          <w:trHeight w:val="334"/>
        </w:trPr>
        <w:tc>
          <w:tcPr>
            <w:tcW w:w="5353" w:type="dxa"/>
            <w:shd w:val="clear" w:color="auto" w:fill="FFFFFF"/>
            <w:vAlign w:val="center"/>
          </w:tcPr>
          <w:p w14:paraId="4E3DE6EC" w14:textId="77777777" w:rsidR="00813F29" w:rsidRPr="00813F29" w:rsidRDefault="00813F29" w:rsidP="00813F29">
            <w:pPr>
              <w:numPr>
                <w:ilvl w:val="0"/>
                <w:numId w:val="44"/>
              </w:numPr>
              <w:tabs>
                <w:tab w:val="left" w:pos="360"/>
              </w:tabs>
              <w:overflowPunct/>
              <w:autoSpaceDE/>
              <w:autoSpaceDN/>
              <w:adjustRightInd/>
              <w:spacing w:line="280" w:lineRule="atLeast"/>
              <w:textAlignment w:val="auto"/>
              <w:rPr>
                <w:rFonts w:ascii="Arial" w:hAnsi="Arial" w:cs="Arial"/>
                <w:bCs/>
                <w:sz w:val="22"/>
                <w:szCs w:val="22"/>
              </w:rPr>
            </w:pPr>
            <w:r w:rsidRPr="00813F29">
              <w:rPr>
                <w:rFonts w:ascii="Arial" w:hAnsi="Arial" w:cs="Arial"/>
                <w:sz w:val="22"/>
                <w:szCs w:val="22"/>
              </w:rPr>
              <w:t>Cylinder bore to be 5 1/2"</w:t>
            </w:r>
          </w:p>
        </w:tc>
        <w:tc>
          <w:tcPr>
            <w:tcW w:w="879" w:type="dxa"/>
            <w:shd w:val="clear" w:color="auto" w:fill="FFFFFF"/>
            <w:vAlign w:val="center"/>
          </w:tcPr>
          <w:p w14:paraId="37D0CC65"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shd w:val="clear" w:color="auto" w:fill="FFFFFF"/>
            <w:vAlign w:val="center"/>
          </w:tcPr>
          <w:p w14:paraId="603DFE4E"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shd w:val="clear" w:color="auto" w:fill="FFFFFF"/>
            <w:vAlign w:val="center"/>
          </w:tcPr>
          <w:p w14:paraId="4551D858" w14:textId="77777777" w:rsidR="00813F29" w:rsidRPr="00813F29" w:rsidRDefault="00813F29" w:rsidP="00691C57">
            <w:pPr>
              <w:rPr>
                <w:rFonts w:ascii="Arial" w:hAnsi="Arial" w:cs="Arial"/>
                <w:bCs/>
                <w:sz w:val="22"/>
                <w:szCs w:val="22"/>
              </w:rPr>
            </w:pPr>
          </w:p>
        </w:tc>
      </w:tr>
      <w:tr w:rsidR="00813F29" w:rsidRPr="00813F29" w14:paraId="5BC45DE1" w14:textId="77777777" w:rsidTr="004D23E1">
        <w:trPr>
          <w:gridAfter w:val="1"/>
          <w:wAfter w:w="14" w:type="dxa"/>
          <w:trHeight w:val="334"/>
        </w:trPr>
        <w:tc>
          <w:tcPr>
            <w:tcW w:w="5353" w:type="dxa"/>
            <w:shd w:val="clear" w:color="auto" w:fill="FFFFFF"/>
            <w:vAlign w:val="center"/>
          </w:tcPr>
          <w:p w14:paraId="50504F4A" w14:textId="77777777" w:rsidR="00813F29" w:rsidRPr="00813F29" w:rsidRDefault="00813F29" w:rsidP="00813F29">
            <w:pPr>
              <w:numPr>
                <w:ilvl w:val="0"/>
                <w:numId w:val="44"/>
              </w:numPr>
              <w:tabs>
                <w:tab w:val="left" w:pos="360"/>
              </w:tabs>
              <w:overflowPunct/>
              <w:autoSpaceDE/>
              <w:autoSpaceDN/>
              <w:adjustRightInd/>
              <w:spacing w:line="280" w:lineRule="atLeast"/>
              <w:textAlignment w:val="auto"/>
              <w:rPr>
                <w:rFonts w:ascii="Arial" w:hAnsi="Arial" w:cs="Arial"/>
                <w:bCs/>
                <w:sz w:val="22"/>
                <w:szCs w:val="22"/>
              </w:rPr>
            </w:pPr>
            <w:r w:rsidRPr="00813F29">
              <w:rPr>
                <w:rFonts w:ascii="Arial" w:hAnsi="Arial" w:cs="Arial"/>
                <w:sz w:val="22"/>
                <w:szCs w:val="22"/>
              </w:rPr>
              <w:t>Cylinder stroke to be 15 1/4"</w:t>
            </w:r>
          </w:p>
        </w:tc>
        <w:tc>
          <w:tcPr>
            <w:tcW w:w="879" w:type="dxa"/>
            <w:shd w:val="clear" w:color="auto" w:fill="FFFFFF"/>
            <w:vAlign w:val="center"/>
          </w:tcPr>
          <w:p w14:paraId="33FE9ABB"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shd w:val="clear" w:color="auto" w:fill="FFFFFF"/>
            <w:vAlign w:val="center"/>
          </w:tcPr>
          <w:p w14:paraId="4982D166"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shd w:val="clear" w:color="auto" w:fill="FFFFFF"/>
            <w:vAlign w:val="center"/>
          </w:tcPr>
          <w:p w14:paraId="3AA80B40" w14:textId="77777777" w:rsidR="00813F29" w:rsidRPr="00813F29" w:rsidRDefault="00813F29" w:rsidP="00691C57">
            <w:pPr>
              <w:rPr>
                <w:rFonts w:ascii="Arial" w:hAnsi="Arial" w:cs="Arial"/>
                <w:bCs/>
                <w:sz w:val="22"/>
                <w:szCs w:val="22"/>
              </w:rPr>
            </w:pPr>
          </w:p>
        </w:tc>
      </w:tr>
      <w:tr w:rsidR="00813F29" w:rsidRPr="00813F29" w14:paraId="62191C08" w14:textId="77777777" w:rsidTr="004D23E1">
        <w:trPr>
          <w:gridAfter w:val="1"/>
          <w:wAfter w:w="14" w:type="dxa"/>
          <w:trHeight w:val="334"/>
        </w:trPr>
        <w:tc>
          <w:tcPr>
            <w:tcW w:w="5353" w:type="dxa"/>
            <w:shd w:val="clear" w:color="auto" w:fill="FFFFFF"/>
            <w:vAlign w:val="center"/>
          </w:tcPr>
          <w:p w14:paraId="17527375" w14:textId="77777777" w:rsidR="00813F29" w:rsidRPr="00813F29" w:rsidRDefault="00813F29" w:rsidP="00813F29">
            <w:pPr>
              <w:numPr>
                <w:ilvl w:val="0"/>
                <w:numId w:val="44"/>
              </w:numPr>
              <w:tabs>
                <w:tab w:val="left" w:pos="360"/>
              </w:tabs>
              <w:overflowPunct/>
              <w:autoSpaceDE/>
              <w:autoSpaceDN/>
              <w:adjustRightInd/>
              <w:spacing w:line="280" w:lineRule="atLeast"/>
              <w:textAlignment w:val="auto"/>
              <w:rPr>
                <w:rFonts w:ascii="Arial" w:hAnsi="Arial" w:cs="Arial"/>
                <w:bCs/>
                <w:sz w:val="22"/>
                <w:szCs w:val="22"/>
              </w:rPr>
            </w:pPr>
            <w:r w:rsidRPr="00813F29">
              <w:rPr>
                <w:rFonts w:ascii="Arial" w:hAnsi="Arial" w:cs="Arial"/>
                <w:sz w:val="22"/>
                <w:szCs w:val="22"/>
              </w:rPr>
              <w:t>Cylinder should diameter to be 2"</w:t>
            </w:r>
          </w:p>
        </w:tc>
        <w:tc>
          <w:tcPr>
            <w:tcW w:w="879" w:type="dxa"/>
            <w:shd w:val="clear" w:color="auto" w:fill="FFFFFF"/>
            <w:vAlign w:val="center"/>
          </w:tcPr>
          <w:p w14:paraId="51240680"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shd w:val="clear" w:color="auto" w:fill="FFFFFF"/>
            <w:vAlign w:val="center"/>
          </w:tcPr>
          <w:p w14:paraId="6E1A42C6"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shd w:val="clear" w:color="auto" w:fill="FFFFFF"/>
            <w:vAlign w:val="center"/>
          </w:tcPr>
          <w:p w14:paraId="0080A3D0" w14:textId="77777777" w:rsidR="00813F29" w:rsidRPr="00813F29" w:rsidRDefault="00813F29" w:rsidP="00691C57">
            <w:pPr>
              <w:rPr>
                <w:rFonts w:ascii="Arial" w:hAnsi="Arial" w:cs="Arial"/>
                <w:bCs/>
                <w:sz w:val="22"/>
                <w:szCs w:val="22"/>
              </w:rPr>
            </w:pPr>
          </w:p>
        </w:tc>
      </w:tr>
      <w:tr w:rsidR="00813F29" w:rsidRPr="00813F29" w14:paraId="14B13F75" w14:textId="77777777" w:rsidTr="004D23E1">
        <w:trPr>
          <w:gridAfter w:val="1"/>
          <w:wAfter w:w="14" w:type="dxa"/>
          <w:trHeight w:val="334"/>
        </w:trPr>
        <w:tc>
          <w:tcPr>
            <w:tcW w:w="5353" w:type="dxa"/>
            <w:shd w:val="clear" w:color="auto" w:fill="FFFFFF"/>
            <w:vAlign w:val="center"/>
          </w:tcPr>
          <w:p w14:paraId="785544F5" w14:textId="77777777" w:rsidR="00813F29" w:rsidRPr="00813F29" w:rsidRDefault="00813F29" w:rsidP="00813F29">
            <w:pPr>
              <w:numPr>
                <w:ilvl w:val="0"/>
                <w:numId w:val="44"/>
              </w:numPr>
              <w:tabs>
                <w:tab w:val="left" w:pos="360"/>
              </w:tabs>
              <w:overflowPunct/>
              <w:autoSpaceDE/>
              <w:autoSpaceDN/>
              <w:adjustRightInd/>
              <w:spacing w:line="280" w:lineRule="atLeast"/>
              <w:textAlignment w:val="auto"/>
              <w:rPr>
                <w:rFonts w:ascii="Arial" w:hAnsi="Arial" w:cs="Arial"/>
                <w:bCs/>
                <w:sz w:val="22"/>
                <w:szCs w:val="22"/>
              </w:rPr>
            </w:pPr>
            <w:r w:rsidRPr="00813F29">
              <w:rPr>
                <w:rFonts w:ascii="Arial" w:hAnsi="Arial" w:cs="Arial"/>
                <w:sz w:val="22"/>
                <w:szCs w:val="22"/>
              </w:rPr>
              <w:t>50 degree dumping angle</w:t>
            </w:r>
          </w:p>
        </w:tc>
        <w:tc>
          <w:tcPr>
            <w:tcW w:w="879" w:type="dxa"/>
            <w:shd w:val="clear" w:color="auto" w:fill="FFFFFF"/>
            <w:vAlign w:val="center"/>
          </w:tcPr>
          <w:p w14:paraId="7A435F70"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shd w:val="clear" w:color="auto" w:fill="FFFFFF"/>
            <w:vAlign w:val="center"/>
          </w:tcPr>
          <w:p w14:paraId="05B15662"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shd w:val="clear" w:color="auto" w:fill="FFFFFF"/>
            <w:vAlign w:val="center"/>
          </w:tcPr>
          <w:p w14:paraId="7F4BA977" w14:textId="77777777" w:rsidR="00813F29" w:rsidRPr="00813F29" w:rsidRDefault="00813F29" w:rsidP="00691C57">
            <w:pPr>
              <w:rPr>
                <w:rFonts w:ascii="Arial" w:hAnsi="Arial" w:cs="Arial"/>
                <w:bCs/>
                <w:sz w:val="22"/>
                <w:szCs w:val="22"/>
              </w:rPr>
            </w:pPr>
          </w:p>
        </w:tc>
      </w:tr>
      <w:tr w:rsidR="00813F29" w:rsidRPr="00813F29" w14:paraId="6F5C9704" w14:textId="77777777" w:rsidTr="004D23E1">
        <w:trPr>
          <w:gridAfter w:val="1"/>
          <w:wAfter w:w="14" w:type="dxa"/>
          <w:trHeight w:val="334"/>
        </w:trPr>
        <w:tc>
          <w:tcPr>
            <w:tcW w:w="5353" w:type="dxa"/>
            <w:shd w:val="clear" w:color="auto" w:fill="FFFFFF"/>
            <w:vAlign w:val="center"/>
          </w:tcPr>
          <w:p w14:paraId="6EDC1D7B" w14:textId="77777777" w:rsidR="00813F29" w:rsidRPr="00813F29" w:rsidRDefault="00813F29" w:rsidP="00813F29">
            <w:pPr>
              <w:numPr>
                <w:ilvl w:val="0"/>
                <w:numId w:val="44"/>
              </w:numPr>
              <w:tabs>
                <w:tab w:val="left" w:pos="360"/>
              </w:tabs>
              <w:overflowPunct/>
              <w:autoSpaceDE/>
              <w:autoSpaceDN/>
              <w:adjustRightInd/>
              <w:spacing w:line="280" w:lineRule="atLeast"/>
              <w:textAlignment w:val="auto"/>
              <w:rPr>
                <w:rFonts w:ascii="Arial" w:hAnsi="Arial" w:cs="Arial"/>
                <w:bCs/>
                <w:sz w:val="22"/>
                <w:szCs w:val="22"/>
              </w:rPr>
            </w:pPr>
            <w:r w:rsidRPr="00813F29">
              <w:rPr>
                <w:rFonts w:ascii="Arial" w:hAnsi="Arial" w:cs="Arial"/>
                <w:sz w:val="22"/>
                <w:szCs w:val="22"/>
              </w:rPr>
              <w:t>Sides to be constructed of steel.</w:t>
            </w:r>
          </w:p>
        </w:tc>
        <w:tc>
          <w:tcPr>
            <w:tcW w:w="879" w:type="dxa"/>
            <w:shd w:val="clear" w:color="auto" w:fill="FFFFFF"/>
            <w:vAlign w:val="center"/>
          </w:tcPr>
          <w:p w14:paraId="0D63D772"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shd w:val="clear" w:color="auto" w:fill="FFFFFF"/>
            <w:vAlign w:val="center"/>
          </w:tcPr>
          <w:p w14:paraId="4A4CE949"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shd w:val="clear" w:color="auto" w:fill="FFFFFF"/>
            <w:vAlign w:val="center"/>
          </w:tcPr>
          <w:p w14:paraId="039E6A31" w14:textId="77777777" w:rsidR="00813F29" w:rsidRPr="00813F29" w:rsidRDefault="00813F29" w:rsidP="00691C57">
            <w:pPr>
              <w:rPr>
                <w:rFonts w:ascii="Arial" w:hAnsi="Arial" w:cs="Arial"/>
                <w:bCs/>
                <w:sz w:val="22"/>
                <w:szCs w:val="22"/>
              </w:rPr>
            </w:pPr>
          </w:p>
        </w:tc>
      </w:tr>
      <w:tr w:rsidR="00813F29" w:rsidRPr="00813F29" w14:paraId="3EFADD93" w14:textId="77777777" w:rsidTr="004D23E1">
        <w:trPr>
          <w:gridAfter w:val="1"/>
          <w:wAfter w:w="14" w:type="dxa"/>
          <w:trHeight w:val="334"/>
        </w:trPr>
        <w:tc>
          <w:tcPr>
            <w:tcW w:w="5353" w:type="dxa"/>
            <w:shd w:val="clear" w:color="auto" w:fill="FFFFFF"/>
            <w:vAlign w:val="center"/>
          </w:tcPr>
          <w:p w14:paraId="4E1A5DA7" w14:textId="77777777" w:rsidR="00813F29" w:rsidRPr="00813F29" w:rsidRDefault="00813F29" w:rsidP="00813F29">
            <w:pPr>
              <w:numPr>
                <w:ilvl w:val="0"/>
                <w:numId w:val="44"/>
              </w:numPr>
              <w:tabs>
                <w:tab w:val="left" w:pos="360"/>
              </w:tabs>
              <w:overflowPunct/>
              <w:autoSpaceDE/>
              <w:autoSpaceDN/>
              <w:adjustRightInd/>
              <w:spacing w:line="280" w:lineRule="atLeast"/>
              <w:textAlignment w:val="auto"/>
              <w:rPr>
                <w:rFonts w:ascii="Arial" w:hAnsi="Arial" w:cs="Arial"/>
                <w:bCs/>
                <w:sz w:val="22"/>
                <w:szCs w:val="22"/>
              </w:rPr>
            </w:pPr>
            <w:r w:rsidRPr="00813F29">
              <w:rPr>
                <w:rFonts w:ascii="Arial" w:hAnsi="Arial" w:cs="Arial"/>
                <w:sz w:val="22"/>
                <w:szCs w:val="22"/>
              </w:rPr>
              <w:t>Rear corner pillars shall be full depth for added strength</w:t>
            </w:r>
          </w:p>
        </w:tc>
        <w:tc>
          <w:tcPr>
            <w:tcW w:w="879" w:type="dxa"/>
            <w:shd w:val="clear" w:color="auto" w:fill="FFFFFF"/>
            <w:vAlign w:val="center"/>
          </w:tcPr>
          <w:p w14:paraId="6487AA67"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shd w:val="clear" w:color="auto" w:fill="FFFFFF"/>
            <w:vAlign w:val="center"/>
          </w:tcPr>
          <w:p w14:paraId="43A13059"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shd w:val="clear" w:color="auto" w:fill="FFFFFF"/>
            <w:vAlign w:val="center"/>
          </w:tcPr>
          <w:p w14:paraId="19C894A2" w14:textId="77777777" w:rsidR="00813F29" w:rsidRPr="00813F29" w:rsidRDefault="00813F29" w:rsidP="00691C57">
            <w:pPr>
              <w:rPr>
                <w:rFonts w:ascii="Arial" w:hAnsi="Arial" w:cs="Arial"/>
                <w:bCs/>
                <w:sz w:val="22"/>
                <w:szCs w:val="22"/>
              </w:rPr>
            </w:pPr>
          </w:p>
        </w:tc>
      </w:tr>
      <w:tr w:rsidR="00813F29" w:rsidRPr="00813F29" w14:paraId="6EEED4C1" w14:textId="77777777" w:rsidTr="004D23E1">
        <w:trPr>
          <w:gridAfter w:val="1"/>
          <w:wAfter w:w="14" w:type="dxa"/>
          <w:trHeight w:val="334"/>
        </w:trPr>
        <w:tc>
          <w:tcPr>
            <w:tcW w:w="5353" w:type="dxa"/>
            <w:shd w:val="clear" w:color="auto" w:fill="FFFFFF"/>
            <w:vAlign w:val="center"/>
          </w:tcPr>
          <w:p w14:paraId="39131842" w14:textId="77777777" w:rsidR="00813F29" w:rsidRPr="00813F29" w:rsidRDefault="00813F29" w:rsidP="00813F29">
            <w:pPr>
              <w:numPr>
                <w:ilvl w:val="0"/>
                <w:numId w:val="44"/>
              </w:numPr>
              <w:tabs>
                <w:tab w:val="left" w:pos="360"/>
              </w:tabs>
              <w:overflowPunct/>
              <w:autoSpaceDE/>
              <w:autoSpaceDN/>
              <w:adjustRightInd/>
              <w:spacing w:line="280" w:lineRule="atLeast"/>
              <w:textAlignment w:val="auto"/>
              <w:rPr>
                <w:rFonts w:ascii="Arial" w:hAnsi="Arial" w:cs="Arial"/>
                <w:bCs/>
                <w:sz w:val="22"/>
                <w:szCs w:val="22"/>
              </w:rPr>
            </w:pPr>
            <w:r w:rsidRPr="00813F29">
              <w:rPr>
                <w:rFonts w:ascii="Arial" w:hAnsi="Arial" w:cs="Arial"/>
                <w:sz w:val="22"/>
                <w:szCs w:val="22"/>
              </w:rPr>
              <w:t>46" high sides</w:t>
            </w:r>
          </w:p>
        </w:tc>
        <w:tc>
          <w:tcPr>
            <w:tcW w:w="879" w:type="dxa"/>
            <w:shd w:val="clear" w:color="auto" w:fill="FFFFFF"/>
            <w:vAlign w:val="center"/>
          </w:tcPr>
          <w:p w14:paraId="2C967D3C"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shd w:val="clear" w:color="auto" w:fill="FFFFFF"/>
            <w:vAlign w:val="center"/>
          </w:tcPr>
          <w:p w14:paraId="244F37CC"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shd w:val="clear" w:color="auto" w:fill="FFFFFF"/>
            <w:vAlign w:val="center"/>
          </w:tcPr>
          <w:p w14:paraId="0E1C4E27" w14:textId="77777777" w:rsidR="00813F29" w:rsidRPr="00813F29" w:rsidRDefault="00813F29" w:rsidP="00691C57">
            <w:pPr>
              <w:rPr>
                <w:rFonts w:ascii="Arial" w:hAnsi="Arial" w:cs="Arial"/>
                <w:bCs/>
                <w:sz w:val="22"/>
                <w:szCs w:val="22"/>
              </w:rPr>
            </w:pPr>
          </w:p>
        </w:tc>
      </w:tr>
      <w:tr w:rsidR="00813F29" w:rsidRPr="00813F29" w14:paraId="2341B342" w14:textId="77777777" w:rsidTr="004D23E1">
        <w:trPr>
          <w:gridAfter w:val="1"/>
          <w:wAfter w:w="14" w:type="dxa"/>
          <w:trHeight w:val="334"/>
        </w:trPr>
        <w:tc>
          <w:tcPr>
            <w:tcW w:w="5353" w:type="dxa"/>
            <w:shd w:val="clear" w:color="auto" w:fill="FFFFFF"/>
            <w:vAlign w:val="center"/>
          </w:tcPr>
          <w:p w14:paraId="5B64DEDB" w14:textId="77777777" w:rsidR="00813F29" w:rsidRPr="00813F29" w:rsidRDefault="00813F29" w:rsidP="00813F29">
            <w:pPr>
              <w:numPr>
                <w:ilvl w:val="0"/>
                <w:numId w:val="44"/>
              </w:numPr>
              <w:tabs>
                <w:tab w:val="left" w:pos="360"/>
              </w:tabs>
              <w:overflowPunct/>
              <w:autoSpaceDE/>
              <w:autoSpaceDN/>
              <w:adjustRightInd/>
              <w:spacing w:line="280" w:lineRule="atLeast"/>
              <w:textAlignment w:val="auto"/>
              <w:rPr>
                <w:rFonts w:ascii="Arial" w:hAnsi="Arial" w:cs="Arial"/>
                <w:bCs/>
                <w:sz w:val="22"/>
                <w:szCs w:val="22"/>
              </w:rPr>
            </w:pPr>
            <w:r w:rsidRPr="00813F29">
              <w:rPr>
                <w:rFonts w:ascii="Arial" w:hAnsi="Arial" w:cs="Arial"/>
                <w:sz w:val="22"/>
                <w:szCs w:val="22"/>
              </w:rPr>
              <w:t>Rear pillars should incorporate LED clearance lights mounted in rubber grommets. All lighting is to meet CMVSS Regulations. All lighting to be LED.</w:t>
            </w:r>
          </w:p>
        </w:tc>
        <w:tc>
          <w:tcPr>
            <w:tcW w:w="879" w:type="dxa"/>
            <w:shd w:val="clear" w:color="auto" w:fill="FFFFFF"/>
            <w:vAlign w:val="center"/>
          </w:tcPr>
          <w:p w14:paraId="47C66361"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shd w:val="clear" w:color="auto" w:fill="FFFFFF"/>
            <w:vAlign w:val="center"/>
          </w:tcPr>
          <w:p w14:paraId="20DF68B1"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shd w:val="clear" w:color="auto" w:fill="FFFFFF"/>
            <w:vAlign w:val="center"/>
          </w:tcPr>
          <w:p w14:paraId="35C009B8" w14:textId="77777777" w:rsidR="00813F29" w:rsidRPr="00813F29" w:rsidRDefault="00813F29" w:rsidP="00691C57">
            <w:pPr>
              <w:rPr>
                <w:rFonts w:ascii="Arial" w:hAnsi="Arial" w:cs="Arial"/>
                <w:bCs/>
                <w:sz w:val="22"/>
                <w:szCs w:val="22"/>
              </w:rPr>
            </w:pPr>
          </w:p>
        </w:tc>
      </w:tr>
      <w:tr w:rsidR="00813F29" w:rsidRPr="00813F29" w14:paraId="63FF750D" w14:textId="77777777" w:rsidTr="004D23E1">
        <w:trPr>
          <w:gridAfter w:val="1"/>
          <w:wAfter w:w="14" w:type="dxa"/>
          <w:trHeight w:val="334"/>
        </w:trPr>
        <w:tc>
          <w:tcPr>
            <w:tcW w:w="5353" w:type="dxa"/>
            <w:shd w:val="clear" w:color="auto" w:fill="FFFFFF"/>
            <w:vAlign w:val="center"/>
          </w:tcPr>
          <w:p w14:paraId="2A86B588" w14:textId="77777777" w:rsidR="00813F29" w:rsidRPr="00813F29" w:rsidRDefault="00813F29" w:rsidP="00813F29">
            <w:pPr>
              <w:numPr>
                <w:ilvl w:val="0"/>
                <w:numId w:val="44"/>
              </w:numPr>
              <w:tabs>
                <w:tab w:val="left" w:pos="360"/>
              </w:tabs>
              <w:overflowPunct/>
              <w:autoSpaceDE/>
              <w:autoSpaceDN/>
              <w:adjustRightInd/>
              <w:spacing w:line="280" w:lineRule="atLeast"/>
              <w:textAlignment w:val="auto"/>
              <w:rPr>
                <w:rFonts w:ascii="Arial" w:hAnsi="Arial" w:cs="Arial"/>
                <w:bCs/>
                <w:sz w:val="22"/>
                <w:szCs w:val="22"/>
              </w:rPr>
            </w:pPr>
            <w:r w:rsidRPr="00813F29">
              <w:rPr>
                <w:rFonts w:ascii="Arial" w:hAnsi="Arial" w:cs="Arial"/>
                <w:sz w:val="22"/>
                <w:szCs w:val="22"/>
              </w:rPr>
              <w:lastRenderedPageBreak/>
              <w:t xml:space="preserve">Swing out 48” side access door on Passenger side front of body.  To include cam lock style door latching system. </w:t>
            </w:r>
          </w:p>
        </w:tc>
        <w:tc>
          <w:tcPr>
            <w:tcW w:w="879" w:type="dxa"/>
            <w:shd w:val="clear" w:color="auto" w:fill="FFFFFF"/>
            <w:vAlign w:val="center"/>
          </w:tcPr>
          <w:p w14:paraId="0CEEF1FC"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shd w:val="clear" w:color="auto" w:fill="FFFFFF"/>
            <w:vAlign w:val="center"/>
          </w:tcPr>
          <w:p w14:paraId="45C60047"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shd w:val="clear" w:color="auto" w:fill="FFFFFF"/>
            <w:vAlign w:val="center"/>
          </w:tcPr>
          <w:p w14:paraId="58057251" w14:textId="77777777" w:rsidR="00813F29" w:rsidRPr="00813F29" w:rsidRDefault="00813F29" w:rsidP="00691C57">
            <w:pPr>
              <w:rPr>
                <w:rFonts w:ascii="Arial" w:hAnsi="Arial" w:cs="Arial"/>
                <w:bCs/>
                <w:sz w:val="22"/>
                <w:szCs w:val="22"/>
              </w:rPr>
            </w:pPr>
          </w:p>
        </w:tc>
      </w:tr>
      <w:tr w:rsidR="00813F29" w:rsidRPr="00813F29" w14:paraId="7E5C95D0" w14:textId="77777777" w:rsidTr="004D23E1">
        <w:trPr>
          <w:gridAfter w:val="1"/>
          <w:wAfter w:w="14" w:type="dxa"/>
          <w:trHeight w:val="334"/>
        </w:trPr>
        <w:tc>
          <w:tcPr>
            <w:tcW w:w="5353" w:type="dxa"/>
            <w:shd w:val="clear" w:color="auto" w:fill="FFFFFF"/>
            <w:vAlign w:val="center"/>
          </w:tcPr>
          <w:p w14:paraId="5A3A5594" w14:textId="77777777" w:rsidR="00813F29" w:rsidRPr="00813F29" w:rsidRDefault="00813F29" w:rsidP="00813F29">
            <w:pPr>
              <w:numPr>
                <w:ilvl w:val="0"/>
                <w:numId w:val="44"/>
              </w:numPr>
              <w:tabs>
                <w:tab w:val="left" w:pos="360"/>
              </w:tabs>
              <w:overflowPunct/>
              <w:autoSpaceDE/>
              <w:autoSpaceDN/>
              <w:adjustRightInd/>
              <w:spacing w:line="280" w:lineRule="atLeast"/>
              <w:textAlignment w:val="auto"/>
              <w:rPr>
                <w:rFonts w:ascii="Arial" w:hAnsi="Arial" w:cs="Arial"/>
                <w:bCs/>
                <w:sz w:val="22"/>
                <w:szCs w:val="22"/>
              </w:rPr>
            </w:pPr>
            <w:r w:rsidRPr="00813F29">
              <w:rPr>
                <w:rFonts w:ascii="Arial" w:hAnsi="Arial" w:cs="Arial"/>
                <w:sz w:val="22"/>
                <w:szCs w:val="22"/>
              </w:rPr>
              <w:t>Stow away pull-out ladder to be located under passenger side access door for easy access into body</w:t>
            </w:r>
          </w:p>
        </w:tc>
        <w:tc>
          <w:tcPr>
            <w:tcW w:w="879" w:type="dxa"/>
            <w:shd w:val="clear" w:color="auto" w:fill="FFFFFF"/>
            <w:vAlign w:val="center"/>
          </w:tcPr>
          <w:p w14:paraId="0AF1F126"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shd w:val="clear" w:color="auto" w:fill="FFFFFF"/>
            <w:vAlign w:val="center"/>
          </w:tcPr>
          <w:p w14:paraId="7EBD053C"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shd w:val="clear" w:color="auto" w:fill="FFFFFF"/>
            <w:vAlign w:val="center"/>
          </w:tcPr>
          <w:p w14:paraId="347EC51C" w14:textId="77777777" w:rsidR="00813F29" w:rsidRPr="00813F29" w:rsidRDefault="00813F29" w:rsidP="00691C57">
            <w:pPr>
              <w:rPr>
                <w:rFonts w:ascii="Arial" w:hAnsi="Arial" w:cs="Arial"/>
                <w:bCs/>
                <w:sz w:val="22"/>
                <w:szCs w:val="22"/>
              </w:rPr>
            </w:pPr>
          </w:p>
        </w:tc>
      </w:tr>
      <w:tr w:rsidR="00813F29" w:rsidRPr="00813F29" w14:paraId="37B10E3F" w14:textId="77777777" w:rsidTr="004D23E1">
        <w:trPr>
          <w:gridAfter w:val="1"/>
          <w:wAfter w:w="14" w:type="dxa"/>
          <w:trHeight w:val="334"/>
        </w:trPr>
        <w:tc>
          <w:tcPr>
            <w:tcW w:w="5353" w:type="dxa"/>
            <w:shd w:val="clear" w:color="auto" w:fill="FFFFFF"/>
            <w:vAlign w:val="center"/>
          </w:tcPr>
          <w:p w14:paraId="40EC5A2D" w14:textId="77777777" w:rsidR="00813F29" w:rsidRPr="00813F29" w:rsidRDefault="00813F29" w:rsidP="00813F29">
            <w:pPr>
              <w:numPr>
                <w:ilvl w:val="0"/>
                <w:numId w:val="44"/>
              </w:numPr>
              <w:tabs>
                <w:tab w:val="left" w:pos="360"/>
              </w:tabs>
              <w:overflowPunct/>
              <w:autoSpaceDE/>
              <w:autoSpaceDN/>
              <w:adjustRightInd/>
              <w:spacing w:line="280" w:lineRule="atLeast"/>
              <w:textAlignment w:val="auto"/>
              <w:rPr>
                <w:rFonts w:ascii="Arial" w:hAnsi="Arial" w:cs="Arial"/>
                <w:bCs/>
                <w:sz w:val="22"/>
                <w:szCs w:val="22"/>
              </w:rPr>
            </w:pPr>
            <w:r w:rsidRPr="00813F29">
              <w:rPr>
                <w:rFonts w:ascii="Arial" w:hAnsi="Arial" w:cs="Arial"/>
                <w:sz w:val="22"/>
                <w:szCs w:val="22"/>
              </w:rPr>
              <w:t>Sides to be constructed of steel.</w:t>
            </w:r>
          </w:p>
        </w:tc>
        <w:tc>
          <w:tcPr>
            <w:tcW w:w="879" w:type="dxa"/>
            <w:shd w:val="clear" w:color="auto" w:fill="FFFFFF"/>
            <w:vAlign w:val="center"/>
          </w:tcPr>
          <w:p w14:paraId="464C55E0"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shd w:val="clear" w:color="auto" w:fill="FFFFFF"/>
            <w:vAlign w:val="center"/>
          </w:tcPr>
          <w:p w14:paraId="798750EE"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shd w:val="clear" w:color="auto" w:fill="FFFFFF"/>
            <w:vAlign w:val="center"/>
          </w:tcPr>
          <w:p w14:paraId="5738C381" w14:textId="77777777" w:rsidR="00813F29" w:rsidRPr="00813F29" w:rsidRDefault="00813F29" w:rsidP="00691C57">
            <w:pPr>
              <w:rPr>
                <w:rFonts w:ascii="Arial" w:hAnsi="Arial" w:cs="Arial"/>
                <w:bCs/>
                <w:sz w:val="22"/>
                <w:szCs w:val="22"/>
              </w:rPr>
            </w:pPr>
          </w:p>
        </w:tc>
      </w:tr>
      <w:tr w:rsidR="00813F29" w:rsidRPr="00813F29" w14:paraId="3E5037FB" w14:textId="77777777" w:rsidTr="004D23E1">
        <w:trPr>
          <w:gridAfter w:val="1"/>
          <w:wAfter w:w="14" w:type="dxa"/>
          <w:trHeight w:val="334"/>
        </w:trPr>
        <w:tc>
          <w:tcPr>
            <w:tcW w:w="5353" w:type="dxa"/>
            <w:shd w:val="clear" w:color="auto" w:fill="FFFFFF"/>
            <w:vAlign w:val="center"/>
          </w:tcPr>
          <w:p w14:paraId="1E7C4D52" w14:textId="77777777" w:rsidR="00813F29" w:rsidRPr="00813F29" w:rsidRDefault="00813F29" w:rsidP="00813F29">
            <w:pPr>
              <w:numPr>
                <w:ilvl w:val="0"/>
                <w:numId w:val="44"/>
              </w:numPr>
              <w:tabs>
                <w:tab w:val="left" w:pos="360"/>
              </w:tabs>
              <w:overflowPunct/>
              <w:autoSpaceDE/>
              <w:autoSpaceDN/>
              <w:adjustRightInd/>
              <w:spacing w:line="280" w:lineRule="atLeast"/>
              <w:textAlignment w:val="auto"/>
              <w:rPr>
                <w:rFonts w:ascii="Arial" w:hAnsi="Arial" w:cs="Arial"/>
                <w:bCs/>
                <w:sz w:val="22"/>
                <w:szCs w:val="22"/>
              </w:rPr>
            </w:pPr>
            <w:r w:rsidRPr="00813F29">
              <w:rPr>
                <w:rFonts w:ascii="Arial" w:hAnsi="Arial" w:cs="Arial"/>
                <w:sz w:val="22"/>
                <w:szCs w:val="22"/>
              </w:rPr>
              <w:t>Rear corner pillars shall be full depth for added strength</w:t>
            </w:r>
          </w:p>
        </w:tc>
        <w:tc>
          <w:tcPr>
            <w:tcW w:w="879" w:type="dxa"/>
            <w:shd w:val="clear" w:color="auto" w:fill="FFFFFF"/>
            <w:vAlign w:val="center"/>
          </w:tcPr>
          <w:p w14:paraId="21AF12BD"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shd w:val="clear" w:color="auto" w:fill="FFFFFF"/>
            <w:vAlign w:val="center"/>
          </w:tcPr>
          <w:p w14:paraId="546EAF3B"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shd w:val="clear" w:color="auto" w:fill="FFFFFF"/>
            <w:vAlign w:val="center"/>
          </w:tcPr>
          <w:p w14:paraId="35454AB8" w14:textId="77777777" w:rsidR="00813F29" w:rsidRPr="00813F29" w:rsidRDefault="00813F29" w:rsidP="00691C57">
            <w:pPr>
              <w:rPr>
                <w:rFonts w:ascii="Arial" w:hAnsi="Arial" w:cs="Arial"/>
                <w:bCs/>
                <w:sz w:val="22"/>
                <w:szCs w:val="22"/>
              </w:rPr>
            </w:pPr>
          </w:p>
        </w:tc>
      </w:tr>
      <w:tr w:rsidR="00813F29" w:rsidRPr="00813F29" w14:paraId="4066205D" w14:textId="77777777" w:rsidTr="004D23E1">
        <w:trPr>
          <w:gridAfter w:val="1"/>
          <w:wAfter w:w="14" w:type="dxa"/>
          <w:trHeight w:val="334"/>
        </w:trPr>
        <w:tc>
          <w:tcPr>
            <w:tcW w:w="5353" w:type="dxa"/>
            <w:shd w:val="clear" w:color="auto" w:fill="FFFFFF"/>
            <w:vAlign w:val="center"/>
          </w:tcPr>
          <w:p w14:paraId="2680686F" w14:textId="77777777" w:rsidR="00813F29" w:rsidRPr="00813F29" w:rsidRDefault="00813F29" w:rsidP="00813F29">
            <w:pPr>
              <w:numPr>
                <w:ilvl w:val="0"/>
                <w:numId w:val="44"/>
              </w:numPr>
              <w:tabs>
                <w:tab w:val="left" w:pos="360"/>
              </w:tabs>
              <w:overflowPunct/>
              <w:autoSpaceDE/>
              <w:autoSpaceDN/>
              <w:adjustRightInd/>
              <w:spacing w:line="280" w:lineRule="atLeast"/>
              <w:textAlignment w:val="auto"/>
              <w:rPr>
                <w:rFonts w:ascii="Arial" w:hAnsi="Arial" w:cs="Arial"/>
                <w:bCs/>
                <w:sz w:val="22"/>
                <w:szCs w:val="22"/>
              </w:rPr>
            </w:pPr>
            <w:r w:rsidRPr="00813F29">
              <w:rPr>
                <w:rFonts w:ascii="Arial" w:hAnsi="Arial" w:cs="Arial"/>
                <w:sz w:val="22"/>
                <w:szCs w:val="22"/>
              </w:rPr>
              <w:t>46" high sides</w:t>
            </w:r>
          </w:p>
        </w:tc>
        <w:tc>
          <w:tcPr>
            <w:tcW w:w="879" w:type="dxa"/>
            <w:shd w:val="clear" w:color="auto" w:fill="FFFFFF"/>
            <w:vAlign w:val="center"/>
          </w:tcPr>
          <w:p w14:paraId="27333268"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shd w:val="clear" w:color="auto" w:fill="FFFFFF"/>
            <w:vAlign w:val="center"/>
          </w:tcPr>
          <w:p w14:paraId="72218F94"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shd w:val="clear" w:color="auto" w:fill="FFFFFF"/>
            <w:vAlign w:val="center"/>
          </w:tcPr>
          <w:p w14:paraId="0C8E0BC4" w14:textId="77777777" w:rsidR="00813F29" w:rsidRPr="00813F29" w:rsidRDefault="00813F29" w:rsidP="00691C57">
            <w:pPr>
              <w:rPr>
                <w:rFonts w:ascii="Arial" w:hAnsi="Arial" w:cs="Arial"/>
                <w:bCs/>
                <w:sz w:val="22"/>
                <w:szCs w:val="22"/>
              </w:rPr>
            </w:pPr>
          </w:p>
        </w:tc>
      </w:tr>
      <w:tr w:rsidR="00813F29" w:rsidRPr="00813F29" w14:paraId="116554C2" w14:textId="77777777" w:rsidTr="004D23E1">
        <w:trPr>
          <w:gridAfter w:val="1"/>
          <w:wAfter w:w="14" w:type="dxa"/>
          <w:trHeight w:val="334"/>
        </w:trPr>
        <w:tc>
          <w:tcPr>
            <w:tcW w:w="5353" w:type="dxa"/>
            <w:shd w:val="clear" w:color="auto" w:fill="FFFFFF"/>
            <w:vAlign w:val="center"/>
          </w:tcPr>
          <w:p w14:paraId="28F47889" w14:textId="77777777" w:rsidR="00813F29" w:rsidRPr="00813F29" w:rsidRDefault="00813F29" w:rsidP="00813F29">
            <w:pPr>
              <w:numPr>
                <w:ilvl w:val="0"/>
                <w:numId w:val="44"/>
              </w:numPr>
              <w:tabs>
                <w:tab w:val="left" w:pos="360"/>
              </w:tabs>
              <w:overflowPunct/>
              <w:autoSpaceDE/>
              <w:autoSpaceDN/>
              <w:adjustRightInd/>
              <w:spacing w:line="280" w:lineRule="atLeast"/>
              <w:textAlignment w:val="auto"/>
              <w:rPr>
                <w:rFonts w:ascii="Arial" w:hAnsi="Arial" w:cs="Arial"/>
                <w:bCs/>
                <w:sz w:val="22"/>
                <w:szCs w:val="22"/>
              </w:rPr>
            </w:pPr>
            <w:r w:rsidRPr="00813F29">
              <w:rPr>
                <w:rFonts w:ascii="Arial" w:hAnsi="Arial" w:cs="Arial"/>
                <w:sz w:val="22"/>
                <w:szCs w:val="22"/>
              </w:rPr>
              <w:t>Rear pillars shall incorporate LED clearance lights mounted in rubber grommets</w:t>
            </w:r>
          </w:p>
        </w:tc>
        <w:tc>
          <w:tcPr>
            <w:tcW w:w="879" w:type="dxa"/>
            <w:shd w:val="clear" w:color="auto" w:fill="FFFFFF"/>
            <w:vAlign w:val="center"/>
          </w:tcPr>
          <w:p w14:paraId="45C0F710"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shd w:val="clear" w:color="auto" w:fill="FFFFFF"/>
            <w:vAlign w:val="center"/>
          </w:tcPr>
          <w:p w14:paraId="16D2EBBE"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shd w:val="clear" w:color="auto" w:fill="FFFFFF"/>
            <w:vAlign w:val="center"/>
          </w:tcPr>
          <w:p w14:paraId="34AAA414" w14:textId="77777777" w:rsidR="00813F29" w:rsidRPr="00813F29" w:rsidRDefault="00813F29" w:rsidP="00691C57">
            <w:pPr>
              <w:rPr>
                <w:rFonts w:ascii="Arial" w:hAnsi="Arial" w:cs="Arial"/>
                <w:bCs/>
                <w:sz w:val="22"/>
                <w:szCs w:val="22"/>
              </w:rPr>
            </w:pPr>
          </w:p>
        </w:tc>
      </w:tr>
      <w:tr w:rsidR="00813F29" w:rsidRPr="00813F29" w14:paraId="0DE8DA90" w14:textId="77777777" w:rsidTr="004D23E1">
        <w:trPr>
          <w:gridAfter w:val="1"/>
          <w:wAfter w:w="14" w:type="dxa"/>
          <w:trHeight w:val="334"/>
        </w:trPr>
        <w:tc>
          <w:tcPr>
            <w:tcW w:w="5353" w:type="dxa"/>
            <w:shd w:val="clear" w:color="auto" w:fill="FFFFFF"/>
            <w:vAlign w:val="center"/>
          </w:tcPr>
          <w:p w14:paraId="77714082" w14:textId="77777777" w:rsidR="00813F29" w:rsidRPr="00813F29" w:rsidRDefault="00813F29" w:rsidP="00813F29">
            <w:pPr>
              <w:numPr>
                <w:ilvl w:val="0"/>
                <w:numId w:val="44"/>
              </w:numPr>
              <w:tabs>
                <w:tab w:val="left" w:pos="360"/>
              </w:tabs>
              <w:overflowPunct/>
              <w:autoSpaceDE/>
              <w:autoSpaceDN/>
              <w:adjustRightInd/>
              <w:spacing w:line="280" w:lineRule="atLeast"/>
              <w:textAlignment w:val="auto"/>
              <w:rPr>
                <w:rFonts w:ascii="Arial" w:hAnsi="Arial" w:cs="Arial"/>
                <w:bCs/>
                <w:sz w:val="22"/>
                <w:szCs w:val="22"/>
              </w:rPr>
            </w:pPr>
            <w:r w:rsidRPr="00813F29">
              <w:rPr>
                <w:rFonts w:ascii="Arial" w:hAnsi="Arial" w:cs="Arial"/>
                <w:sz w:val="22"/>
                <w:szCs w:val="22"/>
              </w:rPr>
              <w:t xml:space="preserve">Swing out 48” side access door on Passenger side front of body.  To include cam lock style door latching system. </w:t>
            </w:r>
          </w:p>
        </w:tc>
        <w:tc>
          <w:tcPr>
            <w:tcW w:w="879" w:type="dxa"/>
            <w:shd w:val="clear" w:color="auto" w:fill="FFFFFF"/>
            <w:vAlign w:val="center"/>
          </w:tcPr>
          <w:p w14:paraId="4EC4B79B"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shd w:val="clear" w:color="auto" w:fill="FFFFFF"/>
            <w:vAlign w:val="center"/>
          </w:tcPr>
          <w:p w14:paraId="6BC4A33A"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shd w:val="clear" w:color="auto" w:fill="FFFFFF"/>
            <w:vAlign w:val="center"/>
          </w:tcPr>
          <w:p w14:paraId="71B6D3D1" w14:textId="77777777" w:rsidR="00813F29" w:rsidRPr="00813F29" w:rsidRDefault="00813F29" w:rsidP="00691C57">
            <w:pPr>
              <w:rPr>
                <w:rFonts w:ascii="Arial" w:hAnsi="Arial" w:cs="Arial"/>
                <w:bCs/>
                <w:sz w:val="22"/>
                <w:szCs w:val="22"/>
              </w:rPr>
            </w:pPr>
          </w:p>
        </w:tc>
      </w:tr>
      <w:tr w:rsidR="00813F29" w:rsidRPr="00813F29" w14:paraId="2E130A19" w14:textId="77777777" w:rsidTr="004D23E1">
        <w:trPr>
          <w:gridAfter w:val="1"/>
          <w:wAfter w:w="14" w:type="dxa"/>
          <w:trHeight w:val="334"/>
        </w:trPr>
        <w:tc>
          <w:tcPr>
            <w:tcW w:w="5353" w:type="dxa"/>
            <w:shd w:val="clear" w:color="auto" w:fill="FFFFFF"/>
            <w:vAlign w:val="center"/>
          </w:tcPr>
          <w:p w14:paraId="39156D80" w14:textId="77777777" w:rsidR="00813F29" w:rsidRPr="00813F29" w:rsidRDefault="00813F29" w:rsidP="00813F29">
            <w:pPr>
              <w:numPr>
                <w:ilvl w:val="0"/>
                <w:numId w:val="44"/>
              </w:numPr>
              <w:tabs>
                <w:tab w:val="left" w:pos="360"/>
              </w:tabs>
              <w:overflowPunct/>
              <w:autoSpaceDE/>
              <w:autoSpaceDN/>
              <w:adjustRightInd/>
              <w:spacing w:line="280" w:lineRule="atLeast"/>
              <w:textAlignment w:val="auto"/>
              <w:rPr>
                <w:rFonts w:ascii="Arial" w:hAnsi="Arial" w:cs="Arial"/>
                <w:bCs/>
                <w:sz w:val="22"/>
                <w:szCs w:val="22"/>
              </w:rPr>
            </w:pPr>
            <w:r w:rsidRPr="00813F29">
              <w:rPr>
                <w:rFonts w:ascii="Arial" w:hAnsi="Arial" w:cs="Arial"/>
                <w:sz w:val="22"/>
                <w:szCs w:val="22"/>
              </w:rPr>
              <w:t>Stow away pull-out ladder to be located under passenger side access door for easy access into body</w:t>
            </w:r>
          </w:p>
        </w:tc>
        <w:tc>
          <w:tcPr>
            <w:tcW w:w="879" w:type="dxa"/>
            <w:shd w:val="clear" w:color="auto" w:fill="FFFFFF"/>
            <w:vAlign w:val="center"/>
          </w:tcPr>
          <w:p w14:paraId="0616A145"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shd w:val="clear" w:color="auto" w:fill="FFFFFF"/>
            <w:vAlign w:val="center"/>
          </w:tcPr>
          <w:p w14:paraId="2D357868"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shd w:val="clear" w:color="auto" w:fill="FFFFFF"/>
            <w:vAlign w:val="center"/>
          </w:tcPr>
          <w:p w14:paraId="77590B4A" w14:textId="77777777" w:rsidR="00813F29" w:rsidRPr="00813F29" w:rsidRDefault="00813F29" w:rsidP="00691C57">
            <w:pPr>
              <w:rPr>
                <w:rFonts w:ascii="Arial" w:hAnsi="Arial" w:cs="Arial"/>
                <w:bCs/>
                <w:sz w:val="22"/>
                <w:szCs w:val="22"/>
              </w:rPr>
            </w:pPr>
          </w:p>
        </w:tc>
      </w:tr>
      <w:tr w:rsidR="00813F29" w:rsidRPr="00813F29" w14:paraId="68EA95B5" w14:textId="77777777" w:rsidTr="004D23E1">
        <w:trPr>
          <w:gridAfter w:val="1"/>
          <w:wAfter w:w="14" w:type="dxa"/>
          <w:trHeight w:val="334"/>
        </w:trPr>
        <w:tc>
          <w:tcPr>
            <w:tcW w:w="5353" w:type="dxa"/>
            <w:shd w:val="clear" w:color="auto" w:fill="FFFFFF"/>
            <w:vAlign w:val="center"/>
          </w:tcPr>
          <w:p w14:paraId="2B77306F" w14:textId="77777777" w:rsidR="00813F29" w:rsidRPr="00813F29" w:rsidRDefault="00813F29" w:rsidP="00813F29">
            <w:pPr>
              <w:numPr>
                <w:ilvl w:val="0"/>
                <w:numId w:val="44"/>
              </w:numPr>
              <w:tabs>
                <w:tab w:val="left" w:pos="360"/>
              </w:tabs>
              <w:overflowPunct/>
              <w:autoSpaceDE/>
              <w:autoSpaceDN/>
              <w:adjustRightInd/>
              <w:spacing w:line="280" w:lineRule="atLeast"/>
              <w:textAlignment w:val="auto"/>
              <w:rPr>
                <w:rFonts w:ascii="Arial" w:hAnsi="Arial" w:cs="Arial"/>
                <w:bCs/>
                <w:sz w:val="22"/>
                <w:szCs w:val="22"/>
              </w:rPr>
            </w:pPr>
            <w:r w:rsidRPr="00813F29">
              <w:rPr>
                <w:rFonts w:ascii="Arial" w:hAnsi="Arial" w:cs="Arial"/>
                <w:sz w:val="22"/>
                <w:szCs w:val="22"/>
              </w:rPr>
              <w:t>46” High dual rear barn doors</w:t>
            </w:r>
          </w:p>
        </w:tc>
        <w:tc>
          <w:tcPr>
            <w:tcW w:w="879" w:type="dxa"/>
            <w:shd w:val="clear" w:color="auto" w:fill="FFFFFF"/>
            <w:vAlign w:val="center"/>
          </w:tcPr>
          <w:p w14:paraId="1689D384"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shd w:val="clear" w:color="auto" w:fill="FFFFFF"/>
            <w:vAlign w:val="center"/>
          </w:tcPr>
          <w:p w14:paraId="4084237A"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shd w:val="clear" w:color="auto" w:fill="FFFFFF"/>
            <w:vAlign w:val="center"/>
          </w:tcPr>
          <w:p w14:paraId="2851E5D3" w14:textId="77777777" w:rsidR="00813F29" w:rsidRPr="00813F29" w:rsidRDefault="00813F29" w:rsidP="00691C57">
            <w:pPr>
              <w:rPr>
                <w:rFonts w:ascii="Arial" w:hAnsi="Arial" w:cs="Arial"/>
                <w:bCs/>
                <w:sz w:val="22"/>
                <w:szCs w:val="22"/>
              </w:rPr>
            </w:pPr>
          </w:p>
        </w:tc>
      </w:tr>
      <w:tr w:rsidR="00813F29" w:rsidRPr="00813F29" w14:paraId="5B42676D" w14:textId="77777777" w:rsidTr="004D23E1">
        <w:trPr>
          <w:gridAfter w:val="1"/>
          <w:wAfter w:w="14" w:type="dxa"/>
          <w:trHeight w:val="334"/>
        </w:trPr>
        <w:tc>
          <w:tcPr>
            <w:tcW w:w="5353" w:type="dxa"/>
            <w:shd w:val="clear" w:color="auto" w:fill="FFFFFF"/>
            <w:vAlign w:val="center"/>
          </w:tcPr>
          <w:p w14:paraId="0A7E3A97" w14:textId="77777777" w:rsidR="00813F29" w:rsidRPr="00813F29" w:rsidRDefault="00813F29" w:rsidP="00813F29">
            <w:pPr>
              <w:numPr>
                <w:ilvl w:val="0"/>
                <w:numId w:val="44"/>
              </w:numPr>
              <w:tabs>
                <w:tab w:val="left" w:pos="360"/>
              </w:tabs>
              <w:overflowPunct/>
              <w:autoSpaceDE/>
              <w:autoSpaceDN/>
              <w:adjustRightInd/>
              <w:spacing w:line="280" w:lineRule="atLeast"/>
              <w:textAlignment w:val="auto"/>
              <w:rPr>
                <w:rFonts w:ascii="Arial" w:hAnsi="Arial" w:cs="Arial"/>
                <w:bCs/>
                <w:sz w:val="22"/>
                <w:szCs w:val="22"/>
              </w:rPr>
            </w:pPr>
            <w:r w:rsidRPr="00813F29">
              <w:rPr>
                <w:rFonts w:ascii="Arial" w:hAnsi="Arial" w:cs="Arial"/>
                <w:sz w:val="22"/>
                <w:szCs w:val="22"/>
              </w:rPr>
              <w:t>Single lever mechanism for opening and closing of rear doors.</w:t>
            </w:r>
          </w:p>
        </w:tc>
        <w:tc>
          <w:tcPr>
            <w:tcW w:w="879" w:type="dxa"/>
            <w:shd w:val="clear" w:color="auto" w:fill="FFFFFF"/>
            <w:vAlign w:val="center"/>
          </w:tcPr>
          <w:p w14:paraId="279A73AC"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shd w:val="clear" w:color="auto" w:fill="FFFFFF"/>
            <w:vAlign w:val="center"/>
          </w:tcPr>
          <w:p w14:paraId="6B544587"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shd w:val="clear" w:color="auto" w:fill="FFFFFF"/>
            <w:vAlign w:val="center"/>
          </w:tcPr>
          <w:p w14:paraId="1AFC4727" w14:textId="77777777" w:rsidR="00813F29" w:rsidRPr="00813F29" w:rsidRDefault="00813F29" w:rsidP="00691C57">
            <w:pPr>
              <w:rPr>
                <w:rFonts w:ascii="Arial" w:hAnsi="Arial" w:cs="Arial"/>
                <w:bCs/>
                <w:sz w:val="22"/>
                <w:szCs w:val="22"/>
              </w:rPr>
            </w:pPr>
          </w:p>
        </w:tc>
      </w:tr>
      <w:tr w:rsidR="00813F29" w:rsidRPr="00813F29" w14:paraId="3407E2E1" w14:textId="77777777" w:rsidTr="004D23E1">
        <w:trPr>
          <w:gridAfter w:val="1"/>
          <w:wAfter w:w="14" w:type="dxa"/>
          <w:trHeight w:val="334"/>
        </w:trPr>
        <w:tc>
          <w:tcPr>
            <w:tcW w:w="5353" w:type="dxa"/>
            <w:shd w:val="clear" w:color="auto" w:fill="FFFFFF"/>
            <w:vAlign w:val="center"/>
          </w:tcPr>
          <w:p w14:paraId="1D86ACA6" w14:textId="77777777" w:rsidR="00813F29" w:rsidRPr="00813F29" w:rsidRDefault="00813F29" w:rsidP="00813F29">
            <w:pPr>
              <w:numPr>
                <w:ilvl w:val="0"/>
                <w:numId w:val="44"/>
              </w:numPr>
              <w:tabs>
                <w:tab w:val="left" w:pos="360"/>
              </w:tabs>
              <w:overflowPunct/>
              <w:autoSpaceDE/>
              <w:autoSpaceDN/>
              <w:adjustRightInd/>
              <w:spacing w:line="280" w:lineRule="atLeast"/>
              <w:textAlignment w:val="auto"/>
              <w:rPr>
                <w:rFonts w:ascii="Arial" w:hAnsi="Arial" w:cs="Arial"/>
                <w:bCs/>
                <w:sz w:val="22"/>
                <w:szCs w:val="22"/>
              </w:rPr>
            </w:pPr>
            <w:r w:rsidRPr="00813F29">
              <w:rPr>
                <w:rFonts w:ascii="Arial" w:hAnsi="Arial" w:cs="Arial"/>
                <w:sz w:val="22"/>
                <w:szCs w:val="22"/>
              </w:rPr>
              <w:t>Doors to open 270 degrees of opening and to latch in place on sides of body for dumping.</w:t>
            </w:r>
          </w:p>
        </w:tc>
        <w:tc>
          <w:tcPr>
            <w:tcW w:w="879" w:type="dxa"/>
            <w:shd w:val="clear" w:color="auto" w:fill="FFFFFF"/>
            <w:vAlign w:val="center"/>
          </w:tcPr>
          <w:p w14:paraId="529A0CEF"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shd w:val="clear" w:color="auto" w:fill="FFFFFF"/>
            <w:vAlign w:val="center"/>
          </w:tcPr>
          <w:p w14:paraId="7AEF023D"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shd w:val="clear" w:color="auto" w:fill="FFFFFF"/>
            <w:vAlign w:val="center"/>
          </w:tcPr>
          <w:p w14:paraId="3E35E10F" w14:textId="77777777" w:rsidR="00813F29" w:rsidRPr="00813F29" w:rsidRDefault="00813F29" w:rsidP="00691C57">
            <w:pPr>
              <w:rPr>
                <w:rFonts w:ascii="Arial" w:hAnsi="Arial" w:cs="Arial"/>
                <w:bCs/>
                <w:sz w:val="22"/>
                <w:szCs w:val="22"/>
              </w:rPr>
            </w:pPr>
          </w:p>
        </w:tc>
      </w:tr>
      <w:tr w:rsidR="00813F29" w:rsidRPr="00813F29" w14:paraId="3D6397CC" w14:textId="77777777" w:rsidTr="004D23E1">
        <w:trPr>
          <w:gridAfter w:val="1"/>
          <w:wAfter w:w="14" w:type="dxa"/>
          <w:trHeight w:val="334"/>
        </w:trPr>
        <w:tc>
          <w:tcPr>
            <w:tcW w:w="5353" w:type="dxa"/>
            <w:shd w:val="clear" w:color="auto" w:fill="FFFFFF"/>
            <w:vAlign w:val="center"/>
          </w:tcPr>
          <w:p w14:paraId="2D9790D4" w14:textId="77777777" w:rsidR="00813F29" w:rsidRPr="00813F29" w:rsidRDefault="00813F29" w:rsidP="00813F29">
            <w:pPr>
              <w:numPr>
                <w:ilvl w:val="0"/>
                <w:numId w:val="44"/>
              </w:numPr>
              <w:tabs>
                <w:tab w:val="left" w:pos="360"/>
              </w:tabs>
              <w:overflowPunct/>
              <w:autoSpaceDE/>
              <w:autoSpaceDN/>
              <w:adjustRightInd/>
              <w:spacing w:line="280" w:lineRule="atLeast"/>
              <w:textAlignment w:val="auto"/>
              <w:rPr>
                <w:rFonts w:ascii="Arial" w:hAnsi="Arial" w:cs="Arial"/>
                <w:bCs/>
                <w:sz w:val="22"/>
                <w:szCs w:val="22"/>
              </w:rPr>
            </w:pPr>
            <w:r w:rsidRPr="00813F29">
              <w:rPr>
                <w:rFonts w:ascii="Arial" w:hAnsi="Arial" w:cs="Arial"/>
                <w:sz w:val="22"/>
                <w:szCs w:val="22"/>
              </w:rPr>
              <w:t>Front bulkhead to have pressed in horizontal “V” brace for added strength</w:t>
            </w:r>
          </w:p>
        </w:tc>
        <w:tc>
          <w:tcPr>
            <w:tcW w:w="879" w:type="dxa"/>
            <w:shd w:val="clear" w:color="auto" w:fill="FFFFFF"/>
            <w:vAlign w:val="center"/>
          </w:tcPr>
          <w:p w14:paraId="2A9BEC9C"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shd w:val="clear" w:color="auto" w:fill="FFFFFF"/>
            <w:vAlign w:val="center"/>
          </w:tcPr>
          <w:p w14:paraId="3AD0DD1C"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shd w:val="clear" w:color="auto" w:fill="FFFFFF"/>
            <w:vAlign w:val="center"/>
          </w:tcPr>
          <w:p w14:paraId="79BF5D1A" w14:textId="77777777" w:rsidR="00813F29" w:rsidRPr="00813F29" w:rsidRDefault="00813F29" w:rsidP="00691C57">
            <w:pPr>
              <w:rPr>
                <w:rFonts w:ascii="Arial" w:hAnsi="Arial" w:cs="Arial"/>
                <w:bCs/>
                <w:sz w:val="22"/>
                <w:szCs w:val="22"/>
              </w:rPr>
            </w:pPr>
          </w:p>
        </w:tc>
      </w:tr>
      <w:tr w:rsidR="00813F29" w:rsidRPr="00813F29" w14:paraId="0D2684F6" w14:textId="77777777" w:rsidTr="004D23E1">
        <w:trPr>
          <w:gridAfter w:val="1"/>
          <w:wAfter w:w="14" w:type="dxa"/>
          <w:trHeight w:val="334"/>
        </w:trPr>
        <w:tc>
          <w:tcPr>
            <w:tcW w:w="5353" w:type="dxa"/>
            <w:shd w:val="clear" w:color="auto" w:fill="FFFFFF"/>
            <w:vAlign w:val="center"/>
          </w:tcPr>
          <w:p w14:paraId="30C32F92" w14:textId="77777777" w:rsidR="00813F29" w:rsidRPr="00813F29" w:rsidRDefault="00813F29" w:rsidP="00813F29">
            <w:pPr>
              <w:numPr>
                <w:ilvl w:val="0"/>
                <w:numId w:val="44"/>
              </w:numPr>
              <w:tabs>
                <w:tab w:val="left" w:pos="360"/>
              </w:tabs>
              <w:overflowPunct/>
              <w:autoSpaceDE/>
              <w:autoSpaceDN/>
              <w:adjustRightInd/>
              <w:spacing w:line="280" w:lineRule="atLeast"/>
              <w:textAlignment w:val="auto"/>
              <w:rPr>
                <w:rFonts w:ascii="Arial" w:hAnsi="Arial" w:cs="Arial"/>
                <w:bCs/>
                <w:sz w:val="22"/>
                <w:szCs w:val="22"/>
              </w:rPr>
            </w:pPr>
            <w:r w:rsidRPr="00813F29">
              <w:rPr>
                <w:rFonts w:ascii="Arial" w:hAnsi="Arial" w:cs="Arial"/>
                <w:sz w:val="22"/>
                <w:szCs w:val="22"/>
              </w:rPr>
              <w:t>Bulkhead to be a one-piece, integral design, eliminating welds</w:t>
            </w:r>
          </w:p>
        </w:tc>
        <w:tc>
          <w:tcPr>
            <w:tcW w:w="879" w:type="dxa"/>
            <w:shd w:val="clear" w:color="auto" w:fill="FFFFFF"/>
            <w:vAlign w:val="center"/>
          </w:tcPr>
          <w:p w14:paraId="4B04D24C"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shd w:val="clear" w:color="auto" w:fill="FFFFFF"/>
            <w:vAlign w:val="center"/>
          </w:tcPr>
          <w:p w14:paraId="13049AC8"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shd w:val="clear" w:color="auto" w:fill="FFFFFF"/>
            <w:vAlign w:val="center"/>
          </w:tcPr>
          <w:p w14:paraId="32B2B716" w14:textId="77777777" w:rsidR="00813F29" w:rsidRPr="00813F29" w:rsidRDefault="00813F29" w:rsidP="00691C57">
            <w:pPr>
              <w:rPr>
                <w:rFonts w:ascii="Arial" w:hAnsi="Arial" w:cs="Arial"/>
                <w:bCs/>
                <w:sz w:val="22"/>
                <w:szCs w:val="22"/>
              </w:rPr>
            </w:pPr>
          </w:p>
        </w:tc>
      </w:tr>
      <w:tr w:rsidR="00813F29" w:rsidRPr="00813F29" w14:paraId="19680D01" w14:textId="77777777" w:rsidTr="004D23E1">
        <w:trPr>
          <w:gridAfter w:val="1"/>
          <w:wAfter w:w="14" w:type="dxa"/>
          <w:trHeight w:val="334"/>
        </w:trPr>
        <w:tc>
          <w:tcPr>
            <w:tcW w:w="5353" w:type="dxa"/>
            <w:shd w:val="clear" w:color="auto" w:fill="FFFFFF"/>
            <w:vAlign w:val="center"/>
          </w:tcPr>
          <w:p w14:paraId="19C78D2A" w14:textId="77777777" w:rsidR="00813F29" w:rsidRPr="00813F29" w:rsidRDefault="00813F29" w:rsidP="00813F29">
            <w:pPr>
              <w:numPr>
                <w:ilvl w:val="0"/>
                <w:numId w:val="44"/>
              </w:numPr>
              <w:tabs>
                <w:tab w:val="left" w:pos="360"/>
              </w:tabs>
              <w:overflowPunct/>
              <w:autoSpaceDE/>
              <w:autoSpaceDN/>
              <w:adjustRightInd/>
              <w:spacing w:line="280" w:lineRule="atLeast"/>
              <w:textAlignment w:val="auto"/>
              <w:rPr>
                <w:rFonts w:ascii="Arial" w:hAnsi="Arial" w:cs="Arial"/>
                <w:bCs/>
                <w:sz w:val="22"/>
                <w:szCs w:val="22"/>
              </w:rPr>
            </w:pPr>
            <w:r w:rsidRPr="00813F29">
              <w:rPr>
                <w:rFonts w:ascii="Arial" w:hAnsi="Arial" w:cs="Arial"/>
                <w:sz w:val="22"/>
                <w:szCs w:val="22"/>
              </w:rPr>
              <w:t>Bulkhead to have cab shield that is 40" in depth with capability of stowing wheelbarrows.</w:t>
            </w:r>
          </w:p>
        </w:tc>
        <w:tc>
          <w:tcPr>
            <w:tcW w:w="879" w:type="dxa"/>
            <w:shd w:val="clear" w:color="auto" w:fill="FFFFFF"/>
            <w:vAlign w:val="center"/>
          </w:tcPr>
          <w:p w14:paraId="177F35CA"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shd w:val="clear" w:color="auto" w:fill="FFFFFF"/>
            <w:vAlign w:val="center"/>
          </w:tcPr>
          <w:p w14:paraId="063F3C56"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shd w:val="clear" w:color="auto" w:fill="FFFFFF"/>
            <w:vAlign w:val="center"/>
          </w:tcPr>
          <w:p w14:paraId="42FA5A53" w14:textId="77777777" w:rsidR="00813F29" w:rsidRPr="00813F29" w:rsidRDefault="00813F29" w:rsidP="00691C57">
            <w:pPr>
              <w:rPr>
                <w:rFonts w:ascii="Arial" w:hAnsi="Arial" w:cs="Arial"/>
                <w:bCs/>
                <w:sz w:val="22"/>
                <w:szCs w:val="22"/>
              </w:rPr>
            </w:pPr>
          </w:p>
        </w:tc>
      </w:tr>
      <w:tr w:rsidR="00813F29" w:rsidRPr="00813F29" w14:paraId="37001AEA" w14:textId="77777777" w:rsidTr="004D23E1">
        <w:trPr>
          <w:gridAfter w:val="1"/>
          <w:wAfter w:w="14" w:type="dxa"/>
          <w:trHeight w:val="334"/>
        </w:trPr>
        <w:tc>
          <w:tcPr>
            <w:tcW w:w="5353" w:type="dxa"/>
            <w:shd w:val="clear" w:color="auto" w:fill="FFFFFF"/>
            <w:vAlign w:val="center"/>
          </w:tcPr>
          <w:p w14:paraId="47C79397" w14:textId="77777777" w:rsidR="00813F29" w:rsidRPr="00813F29" w:rsidRDefault="00813F29" w:rsidP="00813F29">
            <w:pPr>
              <w:numPr>
                <w:ilvl w:val="0"/>
                <w:numId w:val="44"/>
              </w:numPr>
              <w:tabs>
                <w:tab w:val="left" w:pos="360"/>
              </w:tabs>
              <w:overflowPunct/>
              <w:autoSpaceDE/>
              <w:autoSpaceDN/>
              <w:adjustRightInd/>
              <w:spacing w:line="280" w:lineRule="atLeast"/>
              <w:textAlignment w:val="auto"/>
              <w:rPr>
                <w:rFonts w:ascii="Arial" w:hAnsi="Arial" w:cs="Arial"/>
                <w:bCs/>
                <w:sz w:val="22"/>
                <w:szCs w:val="22"/>
              </w:rPr>
            </w:pPr>
            <w:r w:rsidRPr="00813F29">
              <w:rPr>
                <w:rFonts w:ascii="Arial" w:hAnsi="Arial" w:cs="Arial"/>
                <w:sz w:val="22"/>
                <w:szCs w:val="22"/>
              </w:rPr>
              <w:t>The bulkhead will be of suitable height to cover aluminum cross bed box</w:t>
            </w:r>
          </w:p>
        </w:tc>
        <w:tc>
          <w:tcPr>
            <w:tcW w:w="879" w:type="dxa"/>
            <w:shd w:val="clear" w:color="auto" w:fill="FFFFFF"/>
            <w:vAlign w:val="center"/>
          </w:tcPr>
          <w:p w14:paraId="4E75D27C"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shd w:val="clear" w:color="auto" w:fill="FFFFFF"/>
            <w:vAlign w:val="center"/>
          </w:tcPr>
          <w:p w14:paraId="1918B597"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shd w:val="clear" w:color="auto" w:fill="FFFFFF"/>
            <w:vAlign w:val="center"/>
          </w:tcPr>
          <w:p w14:paraId="63FB33D3" w14:textId="77777777" w:rsidR="00813F29" w:rsidRPr="00813F29" w:rsidRDefault="00813F29" w:rsidP="00691C57">
            <w:pPr>
              <w:rPr>
                <w:rFonts w:ascii="Arial" w:hAnsi="Arial" w:cs="Arial"/>
                <w:bCs/>
                <w:sz w:val="22"/>
                <w:szCs w:val="22"/>
              </w:rPr>
            </w:pPr>
          </w:p>
        </w:tc>
      </w:tr>
      <w:tr w:rsidR="00813F29" w:rsidRPr="00813F29" w14:paraId="422190C9" w14:textId="77777777" w:rsidTr="004D23E1">
        <w:trPr>
          <w:trHeight w:val="334"/>
        </w:trPr>
        <w:tc>
          <w:tcPr>
            <w:tcW w:w="9902" w:type="dxa"/>
            <w:gridSpan w:val="5"/>
            <w:shd w:val="clear" w:color="auto" w:fill="D9D9D9"/>
            <w:vAlign w:val="center"/>
          </w:tcPr>
          <w:p w14:paraId="1A15671D" w14:textId="77777777" w:rsidR="00813F29" w:rsidRPr="00813F29" w:rsidRDefault="00813F29" w:rsidP="00813F29">
            <w:pPr>
              <w:numPr>
                <w:ilvl w:val="0"/>
                <w:numId w:val="36"/>
              </w:numPr>
              <w:overflowPunct/>
              <w:autoSpaceDE/>
              <w:autoSpaceDN/>
              <w:adjustRightInd/>
              <w:spacing w:line="280" w:lineRule="atLeast"/>
              <w:contextualSpacing/>
              <w:textAlignment w:val="auto"/>
              <w:rPr>
                <w:rFonts w:ascii="Arial" w:hAnsi="Arial" w:cs="Arial"/>
                <w:b/>
                <w:sz w:val="22"/>
                <w:szCs w:val="22"/>
              </w:rPr>
            </w:pPr>
            <w:r w:rsidRPr="00813F29">
              <w:rPr>
                <w:rFonts w:ascii="Arial" w:hAnsi="Arial" w:cs="Arial"/>
                <w:b/>
                <w:sz w:val="22"/>
                <w:szCs w:val="22"/>
              </w:rPr>
              <w:t>Cross Bed Cabinet</w:t>
            </w:r>
          </w:p>
        </w:tc>
      </w:tr>
      <w:tr w:rsidR="00813F29" w:rsidRPr="00813F29" w14:paraId="1A313EAD" w14:textId="77777777" w:rsidTr="004D23E1">
        <w:trPr>
          <w:gridAfter w:val="1"/>
          <w:wAfter w:w="14" w:type="dxa"/>
          <w:trHeight w:val="334"/>
        </w:trPr>
        <w:tc>
          <w:tcPr>
            <w:tcW w:w="5353" w:type="dxa"/>
            <w:shd w:val="clear" w:color="auto" w:fill="FFFFFF"/>
            <w:vAlign w:val="center"/>
          </w:tcPr>
          <w:p w14:paraId="1CBC5347" w14:textId="77777777" w:rsidR="00813F29" w:rsidRPr="00813F29" w:rsidRDefault="00813F29" w:rsidP="00813F29">
            <w:pPr>
              <w:numPr>
                <w:ilvl w:val="0"/>
                <w:numId w:val="45"/>
              </w:numPr>
              <w:tabs>
                <w:tab w:val="left" w:pos="360"/>
              </w:tabs>
              <w:overflowPunct/>
              <w:autoSpaceDE/>
              <w:autoSpaceDN/>
              <w:adjustRightInd/>
              <w:spacing w:line="280" w:lineRule="atLeast"/>
              <w:textAlignment w:val="auto"/>
              <w:rPr>
                <w:rFonts w:ascii="Arial" w:hAnsi="Arial" w:cs="Arial"/>
                <w:bCs/>
                <w:sz w:val="22"/>
                <w:szCs w:val="22"/>
              </w:rPr>
            </w:pPr>
            <w:r w:rsidRPr="00813F29">
              <w:rPr>
                <w:rFonts w:ascii="Arial" w:hAnsi="Arial" w:cs="Arial"/>
                <w:sz w:val="22"/>
                <w:szCs w:val="22"/>
              </w:rPr>
              <w:t>An aluminum cross box to be mounted between dump body and chassis.  Bare aluminum finish. The space between the cab and the dump box must be kept to a minimum to ensure weight is distributed to the front axle.</w:t>
            </w:r>
          </w:p>
        </w:tc>
        <w:tc>
          <w:tcPr>
            <w:tcW w:w="879" w:type="dxa"/>
            <w:shd w:val="clear" w:color="auto" w:fill="FFFFFF"/>
            <w:vAlign w:val="center"/>
          </w:tcPr>
          <w:p w14:paraId="7FD37F9D"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shd w:val="clear" w:color="auto" w:fill="FFFFFF"/>
            <w:vAlign w:val="center"/>
          </w:tcPr>
          <w:p w14:paraId="6FD3AC68"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shd w:val="clear" w:color="auto" w:fill="FFFFFF"/>
            <w:vAlign w:val="center"/>
          </w:tcPr>
          <w:p w14:paraId="268A1415" w14:textId="77777777" w:rsidR="00813F29" w:rsidRPr="00813F29" w:rsidRDefault="00813F29" w:rsidP="00691C57">
            <w:pPr>
              <w:rPr>
                <w:rFonts w:ascii="Arial" w:hAnsi="Arial" w:cs="Arial"/>
                <w:bCs/>
                <w:sz w:val="22"/>
                <w:szCs w:val="22"/>
              </w:rPr>
            </w:pPr>
          </w:p>
        </w:tc>
      </w:tr>
      <w:tr w:rsidR="00813F29" w:rsidRPr="00813F29" w14:paraId="72C93AF9" w14:textId="77777777" w:rsidTr="004D23E1">
        <w:trPr>
          <w:gridAfter w:val="1"/>
          <w:wAfter w:w="14" w:type="dxa"/>
          <w:trHeight w:val="334"/>
        </w:trPr>
        <w:tc>
          <w:tcPr>
            <w:tcW w:w="5353" w:type="dxa"/>
            <w:shd w:val="clear" w:color="auto" w:fill="FFFFFF"/>
            <w:vAlign w:val="center"/>
          </w:tcPr>
          <w:p w14:paraId="6E3E2C8A" w14:textId="77777777" w:rsidR="00813F29" w:rsidRPr="00813F29" w:rsidRDefault="00813F29" w:rsidP="00813F29">
            <w:pPr>
              <w:numPr>
                <w:ilvl w:val="0"/>
                <w:numId w:val="45"/>
              </w:numPr>
              <w:tabs>
                <w:tab w:val="left" w:pos="360"/>
              </w:tabs>
              <w:overflowPunct/>
              <w:autoSpaceDE/>
              <w:autoSpaceDN/>
              <w:adjustRightInd/>
              <w:spacing w:line="280" w:lineRule="atLeast"/>
              <w:textAlignment w:val="auto"/>
              <w:rPr>
                <w:rFonts w:ascii="Arial" w:hAnsi="Arial" w:cs="Arial"/>
                <w:bCs/>
                <w:sz w:val="22"/>
                <w:szCs w:val="22"/>
              </w:rPr>
            </w:pPr>
            <w:r w:rsidRPr="00813F29">
              <w:rPr>
                <w:rFonts w:ascii="Arial" w:hAnsi="Arial" w:cs="Arial"/>
                <w:sz w:val="22"/>
                <w:szCs w:val="22"/>
              </w:rPr>
              <w:t xml:space="preserve">Cross box should be 32” wide, with a door opening large enough to allow for the fitment of a </w:t>
            </w:r>
            <w:r w:rsidRPr="00813F29">
              <w:rPr>
                <w:rFonts w:ascii="Arial" w:hAnsi="Arial" w:cs="Arial"/>
                <w:sz w:val="22"/>
                <w:szCs w:val="22"/>
              </w:rPr>
              <w:lastRenderedPageBreak/>
              <w:t>CNG tank in the box. The box shall have a single door opening each side with an opening of approximately 28”.</w:t>
            </w:r>
          </w:p>
        </w:tc>
        <w:tc>
          <w:tcPr>
            <w:tcW w:w="879" w:type="dxa"/>
            <w:shd w:val="clear" w:color="auto" w:fill="FFFFFF"/>
            <w:vAlign w:val="center"/>
          </w:tcPr>
          <w:p w14:paraId="623FA517"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lastRenderedPageBreak/>
              <w:t>□</w:t>
            </w:r>
          </w:p>
        </w:tc>
        <w:tc>
          <w:tcPr>
            <w:tcW w:w="822" w:type="dxa"/>
            <w:shd w:val="clear" w:color="auto" w:fill="FFFFFF"/>
            <w:vAlign w:val="center"/>
          </w:tcPr>
          <w:p w14:paraId="3EAD400B"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shd w:val="clear" w:color="auto" w:fill="FFFFFF"/>
            <w:vAlign w:val="center"/>
          </w:tcPr>
          <w:p w14:paraId="177EB3ED" w14:textId="77777777" w:rsidR="00813F29" w:rsidRPr="00813F29" w:rsidRDefault="00813F29" w:rsidP="00691C57">
            <w:pPr>
              <w:rPr>
                <w:rFonts w:ascii="Arial" w:hAnsi="Arial" w:cs="Arial"/>
                <w:bCs/>
                <w:sz w:val="22"/>
                <w:szCs w:val="22"/>
              </w:rPr>
            </w:pPr>
          </w:p>
        </w:tc>
      </w:tr>
      <w:tr w:rsidR="00813F29" w:rsidRPr="00813F29" w14:paraId="6E032D7A" w14:textId="77777777" w:rsidTr="004D23E1">
        <w:trPr>
          <w:gridAfter w:val="1"/>
          <w:wAfter w:w="14" w:type="dxa"/>
          <w:trHeight w:val="334"/>
        </w:trPr>
        <w:tc>
          <w:tcPr>
            <w:tcW w:w="5353" w:type="dxa"/>
            <w:shd w:val="clear" w:color="auto" w:fill="FFFFFF"/>
            <w:vAlign w:val="center"/>
          </w:tcPr>
          <w:p w14:paraId="2CE86549" w14:textId="77777777" w:rsidR="00813F29" w:rsidRPr="00813F29" w:rsidRDefault="00813F29" w:rsidP="00813F29">
            <w:pPr>
              <w:numPr>
                <w:ilvl w:val="0"/>
                <w:numId w:val="45"/>
              </w:numPr>
              <w:tabs>
                <w:tab w:val="left" w:pos="360"/>
              </w:tabs>
              <w:overflowPunct/>
              <w:autoSpaceDE/>
              <w:autoSpaceDN/>
              <w:adjustRightInd/>
              <w:spacing w:line="280" w:lineRule="atLeast"/>
              <w:textAlignment w:val="auto"/>
              <w:rPr>
                <w:rFonts w:ascii="Arial" w:hAnsi="Arial" w:cs="Arial"/>
                <w:bCs/>
                <w:sz w:val="22"/>
                <w:szCs w:val="22"/>
              </w:rPr>
            </w:pPr>
            <w:r w:rsidRPr="00813F29">
              <w:rPr>
                <w:rFonts w:ascii="Arial" w:hAnsi="Arial" w:cs="Arial"/>
                <w:sz w:val="22"/>
                <w:szCs w:val="22"/>
              </w:rPr>
              <w:t xml:space="preserve">The cross box shall be of a design and strength to support and accommodate 250lb CNG tank.  Body builder to supply and install protective covering with shut off access to front of tank and full protector at rear of tank. </w:t>
            </w:r>
            <w:r w:rsidRPr="00813F29">
              <w:rPr>
                <w:rFonts w:ascii="Arial" w:hAnsi="Arial" w:cs="Arial"/>
                <w:b/>
                <w:bCs/>
                <w:sz w:val="22"/>
                <w:szCs w:val="22"/>
              </w:rPr>
              <w:t>(FINAL DIMENSIONS OF THE CROSS BOX WILL ADVISED IN DISCUSSIONS WITH THE CNG INSTALLER)</w:t>
            </w:r>
          </w:p>
        </w:tc>
        <w:tc>
          <w:tcPr>
            <w:tcW w:w="879" w:type="dxa"/>
            <w:shd w:val="clear" w:color="auto" w:fill="FFFFFF"/>
            <w:vAlign w:val="center"/>
          </w:tcPr>
          <w:p w14:paraId="5111FBC7"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shd w:val="clear" w:color="auto" w:fill="FFFFFF"/>
            <w:vAlign w:val="center"/>
          </w:tcPr>
          <w:p w14:paraId="311DC5F8"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shd w:val="clear" w:color="auto" w:fill="FFFFFF"/>
            <w:vAlign w:val="center"/>
          </w:tcPr>
          <w:p w14:paraId="5E4090E3" w14:textId="77777777" w:rsidR="00813F29" w:rsidRPr="00813F29" w:rsidRDefault="00813F29" w:rsidP="00691C57">
            <w:pPr>
              <w:rPr>
                <w:rFonts w:ascii="Arial" w:hAnsi="Arial" w:cs="Arial"/>
                <w:bCs/>
                <w:sz w:val="22"/>
                <w:szCs w:val="22"/>
              </w:rPr>
            </w:pPr>
          </w:p>
        </w:tc>
      </w:tr>
      <w:tr w:rsidR="00813F29" w:rsidRPr="00813F29" w14:paraId="3A3A8B73" w14:textId="77777777" w:rsidTr="004D23E1">
        <w:trPr>
          <w:gridAfter w:val="1"/>
          <w:wAfter w:w="14" w:type="dxa"/>
          <w:trHeight w:val="334"/>
        </w:trPr>
        <w:tc>
          <w:tcPr>
            <w:tcW w:w="5353" w:type="dxa"/>
            <w:shd w:val="clear" w:color="auto" w:fill="FFFFFF"/>
            <w:vAlign w:val="center"/>
          </w:tcPr>
          <w:p w14:paraId="0AF4996F" w14:textId="77777777" w:rsidR="00813F29" w:rsidRPr="00813F29" w:rsidRDefault="00813F29" w:rsidP="00813F29">
            <w:pPr>
              <w:numPr>
                <w:ilvl w:val="0"/>
                <w:numId w:val="45"/>
              </w:numPr>
              <w:tabs>
                <w:tab w:val="left" w:pos="360"/>
              </w:tabs>
              <w:overflowPunct/>
              <w:autoSpaceDE/>
              <w:autoSpaceDN/>
              <w:adjustRightInd/>
              <w:spacing w:line="280" w:lineRule="atLeast"/>
              <w:textAlignment w:val="auto"/>
              <w:rPr>
                <w:rFonts w:ascii="Arial" w:hAnsi="Arial" w:cs="Arial"/>
                <w:bCs/>
                <w:sz w:val="22"/>
                <w:szCs w:val="22"/>
              </w:rPr>
            </w:pPr>
            <w:r w:rsidRPr="00813F29">
              <w:rPr>
                <w:rFonts w:ascii="Arial" w:hAnsi="Arial" w:cs="Arial"/>
                <w:sz w:val="22"/>
                <w:szCs w:val="22"/>
              </w:rPr>
              <w:t>Cross box shall be approx. 74” tall that includes approx. a 12” drop below frame on either side.</w:t>
            </w:r>
          </w:p>
        </w:tc>
        <w:tc>
          <w:tcPr>
            <w:tcW w:w="879" w:type="dxa"/>
            <w:shd w:val="clear" w:color="auto" w:fill="FFFFFF"/>
            <w:vAlign w:val="center"/>
          </w:tcPr>
          <w:p w14:paraId="64AEF164"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shd w:val="clear" w:color="auto" w:fill="FFFFFF"/>
            <w:vAlign w:val="center"/>
          </w:tcPr>
          <w:p w14:paraId="266F80C4"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shd w:val="clear" w:color="auto" w:fill="FFFFFF"/>
            <w:vAlign w:val="center"/>
          </w:tcPr>
          <w:p w14:paraId="1EABA736" w14:textId="77777777" w:rsidR="00813F29" w:rsidRPr="00813F29" w:rsidRDefault="00813F29" w:rsidP="00691C57">
            <w:pPr>
              <w:rPr>
                <w:rFonts w:ascii="Arial" w:hAnsi="Arial" w:cs="Arial"/>
                <w:bCs/>
                <w:sz w:val="22"/>
                <w:szCs w:val="22"/>
              </w:rPr>
            </w:pPr>
          </w:p>
        </w:tc>
      </w:tr>
      <w:tr w:rsidR="00813F29" w:rsidRPr="00813F29" w14:paraId="06EA3958" w14:textId="77777777" w:rsidTr="004D23E1">
        <w:trPr>
          <w:gridAfter w:val="1"/>
          <w:wAfter w:w="14" w:type="dxa"/>
          <w:trHeight w:val="334"/>
        </w:trPr>
        <w:tc>
          <w:tcPr>
            <w:tcW w:w="5353" w:type="dxa"/>
            <w:shd w:val="clear" w:color="auto" w:fill="FFFFFF"/>
            <w:vAlign w:val="center"/>
          </w:tcPr>
          <w:p w14:paraId="73048388" w14:textId="77777777" w:rsidR="00813F29" w:rsidRPr="00813F29" w:rsidRDefault="00813F29" w:rsidP="00813F29">
            <w:pPr>
              <w:numPr>
                <w:ilvl w:val="0"/>
                <w:numId w:val="45"/>
              </w:numPr>
              <w:tabs>
                <w:tab w:val="left" w:pos="360"/>
              </w:tabs>
              <w:overflowPunct/>
              <w:autoSpaceDE/>
              <w:autoSpaceDN/>
              <w:adjustRightInd/>
              <w:spacing w:line="280" w:lineRule="atLeast"/>
              <w:textAlignment w:val="auto"/>
              <w:rPr>
                <w:rFonts w:ascii="Arial" w:hAnsi="Arial" w:cs="Arial"/>
                <w:bCs/>
                <w:sz w:val="22"/>
                <w:szCs w:val="22"/>
              </w:rPr>
            </w:pPr>
            <w:r w:rsidRPr="00813F29">
              <w:rPr>
                <w:rFonts w:ascii="Arial" w:hAnsi="Arial" w:cs="Arial"/>
                <w:sz w:val="22"/>
                <w:szCs w:val="22"/>
              </w:rPr>
              <w:t>Cross box should have (3) adjustable shelves inside</w:t>
            </w:r>
          </w:p>
        </w:tc>
        <w:tc>
          <w:tcPr>
            <w:tcW w:w="879" w:type="dxa"/>
            <w:shd w:val="clear" w:color="auto" w:fill="FFFFFF"/>
            <w:vAlign w:val="center"/>
          </w:tcPr>
          <w:p w14:paraId="0F36E08F"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shd w:val="clear" w:color="auto" w:fill="FFFFFF"/>
            <w:vAlign w:val="center"/>
          </w:tcPr>
          <w:p w14:paraId="47519402"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shd w:val="clear" w:color="auto" w:fill="FFFFFF"/>
            <w:vAlign w:val="center"/>
          </w:tcPr>
          <w:p w14:paraId="1FA7E433" w14:textId="77777777" w:rsidR="00813F29" w:rsidRPr="00813F29" w:rsidRDefault="00813F29" w:rsidP="00691C57">
            <w:pPr>
              <w:rPr>
                <w:rFonts w:ascii="Arial" w:hAnsi="Arial" w:cs="Arial"/>
                <w:bCs/>
                <w:sz w:val="22"/>
                <w:szCs w:val="22"/>
              </w:rPr>
            </w:pPr>
          </w:p>
        </w:tc>
      </w:tr>
      <w:tr w:rsidR="00813F29" w:rsidRPr="00813F29" w14:paraId="3D3FF347" w14:textId="77777777" w:rsidTr="004D23E1">
        <w:trPr>
          <w:gridAfter w:val="1"/>
          <w:wAfter w:w="14" w:type="dxa"/>
          <w:trHeight w:val="334"/>
        </w:trPr>
        <w:tc>
          <w:tcPr>
            <w:tcW w:w="5353" w:type="dxa"/>
            <w:shd w:val="clear" w:color="auto" w:fill="FFFFFF"/>
            <w:vAlign w:val="center"/>
          </w:tcPr>
          <w:p w14:paraId="62A69D03" w14:textId="77777777" w:rsidR="00813F29" w:rsidRPr="00813F29" w:rsidRDefault="00813F29" w:rsidP="00813F29">
            <w:pPr>
              <w:numPr>
                <w:ilvl w:val="0"/>
                <w:numId w:val="45"/>
              </w:numPr>
              <w:tabs>
                <w:tab w:val="left" w:pos="360"/>
              </w:tabs>
              <w:overflowPunct/>
              <w:autoSpaceDE/>
              <w:autoSpaceDN/>
              <w:adjustRightInd/>
              <w:spacing w:line="280" w:lineRule="atLeast"/>
              <w:textAlignment w:val="auto"/>
              <w:rPr>
                <w:rFonts w:ascii="Arial" w:hAnsi="Arial" w:cs="Arial"/>
                <w:bCs/>
                <w:sz w:val="22"/>
                <w:szCs w:val="22"/>
              </w:rPr>
            </w:pPr>
            <w:r w:rsidRPr="00813F29">
              <w:rPr>
                <w:rFonts w:ascii="Arial" w:hAnsi="Arial" w:cs="Arial"/>
                <w:sz w:val="22"/>
                <w:szCs w:val="22"/>
              </w:rPr>
              <w:t>3” channel interior frame for stability</w:t>
            </w:r>
          </w:p>
        </w:tc>
        <w:tc>
          <w:tcPr>
            <w:tcW w:w="879" w:type="dxa"/>
            <w:shd w:val="clear" w:color="auto" w:fill="FFFFFF"/>
            <w:vAlign w:val="center"/>
          </w:tcPr>
          <w:p w14:paraId="2CE27733"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shd w:val="clear" w:color="auto" w:fill="FFFFFF"/>
            <w:vAlign w:val="center"/>
          </w:tcPr>
          <w:p w14:paraId="0703A3B7"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shd w:val="clear" w:color="auto" w:fill="FFFFFF"/>
            <w:vAlign w:val="center"/>
          </w:tcPr>
          <w:p w14:paraId="31AC6232" w14:textId="77777777" w:rsidR="00813F29" w:rsidRPr="00813F29" w:rsidRDefault="00813F29" w:rsidP="00691C57">
            <w:pPr>
              <w:rPr>
                <w:rFonts w:ascii="Arial" w:hAnsi="Arial" w:cs="Arial"/>
                <w:bCs/>
                <w:sz w:val="22"/>
                <w:szCs w:val="22"/>
              </w:rPr>
            </w:pPr>
          </w:p>
        </w:tc>
      </w:tr>
      <w:tr w:rsidR="00813F29" w:rsidRPr="00813F29" w14:paraId="13C02D58" w14:textId="77777777" w:rsidTr="004D23E1">
        <w:trPr>
          <w:gridAfter w:val="1"/>
          <w:wAfter w:w="14" w:type="dxa"/>
          <w:trHeight w:val="334"/>
        </w:trPr>
        <w:tc>
          <w:tcPr>
            <w:tcW w:w="5353" w:type="dxa"/>
            <w:shd w:val="clear" w:color="auto" w:fill="FFFFFF"/>
            <w:vAlign w:val="center"/>
          </w:tcPr>
          <w:p w14:paraId="5964BFD6" w14:textId="77777777" w:rsidR="00813F29" w:rsidRPr="00813F29" w:rsidRDefault="00813F29" w:rsidP="00813F29">
            <w:pPr>
              <w:numPr>
                <w:ilvl w:val="0"/>
                <w:numId w:val="45"/>
              </w:numPr>
              <w:tabs>
                <w:tab w:val="left" w:pos="360"/>
              </w:tabs>
              <w:overflowPunct/>
              <w:autoSpaceDE/>
              <w:autoSpaceDN/>
              <w:adjustRightInd/>
              <w:spacing w:line="280" w:lineRule="atLeast"/>
              <w:textAlignment w:val="auto"/>
              <w:rPr>
                <w:rFonts w:ascii="Arial" w:hAnsi="Arial" w:cs="Arial"/>
                <w:bCs/>
                <w:sz w:val="22"/>
                <w:szCs w:val="22"/>
              </w:rPr>
            </w:pPr>
            <w:r w:rsidRPr="00813F29">
              <w:rPr>
                <w:rFonts w:ascii="Arial" w:hAnsi="Arial" w:cs="Arial"/>
                <w:sz w:val="22"/>
                <w:szCs w:val="22"/>
              </w:rPr>
              <w:t>LED rope lighting inside of cabinet around either door</w:t>
            </w:r>
          </w:p>
        </w:tc>
        <w:tc>
          <w:tcPr>
            <w:tcW w:w="879" w:type="dxa"/>
            <w:shd w:val="clear" w:color="auto" w:fill="FFFFFF"/>
            <w:vAlign w:val="center"/>
          </w:tcPr>
          <w:p w14:paraId="092054CE"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shd w:val="clear" w:color="auto" w:fill="FFFFFF"/>
            <w:vAlign w:val="center"/>
          </w:tcPr>
          <w:p w14:paraId="38621111"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shd w:val="clear" w:color="auto" w:fill="FFFFFF"/>
            <w:vAlign w:val="center"/>
          </w:tcPr>
          <w:p w14:paraId="253595CA" w14:textId="77777777" w:rsidR="00813F29" w:rsidRPr="00813F29" w:rsidRDefault="00813F29" w:rsidP="00691C57">
            <w:pPr>
              <w:rPr>
                <w:rFonts w:ascii="Arial" w:hAnsi="Arial" w:cs="Arial"/>
                <w:bCs/>
                <w:sz w:val="22"/>
                <w:szCs w:val="22"/>
              </w:rPr>
            </w:pPr>
          </w:p>
        </w:tc>
      </w:tr>
      <w:tr w:rsidR="00813F29" w:rsidRPr="00813F29" w14:paraId="3095695A" w14:textId="77777777" w:rsidTr="004D23E1">
        <w:trPr>
          <w:gridAfter w:val="1"/>
          <w:wAfter w:w="14" w:type="dxa"/>
          <w:trHeight w:val="334"/>
        </w:trPr>
        <w:tc>
          <w:tcPr>
            <w:tcW w:w="5353" w:type="dxa"/>
            <w:shd w:val="clear" w:color="auto" w:fill="FFFFFF"/>
            <w:vAlign w:val="center"/>
          </w:tcPr>
          <w:p w14:paraId="4E983CF8" w14:textId="77777777" w:rsidR="00813F29" w:rsidRPr="00813F29" w:rsidRDefault="00813F29" w:rsidP="00813F29">
            <w:pPr>
              <w:numPr>
                <w:ilvl w:val="0"/>
                <w:numId w:val="45"/>
              </w:numPr>
              <w:tabs>
                <w:tab w:val="left" w:pos="360"/>
              </w:tabs>
              <w:overflowPunct/>
              <w:autoSpaceDE/>
              <w:autoSpaceDN/>
              <w:adjustRightInd/>
              <w:spacing w:line="280" w:lineRule="atLeast"/>
              <w:textAlignment w:val="auto"/>
              <w:rPr>
                <w:rFonts w:ascii="Arial" w:hAnsi="Arial" w:cs="Arial"/>
                <w:bCs/>
                <w:sz w:val="22"/>
                <w:szCs w:val="22"/>
              </w:rPr>
            </w:pPr>
            <w:r w:rsidRPr="00813F29">
              <w:rPr>
                <w:rFonts w:ascii="Arial" w:hAnsi="Arial" w:cs="Arial"/>
                <w:sz w:val="22"/>
                <w:szCs w:val="22"/>
              </w:rPr>
              <w:t>Venting in cabinet to meet CNG installation regulations</w:t>
            </w:r>
          </w:p>
        </w:tc>
        <w:tc>
          <w:tcPr>
            <w:tcW w:w="879" w:type="dxa"/>
            <w:shd w:val="clear" w:color="auto" w:fill="FFFFFF"/>
            <w:vAlign w:val="center"/>
          </w:tcPr>
          <w:p w14:paraId="4167D22E"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shd w:val="clear" w:color="auto" w:fill="FFFFFF"/>
            <w:vAlign w:val="center"/>
          </w:tcPr>
          <w:p w14:paraId="46F7119E"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shd w:val="clear" w:color="auto" w:fill="FFFFFF"/>
            <w:vAlign w:val="center"/>
          </w:tcPr>
          <w:p w14:paraId="0F6BAB40" w14:textId="77777777" w:rsidR="00813F29" w:rsidRPr="00813F29" w:rsidRDefault="00813F29" w:rsidP="00691C57">
            <w:pPr>
              <w:rPr>
                <w:rFonts w:ascii="Arial" w:hAnsi="Arial" w:cs="Arial"/>
                <w:bCs/>
                <w:sz w:val="22"/>
                <w:szCs w:val="22"/>
              </w:rPr>
            </w:pPr>
          </w:p>
        </w:tc>
      </w:tr>
      <w:tr w:rsidR="00813F29" w:rsidRPr="00813F29" w14:paraId="3DC01FAB" w14:textId="77777777" w:rsidTr="004D23E1">
        <w:trPr>
          <w:gridAfter w:val="1"/>
          <w:wAfter w:w="14" w:type="dxa"/>
          <w:trHeight w:val="334"/>
        </w:trPr>
        <w:tc>
          <w:tcPr>
            <w:tcW w:w="5353" w:type="dxa"/>
            <w:shd w:val="clear" w:color="auto" w:fill="FFFFFF"/>
            <w:vAlign w:val="center"/>
          </w:tcPr>
          <w:p w14:paraId="6EF776E3" w14:textId="77777777" w:rsidR="00813F29" w:rsidRPr="00813F29" w:rsidRDefault="00813F29" w:rsidP="00813F29">
            <w:pPr>
              <w:numPr>
                <w:ilvl w:val="0"/>
                <w:numId w:val="45"/>
              </w:numPr>
              <w:tabs>
                <w:tab w:val="left" w:pos="360"/>
              </w:tabs>
              <w:overflowPunct/>
              <w:autoSpaceDE/>
              <w:autoSpaceDN/>
              <w:adjustRightInd/>
              <w:spacing w:line="280" w:lineRule="atLeast"/>
              <w:textAlignment w:val="auto"/>
              <w:rPr>
                <w:rFonts w:ascii="Arial" w:hAnsi="Arial" w:cs="Arial"/>
                <w:bCs/>
                <w:sz w:val="22"/>
                <w:szCs w:val="22"/>
              </w:rPr>
            </w:pPr>
            <w:r w:rsidRPr="00813F29">
              <w:rPr>
                <w:rFonts w:ascii="Arial" w:hAnsi="Arial" w:cs="Arial"/>
                <w:sz w:val="22"/>
                <w:szCs w:val="22"/>
              </w:rPr>
              <w:t>3-point handle locking system with whale tail compression handles</w:t>
            </w:r>
          </w:p>
        </w:tc>
        <w:tc>
          <w:tcPr>
            <w:tcW w:w="879" w:type="dxa"/>
            <w:shd w:val="clear" w:color="auto" w:fill="FFFFFF"/>
            <w:vAlign w:val="center"/>
          </w:tcPr>
          <w:p w14:paraId="2698D076"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shd w:val="clear" w:color="auto" w:fill="FFFFFF"/>
            <w:vAlign w:val="center"/>
          </w:tcPr>
          <w:p w14:paraId="4F820B38"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shd w:val="clear" w:color="auto" w:fill="FFFFFF"/>
            <w:vAlign w:val="center"/>
          </w:tcPr>
          <w:p w14:paraId="4AF540B4" w14:textId="77777777" w:rsidR="00813F29" w:rsidRPr="00813F29" w:rsidRDefault="00813F29" w:rsidP="00691C57">
            <w:pPr>
              <w:rPr>
                <w:rFonts w:ascii="Arial" w:hAnsi="Arial" w:cs="Arial"/>
                <w:bCs/>
                <w:sz w:val="22"/>
                <w:szCs w:val="22"/>
              </w:rPr>
            </w:pPr>
          </w:p>
        </w:tc>
      </w:tr>
      <w:tr w:rsidR="00813F29" w:rsidRPr="00813F29" w14:paraId="15B67919" w14:textId="77777777" w:rsidTr="004D23E1">
        <w:trPr>
          <w:gridAfter w:val="1"/>
          <w:wAfter w:w="14" w:type="dxa"/>
          <w:trHeight w:val="334"/>
        </w:trPr>
        <w:tc>
          <w:tcPr>
            <w:tcW w:w="5353" w:type="dxa"/>
            <w:shd w:val="clear" w:color="auto" w:fill="FFFFFF"/>
            <w:vAlign w:val="center"/>
          </w:tcPr>
          <w:p w14:paraId="0E8BBAA4" w14:textId="77777777" w:rsidR="00813F29" w:rsidRPr="00813F29" w:rsidRDefault="00813F29" w:rsidP="00813F29">
            <w:pPr>
              <w:numPr>
                <w:ilvl w:val="0"/>
                <w:numId w:val="45"/>
              </w:numPr>
              <w:tabs>
                <w:tab w:val="left" w:pos="360"/>
              </w:tabs>
              <w:overflowPunct/>
              <w:autoSpaceDE/>
              <w:autoSpaceDN/>
              <w:adjustRightInd/>
              <w:spacing w:line="280" w:lineRule="atLeast"/>
              <w:textAlignment w:val="auto"/>
              <w:rPr>
                <w:rFonts w:ascii="Arial" w:hAnsi="Arial" w:cs="Arial"/>
                <w:bCs/>
                <w:sz w:val="22"/>
                <w:szCs w:val="22"/>
              </w:rPr>
            </w:pPr>
            <w:r w:rsidRPr="00813F29">
              <w:rPr>
                <w:rFonts w:ascii="Arial" w:hAnsi="Arial" w:cs="Arial"/>
                <w:sz w:val="22"/>
                <w:szCs w:val="22"/>
              </w:rPr>
              <w:t>Gas shocks on either door. Doors to open in a forward opening direction</w:t>
            </w:r>
          </w:p>
        </w:tc>
        <w:tc>
          <w:tcPr>
            <w:tcW w:w="879" w:type="dxa"/>
            <w:shd w:val="clear" w:color="auto" w:fill="FFFFFF"/>
            <w:vAlign w:val="center"/>
          </w:tcPr>
          <w:p w14:paraId="2183DF0D"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shd w:val="clear" w:color="auto" w:fill="FFFFFF"/>
            <w:vAlign w:val="center"/>
          </w:tcPr>
          <w:p w14:paraId="5B10B569"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shd w:val="clear" w:color="auto" w:fill="FFFFFF"/>
            <w:vAlign w:val="center"/>
          </w:tcPr>
          <w:p w14:paraId="2B0C661F" w14:textId="77777777" w:rsidR="00813F29" w:rsidRPr="00813F29" w:rsidRDefault="00813F29" w:rsidP="00691C57">
            <w:pPr>
              <w:rPr>
                <w:rFonts w:ascii="Arial" w:hAnsi="Arial" w:cs="Arial"/>
                <w:bCs/>
                <w:sz w:val="22"/>
                <w:szCs w:val="22"/>
              </w:rPr>
            </w:pPr>
          </w:p>
        </w:tc>
      </w:tr>
      <w:tr w:rsidR="00813F29" w:rsidRPr="00813F29" w14:paraId="0602C601" w14:textId="77777777" w:rsidTr="004D23E1">
        <w:trPr>
          <w:gridAfter w:val="1"/>
          <w:wAfter w:w="14" w:type="dxa"/>
          <w:trHeight w:val="334"/>
        </w:trPr>
        <w:tc>
          <w:tcPr>
            <w:tcW w:w="5353" w:type="dxa"/>
            <w:shd w:val="clear" w:color="auto" w:fill="FFFFFF"/>
            <w:vAlign w:val="center"/>
          </w:tcPr>
          <w:p w14:paraId="145072A6" w14:textId="77777777" w:rsidR="00813F29" w:rsidRPr="00813F29" w:rsidRDefault="00813F29" w:rsidP="00813F29">
            <w:pPr>
              <w:numPr>
                <w:ilvl w:val="0"/>
                <w:numId w:val="45"/>
              </w:numPr>
              <w:tabs>
                <w:tab w:val="left" w:pos="360"/>
              </w:tabs>
              <w:overflowPunct/>
              <w:autoSpaceDE/>
              <w:autoSpaceDN/>
              <w:adjustRightInd/>
              <w:spacing w:line="280" w:lineRule="atLeast"/>
              <w:textAlignment w:val="auto"/>
              <w:rPr>
                <w:rFonts w:ascii="Arial" w:hAnsi="Arial" w:cs="Arial"/>
                <w:sz w:val="22"/>
                <w:szCs w:val="22"/>
              </w:rPr>
            </w:pPr>
            <w:r w:rsidRPr="00813F29">
              <w:rPr>
                <w:rFonts w:ascii="Arial" w:hAnsi="Arial" w:cs="Arial"/>
                <w:sz w:val="22"/>
                <w:szCs w:val="22"/>
              </w:rPr>
              <w:t>Integrated drip rail above either door</w:t>
            </w:r>
          </w:p>
        </w:tc>
        <w:tc>
          <w:tcPr>
            <w:tcW w:w="879" w:type="dxa"/>
            <w:shd w:val="clear" w:color="auto" w:fill="FFFFFF"/>
            <w:vAlign w:val="center"/>
          </w:tcPr>
          <w:p w14:paraId="6D4B177A"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shd w:val="clear" w:color="auto" w:fill="FFFFFF"/>
            <w:vAlign w:val="center"/>
          </w:tcPr>
          <w:p w14:paraId="74D0A6F7"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shd w:val="clear" w:color="auto" w:fill="FFFFFF"/>
            <w:vAlign w:val="center"/>
          </w:tcPr>
          <w:p w14:paraId="03A2577B" w14:textId="77777777" w:rsidR="00813F29" w:rsidRPr="00813F29" w:rsidRDefault="00813F29" w:rsidP="00691C57">
            <w:pPr>
              <w:rPr>
                <w:rFonts w:ascii="Arial" w:hAnsi="Arial" w:cs="Arial"/>
                <w:bCs/>
                <w:sz w:val="22"/>
                <w:szCs w:val="22"/>
              </w:rPr>
            </w:pPr>
          </w:p>
        </w:tc>
      </w:tr>
      <w:tr w:rsidR="00813F29" w:rsidRPr="00813F29" w14:paraId="4AD006FF" w14:textId="77777777" w:rsidTr="004D23E1">
        <w:trPr>
          <w:gridAfter w:val="1"/>
          <w:wAfter w:w="14" w:type="dxa"/>
          <w:trHeight w:val="334"/>
        </w:trPr>
        <w:tc>
          <w:tcPr>
            <w:tcW w:w="5353" w:type="dxa"/>
            <w:shd w:val="clear" w:color="auto" w:fill="FFFFFF"/>
            <w:vAlign w:val="center"/>
          </w:tcPr>
          <w:p w14:paraId="3372D04F" w14:textId="77777777" w:rsidR="00813F29" w:rsidRPr="00813F29" w:rsidRDefault="00813F29" w:rsidP="00813F29">
            <w:pPr>
              <w:numPr>
                <w:ilvl w:val="0"/>
                <w:numId w:val="45"/>
              </w:numPr>
              <w:tabs>
                <w:tab w:val="left" w:pos="360"/>
              </w:tabs>
              <w:overflowPunct/>
              <w:autoSpaceDE/>
              <w:autoSpaceDN/>
              <w:adjustRightInd/>
              <w:spacing w:line="280" w:lineRule="atLeast"/>
              <w:textAlignment w:val="auto"/>
              <w:rPr>
                <w:rFonts w:ascii="Arial" w:hAnsi="Arial" w:cs="Arial"/>
                <w:bCs/>
                <w:sz w:val="22"/>
                <w:szCs w:val="22"/>
              </w:rPr>
            </w:pPr>
            <w:r w:rsidRPr="00813F29">
              <w:rPr>
                <w:rFonts w:ascii="Arial" w:hAnsi="Arial" w:cs="Arial"/>
                <w:sz w:val="22"/>
                <w:szCs w:val="22"/>
              </w:rPr>
              <w:t>Two (2) 36” Underbody cabinet toolboxes should be mounted to the frame rails, one either side of the truck</w:t>
            </w:r>
          </w:p>
        </w:tc>
        <w:tc>
          <w:tcPr>
            <w:tcW w:w="879" w:type="dxa"/>
            <w:shd w:val="clear" w:color="auto" w:fill="FFFFFF"/>
            <w:vAlign w:val="center"/>
          </w:tcPr>
          <w:p w14:paraId="56AE262A"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shd w:val="clear" w:color="auto" w:fill="FFFFFF"/>
            <w:vAlign w:val="center"/>
          </w:tcPr>
          <w:p w14:paraId="71FAED53"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shd w:val="clear" w:color="auto" w:fill="FFFFFF"/>
            <w:vAlign w:val="center"/>
          </w:tcPr>
          <w:p w14:paraId="426F81B6" w14:textId="77777777" w:rsidR="00813F29" w:rsidRPr="00813F29" w:rsidRDefault="00813F29" w:rsidP="00691C57">
            <w:pPr>
              <w:rPr>
                <w:rFonts w:ascii="Arial" w:hAnsi="Arial" w:cs="Arial"/>
                <w:bCs/>
                <w:sz w:val="22"/>
                <w:szCs w:val="22"/>
              </w:rPr>
            </w:pPr>
          </w:p>
        </w:tc>
      </w:tr>
      <w:tr w:rsidR="00813F29" w:rsidRPr="00813F29" w14:paraId="5D897796" w14:textId="77777777" w:rsidTr="004D23E1">
        <w:trPr>
          <w:trHeight w:val="334"/>
        </w:trPr>
        <w:tc>
          <w:tcPr>
            <w:tcW w:w="9902" w:type="dxa"/>
            <w:gridSpan w:val="5"/>
            <w:shd w:val="clear" w:color="auto" w:fill="D9D9D9"/>
            <w:vAlign w:val="center"/>
          </w:tcPr>
          <w:p w14:paraId="29A94359" w14:textId="77777777" w:rsidR="00813F29" w:rsidRPr="00813F29" w:rsidRDefault="00813F29" w:rsidP="00813F29">
            <w:pPr>
              <w:numPr>
                <w:ilvl w:val="0"/>
                <w:numId w:val="36"/>
              </w:numPr>
              <w:overflowPunct/>
              <w:autoSpaceDE/>
              <w:autoSpaceDN/>
              <w:adjustRightInd/>
              <w:spacing w:line="280" w:lineRule="atLeast"/>
              <w:contextualSpacing/>
              <w:textAlignment w:val="auto"/>
              <w:rPr>
                <w:rFonts w:ascii="Arial" w:hAnsi="Arial" w:cs="Arial"/>
                <w:b/>
                <w:sz w:val="22"/>
                <w:szCs w:val="22"/>
              </w:rPr>
            </w:pPr>
            <w:r w:rsidRPr="00813F29">
              <w:rPr>
                <w:rFonts w:ascii="Arial" w:hAnsi="Arial" w:cs="Arial"/>
                <w:b/>
                <w:sz w:val="22"/>
                <w:szCs w:val="22"/>
              </w:rPr>
              <w:t>Warranty and Manuals</w:t>
            </w:r>
          </w:p>
        </w:tc>
      </w:tr>
      <w:tr w:rsidR="00813F29" w:rsidRPr="00813F29" w14:paraId="1C0D55F7" w14:textId="77777777" w:rsidTr="004D23E1">
        <w:trPr>
          <w:gridAfter w:val="1"/>
          <w:wAfter w:w="14" w:type="dxa"/>
          <w:trHeight w:val="334"/>
        </w:trPr>
        <w:tc>
          <w:tcPr>
            <w:tcW w:w="5353" w:type="dxa"/>
            <w:shd w:val="clear" w:color="auto" w:fill="FFFFFF"/>
            <w:vAlign w:val="center"/>
          </w:tcPr>
          <w:p w14:paraId="7DBD8F8D" w14:textId="77777777" w:rsidR="00813F29" w:rsidRPr="00813F29" w:rsidRDefault="00813F29" w:rsidP="00813F29">
            <w:pPr>
              <w:numPr>
                <w:ilvl w:val="0"/>
                <w:numId w:val="46"/>
              </w:numPr>
              <w:tabs>
                <w:tab w:val="left" w:pos="360"/>
              </w:tabs>
              <w:overflowPunct/>
              <w:autoSpaceDE/>
              <w:autoSpaceDN/>
              <w:adjustRightInd/>
              <w:spacing w:line="280" w:lineRule="atLeast"/>
              <w:textAlignment w:val="auto"/>
              <w:rPr>
                <w:rFonts w:ascii="Arial" w:hAnsi="Arial" w:cs="Arial"/>
                <w:bCs/>
                <w:sz w:val="22"/>
                <w:szCs w:val="22"/>
              </w:rPr>
            </w:pPr>
            <w:r w:rsidRPr="00813F29">
              <w:rPr>
                <w:rFonts w:ascii="Arial" w:hAnsi="Arial" w:cs="Arial"/>
                <w:sz w:val="22"/>
                <w:szCs w:val="22"/>
              </w:rPr>
              <w:t>Provide details of manufacturer’s warranty – minimum of 1 year</w:t>
            </w:r>
          </w:p>
        </w:tc>
        <w:tc>
          <w:tcPr>
            <w:tcW w:w="879" w:type="dxa"/>
            <w:shd w:val="clear" w:color="auto" w:fill="FFFFFF"/>
            <w:vAlign w:val="center"/>
          </w:tcPr>
          <w:p w14:paraId="6C392129"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shd w:val="clear" w:color="auto" w:fill="FFFFFF"/>
            <w:vAlign w:val="center"/>
          </w:tcPr>
          <w:p w14:paraId="66BA155B"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shd w:val="clear" w:color="auto" w:fill="FFFFFF"/>
            <w:vAlign w:val="center"/>
          </w:tcPr>
          <w:p w14:paraId="0BD240D1" w14:textId="77777777" w:rsidR="00813F29" w:rsidRPr="00813F29" w:rsidRDefault="00813F29" w:rsidP="00691C57">
            <w:pPr>
              <w:rPr>
                <w:rFonts w:ascii="Arial" w:hAnsi="Arial" w:cs="Arial"/>
                <w:bCs/>
                <w:sz w:val="22"/>
                <w:szCs w:val="22"/>
              </w:rPr>
            </w:pPr>
          </w:p>
        </w:tc>
      </w:tr>
      <w:tr w:rsidR="00813F29" w:rsidRPr="00813F29" w14:paraId="67E69BAE" w14:textId="77777777" w:rsidTr="004D23E1">
        <w:trPr>
          <w:gridAfter w:val="1"/>
          <w:wAfter w:w="14" w:type="dxa"/>
          <w:trHeight w:val="334"/>
        </w:trPr>
        <w:tc>
          <w:tcPr>
            <w:tcW w:w="5353" w:type="dxa"/>
            <w:shd w:val="clear" w:color="auto" w:fill="FFFFFF"/>
            <w:vAlign w:val="center"/>
          </w:tcPr>
          <w:p w14:paraId="46A79582" w14:textId="77777777" w:rsidR="00813F29" w:rsidRPr="00813F29" w:rsidRDefault="00813F29" w:rsidP="00813F29">
            <w:pPr>
              <w:numPr>
                <w:ilvl w:val="0"/>
                <w:numId w:val="46"/>
              </w:numPr>
              <w:tabs>
                <w:tab w:val="left" w:pos="360"/>
              </w:tabs>
              <w:overflowPunct/>
              <w:autoSpaceDE/>
              <w:autoSpaceDN/>
              <w:adjustRightInd/>
              <w:spacing w:line="280" w:lineRule="atLeast"/>
              <w:textAlignment w:val="auto"/>
              <w:rPr>
                <w:rFonts w:ascii="Arial" w:hAnsi="Arial" w:cs="Arial"/>
                <w:bCs/>
                <w:sz w:val="22"/>
                <w:szCs w:val="22"/>
              </w:rPr>
            </w:pPr>
            <w:r w:rsidRPr="00813F29">
              <w:rPr>
                <w:rFonts w:ascii="Arial" w:hAnsi="Arial" w:cs="Arial"/>
                <w:sz w:val="22"/>
                <w:szCs w:val="22"/>
              </w:rPr>
              <w:t>Provide details of installers warranty on workmanship and parts</w:t>
            </w:r>
          </w:p>
        </w:tc>
        <w:tc>
          <w:tcPr>
            <w:tcW w:w="879" w:type="dxa"/>
            <w:shd w:val="clear" w:color="auto" w:fill="FFFFFF"/>
            <w:vAlign w:val="center"/>
          </w:tcPr>
          <w:p w14:paraId="261F7F95"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shd w:val="clear" w:color="auto" w:fill="FFFFFF"/>
            <w:vAlign w:val="center"/>
          </w:tcPr>
          <w:p w14:paraId="216E4B6D"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shd w:val="clear" w:color="auto" w:fill="FFFFFF"/>
            <w:vAlign w:val="center"/>
          </w:tcPr>
          <w:p w14:paraId="1F505557" w14:textId="77777777" w:rsidR="00813F29" w:rsidRPr="00813F29" w:rsidRDefault="00813F29" w:rsidP="00691C57">
            <w:pPr>
              <w:rPr>
                <w:rFonts w:ascii="Arial" w:hAnsi="Arial" w:cs="Arial"/>
                <w:bCs/>
                <w:sz w:val="22"/>
                <w:szCs w:val="22"/>
              </w:rPr>
            </w:pPr>
          </w:p>
        </w:tc>
      </w:tr>
      <w:tr w:rsidR="00813F29" w:rsidRPr="00813F29" w14:paraId="24715D71" w14:textId="77777777" w:rsidTr="004D23E1">
        <w:trPr>
          <w:gridAfter w:val="1"/>
          <w:wAfter w:w="14" w:type="dxa"/>
          <w:trHeight w:val="334"/>
        </w:trPr>
        <w:tc>
          <w:tcPr>
            <w:tcW w:w="5353" w:type="dxa"/>
            <w:shd w:val="clear" w:color="auto" w:fill="FFFFFF"/>
            <w:vAlign w:val="center"/>
          </w:tcPr>
          <w:p w14:paraId="14EF6171" w14:textId="77777777" w:rsidR="00813F29" w:rsidRPr="00813F29" w:rsidRDefault="00813F29" w:rsidP="00813F29">
            <w:pPr>
              <w:numPr>
                <w:ilvl w:val="0"/>
                <w:numId w:val="46"/>
              </w:numPr>
              <w:tabs>
                <w:tab w:val="left" w:pos="360"/>
              </w:tabs>
              <w:overflowPunct/>
              <w:autoSpaceDE/>
              <w:autoSpaceDN/>
              <w:adjustRightInd/>
              <w:spacing w:line="280" w:lineRule="atLeast"/>
              <w:textAlignment w:val="auto"/>
              <w:rPr>
                <w:rFonts w:ascii="Arial" w:hAnsi="Arial" w:cs="Arial"/>
                <w:bCs/>
                <w:sz w:val="22"/>
                <w:szCs w:val="22"/>
              </w:rPr>
            </w:pPr>
            <w:r w:rsidRPr="00813F29">
              <w:rPr>
                <w:rFonts w:ascii="Arial" w:hAnsi="Arial" w:cs="Arial"/>
                <w:sz w:val="22"/>
                <w:szCs w:val="22"/>
              </w:rPr>
              <w:t>Provide location of installation and repair facility</w:t>
            </w:r>
          </w:p>
        </w:tc>
        <w:tc>
          <w:tcPr>
            <w:tcW w:w="879" w:type="dxa"/>
            <w:shd w:val="clear" w:color="auto" w:fill="FFFFFF"/>
            <w:vAlign w:val="center"/>
          </w:tcPr>
          <w:p w14:paraId="3E79EFDC"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shd w:val="clear" w:color="auto" w:fill="FFFFFF"/>
            <w:vAlign w:val="center"/>
          </w:tcPr>
          <w:p w14:paraId="66F3B385"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shd w:val="clear" w:color="auto" w:fill="FFFFFF"/>
            <w:vAlign w:val="center"/>
          </w:tcPr>
          <w:p w14:paraId="2E3AE509" w14:textId="77777777" w:rsidR="00813F29" w:rsidRPr="00813F29" w:rsidRDefault="00813F29" w:rsidP="00691C57">
            <w:pPr>
              <w:rPr>
                <w:rFonts w:ascii="Arial" w:hAnsi="Arial" w:cs="Arial"/>
                <w:bCs/>
                <w:sz w:val="22"/>
                <w:szCs w:val="22"/>
              </w:rPr>
            </w:pPr>
          </w:p>
        </w:tc>
      </w:tr>
      <w:tr w:rsidR="00813F29" w:rsidRPr="00813F29" w14:paraId="5B54F040" w14:textId="77777777" w:rsidTr="004D23E1">
        <w:trPr>
          <w:gridAfter w:val="1"/>
          <w:wAfter w:w="14" w:type="dxa"/>
          <w:trHeight w:val="334"/>
        </w:trPr>
        <w:tc>
          <w:tcPr>
            <w:tcW w:w="5353" w:type="dxa"/>
            <w:shd w:val="clear" w:color="auto" w:fill="FFFFFF"/>
            <w:vAlign w:val="center"/>
          </w:tcPr>
          <w:p w14:paraId="2C1A835B" w14:textId="77777777" w:rsidR="00813F29" w:rsidRPr="00813F29" w:rsidRDefault="00813F29" w:rsidP="00813F29">
            <w:pPr>
              <w:numPr>
                <w:ilvl w:val="0"/>
                <w:numId w:val="46"/>
              </w:numPr>
              <w:tabs>
                <w:tab w:val="left" w:pos="360"/>
              </w:tabs>
              <w:overflowPunct/>
              <w:autoSpaceDE/>
              <w:autoSpaceDN/>
              <w:adjustRightInd/>
              <w:spacing w:line="280" w:lineRule="atLeast"/>
              <w:textAlignment w:val="auto"/>
              <w:rPr>
                <w:rFonts w:ascii="Arial" w:hAnsi="Arial" w:cs="Arial"/>
                <w:bCs/>
                <w:sz w:val="22"/>
                <w:szCs w:val="22"/>
              </w:rPr>
            </w:pPr>
            <w:r w:rsidRPr="00813F29">
              <w:rPr>
                <w:rFonts w:ascii="Arial" w:hAnsi="Arial" w:cs="Arial"/>
                <w:bCs/>
                <w:sz w:val="22"/>
                <w:szCs w:val="22"/>
              </w:rPr>
              <w:t>Provide vehicle warranty, and extended warranty options</w:t>
            </w:r>
          </w:p>
        </w:tc>
        <w:tc>
          <w:tcPr>
            <w:tcW w:w="879" w:type="dxa"/>
            <w:shd w:val="clear" w:color="auto" w:fill="FFFFFF"/>
            <w:vAlign w:val="center"/>
          </w:tcPr>
          <w:p w14:paraId="102E0298"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822" w:type="dxa"/>
            <w:shd w:val="clear" w:color="auto" w:fill="FFFFFF"/>
            <w:vAlign w:val="center"/>
          </w:tcPr>
          <w:p w14:paraId="50262E1A"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shd w:val="clear" w:color="auto" w:fill="FFFFFF"/>
            <w:vAlign w:val="center"/>
          </w:tcPr>
          <w:p w14:paraId="63C36DB7" w14:textId="77777777" w:rsidR="00813F29" w:rsidRPr="00813F29" w:rsidRDefault="00813F29" w:rsidP="00691C57">
            <w:pPr>
              <w:rPr>
                <w:rFonts w:ascii="Arial" w:hAnsi="Arial" w:cs="Arial"/>
                <w:bCs/>
                <w:sz w:val="22"/>
                <w:szCs w:val="22"/>
              </w:rPr>
            </w:pPr>
          </w:p>
        </w:tc>
      </w:tr>
      <w:tr w:rsidR="00813F29" w:rsidRPr="00813F29" w14:paraId="2A023968" w14:textId="77777777" w:rsidTr="004D23E1">
        <w:trPr>
          <w:gridAfter w:val="1"/>
          <w:wAfter w:w="14" w:type="dxa"/>
          <w:trHeight w:val="334"/>
        </w:trPr>
        <w:tc>
          <w:tcPr>
            <w:tcW w:w="5353" w:type="dxa"/>
            <w:shd w:val="clear" w:color="auto" w:fill="FFFFFF"/>
            <w:vAlign w:val="center"/>
          </w:tcPr>
          <w:p w14:paraId="6491C13B" w14:textId="77777777" w:rsidR="00813F29" w:rsidRPr="00813F29" w:rsidRDefault="00813F29" w:rsidP="00691C57">
            <w:pPr>
              <w:tabs>
                <w:tab w:val="left" w:pos="360"/>
              </w:tabs>
              <w:rPr>
                <w:rFonts w:ascii="Arial" w:hAnsi="Arial" w:cs="Arial"/>
                <w:bCs/>
                <w:sz w:val="22"/>
                <w:szCs w:val="22"/>
              </w:rPr>
            </w:pPr>
            <w:r w:rsidRPr="00813F29">
              <w:rPr>
                <w:rFonts w:ascii="Arial" w:hAnsi="Arial" w:cs="Arial"/>
                <w:bCs/>
                <w:sz w:val="22"/>
                <w:szCs w:val="22"/>
              </w:rPr>
              <w:t>5.</w:t>
            </w:r>
            <w:r w:rsidRPr="00813F29">
              <w:rPr>
                <w:rFonts w:ascii="Arial" w:hAnsi="Arial" w:cs="Arial"/>
                <w:bCs/>
                <w:sz w:val="22"/>
                <w:szCs w:val="22"/>
              </w:rPr>
              <w:tab/>
              <w:t>Operators Manuals / Service Manuals</w:t>
            </w:r>
            <w:r w:rsidRPr="00813F29">
              <w:rPr>
                <w:rFonts w:ascii="Arial" w:hAnsi="Arial" w:cs="Arial"/>
                <w:bCs/>
                <w:sz w:val="22"/>
                <w:szCs w:val="22"/>
              </w:rPr>
              <w:tab/>
            </w:r>
          </w:p>
          <w:p w14:paraId="46AEE98C" w14:textId="77777777" w:rsidR="00813F29" w:rsidRPr="00813F29" w:rsidRDefault="00813F29" w:rsidP="00691C57">
            <w:pPr>
              <w:tabs>
                <w:tab w:val="left" w:pos="360"/>
              </w:tabs>
              <w:ind w:left="360"/>
              <w:rPr>
                <w:rFonts w:ascii="Arial" w:hAnsi="Arial" w:cs="Arial"/>
                <w:bCs/>
                <w:sz w:val="22"/>
                <w:szCs w:val="22"/>
              </w:rPr>
            </w:pPr>
            <w:r w:rsidRPr="00813F29">
              <w:rPr>
                <w:rFonts w:ascii="Arial" w:hAnsi="Arial" w:cs="Arial"/>
                <w:bCs/>
                <w:sz w:val="22"/>
                <w:szCs w:val="22"/>
              </w:rPr>
              <w:t>I.</w:t>
            </w:r>
            <w:r w:rsidRPr="00813F29">
              <w:rPr>
                <w:rFonts w:ascii="Arial" w:hAnsi="Arial" w:cs="Arial"/>
                <w:bCs/>
                <w:sz w:val="22"/>
                <w:szCs w:val="22"/>
              </w:rPr>
              <w:tab/>
              <w:t>1 – Service manual and parts manual in digital format or CD c/w software</w:t>
            </w:r>
          </w:p>
          <w:p w14:paraId="3F427607" w14:textId="77777777" w:rsidR="00813F29" w:rsidRPr="00813F29" w:rsidRDefault="00813F29" w:rsidP="00691C57">
            <w:pPr>
              <w:tabs>
                <w:tab w:val="left" w:pos="360"/>
              </w:tabs>
              <w:ind w:left="360"/>
              <w:rPr>
                <w:rFonts w:ascii="Arial" w:hAnsi="Arial" w:cs="Arial"/>
                <w:bCs/>
                <w:sz w:val="22"/>
                <w:szCs w:val="22"/>
              </w:rPr>
            </w:pPr>
            <w:r w:rsidRPr="00813F29">
              <w:rPr>
                <w:rFonts w:ascii="Arial" w:hAnsi="Arial" w:cs="Arial"/>
                <w:bCs/>
                <w:sz w:val="22"/>
                <w:szCs w:val="22"/>
              </w:rPr>
              <w:lastRenderedPageBreak/>
              <w:t>II.</w:t>
            </w:r>
            <w:r w:rsidRPr="00813F29">
              <w:rPr>
                <w:rFonts w:ascii="Arial" w:hAnsi="Arial" w:cs="Arial"/>
                <w:bCs/>
                <w:sz w:val="22"/>
                <w:szCs w:val="22"/>
              </w:rPr>
              <w:tab/>
              <w:t>Provide CNG system service manual, parts manual with trouble shooting guide</w:t>
            </w:r>
          </w:p>
          <w:p w14:paraId="73B6C009" w14:textId="77777777" w:rsidR="00813F29" w:rsidRPr="00813F29" w:rsidRDefault="00813F29" w:rsidP="00691C57">
            <w:pPr>
              <w:tabs>
                <w:tab w:val="left" w:pos="360"/>
              </w:tabs>
              <w:ind w:left="360"/>
              <w:rPr>
                <w:rFonts w:ascii="Arial" w:hAnsi="Arial" w:cs="Arial"/>
                <w:bCs/>
                <w:sz w:val="22"/>
                <w:szCs w:val="22"/>
              </w:rPr>
            </w:pPr>
            <w:r w:rsidRPr="00813F29">
              <w:rPr>
                <w:rFonts w:ascii="Arial" w:hAnsi="Arial" w:cs="Arial"/>
                <w:bCs/>
                <w:sz w:val="22"/>
                <w:szCs w:val="22"/>
              </w:rPr>
              <w:t>III.</w:t>
            </w:r>
            <w:r w:rsidRPr="00813F29">
              <w:rPr>
                <w:rFonts w:ascii="Arial" w:hAnsi="Arial" w:cs="Arial"/>
                <w:bCs/>
                <w:sz w:val="22"/>
                <w:szCs w:val="22"/>
              </w:rPr>
              <w:tab/>
              <w:t>A build sheet should be provided detailing (but not limited to the following upon delivery):</w:t>
            </w:r>
          </w:p>
          <w:p w14:paraId="44F1FCC6" w14:textId="77777777" w:rsidR="00813F29" w:rsidRPr="00813F29" w:rsidRDefault="00813F29" w:rsidP="00813F29">
            <w:pPr>
              <w:numPr>
                <w:ilvl w:val="0"/>
                <w:numId w:val="49"/>
              </w:numPr>
              <w:tabs>
                <w:tab w:val="left" w:pos="360"/>
              </w:tabs>
              <w:overflowPunct/>
              <w:autoSpaceDE/>
              <w:autoSpaceDN/>
              <w:adjustRightInd/>
              <w:spacing w:line="280" w:lineRule="atLeast"/>
              <w:contextualSpacing/>
              <w:textAlignment w:val="auto"/>
              <w:rPr>
                <w:rFonts w:ascii="Arial" w:hAnsi="Arial" w:cs="Arial"/>
                <w:bCs/>
                <w:sz w:val="22"/>
                <w:szCs w:val="22"/>
              </w:rPr>
            </w:pPr>
            <w:r w:rsidRPr="00813F29">
              <w:rPr>
                <w:rFonts w:ascii="Arial" w:hAnsi="Arial" w:cs="Arial"/>
                <w:bCs/>
                <w:sz w:val="22"/>
                <w:szCs w:val="22"/>
              </w:rPr>
              <w:t>VIN</w:t>
            </w:r>
          </w:p>
          <w:p w14:paraId="127B1A2A" w14:textId="77777777" w:rsidR="00813F29" w:rsidRPr="00813F29" w:rsidRDefault="00813F29" w:rsidP="00813F29">
            <w:pPr>
              <w:numPr>
                <w:ilvl w:val="0"/>
                <w:numId w:val="48"/>
              </w:numPr>
              <w:tabs>
                <w:tab w:val="left" w:pos="360"/>
              </w:tabs>
              <w:overflowPunct/>
              <w:autoSpaceDE/>
              <w:autoSpaceDN/>
              <w:adjustRightInd/>
              <w:spacing w:line="280" w:lineRule="atLeast"/>
              <w:contextualSpacing/>
              <w:textAlignment w:val="auto"/>
              <w:rPr>
                <w:rFonts w:ascii="Arial" w:hAnsi="Arial" w:cs="Arial"/>
                <w:bCs/>
                <w:sz w:val="22"/>
                <w:szCs w:val="22"/>
              </w:rPr>
            </w:pPr>
            <w:r w:rsidRPr="00813F29">
              <w:rPr>
                <w:rFonts w:ascii="Arial" w:hAnsi="Arial" w:cs="Arial"/>
                <w:bCs/>
                <w:sz w:val="22"/>
                <w:szCs w:val="22"/>
              </w:rPr>
              <w:t xml:space="preserve">Engine details including serial </w:t>
            </w:r>
            <w:proofErr w:type="gramStart"/>
            <w:r w:rsidRPr="00813F29">
              <w:rPr>
                <w:rFonts w:ascii="Arial" w:hAnsi="Arial" w:cs="Arial"/>
                <w:bCs/>
                <w:sz w:val="22"/>
                <w:szCs w:val="22"/>
              </w:rPr>
              <w:t>number</w:t>
            </w:r>
            <w:proofErr w:type="gramEnd"/>
          </w:p>
          <w:p w14:paraId="17A775C2" w14:textId="77777777" w:rsidR="00813F29" w:rsidRPr="00813F29" w:rsidRDefault="00813F29" w:rsidP="00813F29">
            <w:pPr>
              <w:numPr>
                <w:ilvl w:val="0"/>
                <w:numId w:val="48"/>
              </w:numPr>
              <w:tabs>
                <w:tab w:val="left" w:pos="360"/>
              </w:tabs>
              <w:overflowPunct/>
              <w:autoSpaceDE/>
              <w:autoSpaceDN/>
              <w:adjustRightInd/>
              <w:spacing w:line="280" w:lineRule="atLeast"/>
              <w:contextualSpacing/>
              <w:textAlignment w:val="auto"/>
              <w:rPr>
                <w:rFonts w:ascii="Arial" w:hAnsi="Arial" w:cs="Arial"/>
                <w:bCs/>
                <w:sz w:val="22"/>
                <w:szCs w:val="22"/>
              </w:rPr>
            </w:pPr>
            <w:r w:rsidRPr="00813F29">
              <w:rPr>
                <w:rFonts w:ascii="Arial" w:hAnsi="Arial" w:cs="Arial"/>
                <w:bCs/>
                <w:sz w:val="22"/>
                <w:szCs w:val="22"/>
              </w:rPr>
              <w:t xml:space="preserve">Transmission details including serial </w:t>
            </w:r>
            <w:proofErr w:type="gramStart"/>
            <w:r w:rsidRPr="00813F29">
              <w:rPr>
                <w:rFonts w:ascii="Arial" w:hAnsi="Arial" w:cs="Arial"/>
                <w:bCs/>
                <w:sz w:val="22"/>
                <w:szCs w:val="22"/>
              </w:rPr>
              <w:t>number</w:t>
            </w:r>
            <w:proofErr w:type="gramEnd"/>
          </w:p>
          <w:p w14:paraId="0E5D454F" w14:textId="77777777" w:rsidR="00813F29" w:rsidRPr="00813F29" w:rsidRDefault="00813F29" w:rsidP="00813F29">
            <w:pPr>
              <w:numPr>
                <w:ilvl w:val="0"/>
                <w:numId w:val="48"/>
              </w:numPr>
              <w:tabs>
                <w:tab w:val="left" w:pos="360"/>
              </w:tabs>
              <w:overflowPunct/>
              <w:autoSpaceDE/>
              <w:autoSpaceDN/>
              <w:adjustRightInd/>
              <w:spacing w:line="280" w:lineRule="atLeast"/>
              <w:contextualSpacing/>
              <w:textAlignment w:val="auto"/>
              <w:rPr>
                <w:rFonts w:ascii="Arial" w:hAnsi="Arial" w:cs="Arial"/>
                <w:bCs/>
                <w:sz w:val="22"/>
                <w:szCs w:val="22"/>
              </w:rPr>
            </w:pPr>
            <w:r w:rsidRPr="00813F29">
              <w:rPr>
                <w:rFonts w:ascii="Arial" w:hAnsi="Arial" w:cs="Arial"/>
                <w:bCs/>
                <w:sz w:val="22"/>
                <w:szCs w:val="22"/>
              </w:rPr>
              <w:t xml:space="preserve">Diff details including serial </w:t>
            </w:r>
            <w:proofErr w:type="gramStart"/>
            <w:r w:rsidRPr="00813F29">
              <w:rPr>
                <w:rFonts w:ascii="Arial" w:hAnsi="Arial" w:cs="Arial"/>
                <w:bCs/>
                <w:sz w:val="22"/>
                <w:szCs w:val="22"/>
              </w:rPr>
              <w:t>number</w:t>
            </w:r>
            <w:proofErr w:type="gramEnd"/>
          </w:p>
          <w:p w14:paraId="2B389329" w14:textId="77777777" w:rsidR="00813F29" w:rsidRPr="00813F29" w:rsidRDefault="00813F29" w:rsidP="00813F29">
            <w:pPr>
              <w:numPr>
                <w:ilvl w:val="0"/>
                <w:numId w:val="48"/>
              </w:numPr>
              <w:tabs>
                <w:tab w:val="left" w:pos="360"/>
              </w:tabs>
              <w:overflowPunct/>
              <w:autoSpaceDE/>
              <w:autoSpaceDN/>
              <w:adjustRightInd/>
              <w:spacing w:line="280" w:lineRule="atLeast"/>
              <w:contextualSpacing/>
              <w:textAlignment w:val="auto"/>
              <w:rPr>
                <w:rFonts w:ascii="Arial" w:hAnsi="Arial" w:cs="Arial"/>
                <w:bCs/>
                <w:sz w:val="22"/>
                <w:szCs w:val="22"/>
              </w:rPr>
            </w:pPr>
            <w:r w:rsidRPr="00813F29">
              <w:rPr>
                <w:rFonts w:ascii="Arial" w:hAnsi="Arial" w:cs="Arial"/>
                <w:bCs/>
                <w:sz w:val="22"/>
                <w:szCs w:val="22"/>
              </w:rPr>
              <w:t>Oil types and quantities for all components</w:t>
            </w:r>
          </w:p>
          <w:p w14:paraId="34724CDC" w14:textId="77777777" w:rsidR="00813F29" w:rsidRPr="00813F29" w:rsidRDefault="00813F29" w:rsidP="00813F29">
            <w:pPr>
              <w:numPr>
                <w:ilvl w:val="0"/>
                <w:numId w:val="48"/>
              </w:numPr>
              <w:tabs>
                <w:tab w:val="left" w:pos="360"/>
              </w:tabs>
              <w:overflowPunct/>
              <w:autoSpaceDE/>
              <w:autoSpaceDN/>
              <w:adjustRightInd/>
              <w:spacing w:line="280" w:lineRule="atLeast"/>
              <w:contextualSpacing/>
              <w:textAlignment w:val="auto"/>
              <w:rPr>
                <w:rFonts w:ascii="Arial" w:hAnsi="Arial" w:cs="Arial"/>
                <w:bCs/>
                <w:sz w:val="22"/>
                <w:szCs w:val="22"/>
              </w:rPr>
            </w:pPr>
            <w:r w:rsidRPr="00813F29">
              <w:rPr>
                <w:rFonts w:ascii="Arial" w:hAnsi="Arial" w:cs="Arial"/>
                <w:bCs/>
                <w:sz w:val="22"/>
                <w:szCs w:val="22"/>
              </w:rPr>
              <w:t xml:space="preserve">Tire make, type and </w:t>
            </w:r>
            <w:proofErr w:type="gramStart"/>
            <w:r w:rsidRPr="00813F29">
              <w:rPr>
                <w:rFonts w:ascii="Arial" w:hAnsi="Arial" w:cs="Arial"/>
                <w:bCs/>
                <w:sz w:val="22"/>
                <w:szCs w:val="22"/>
              </w:rPr>
              <w:t>size</w:t>
            </w:r>
            <w:proofErr w:type="gramEnd"/>
          </w:p>
          <w:p w14:paraId="1FFB59E8" w14:textId="77777777" w:rsidR="00813F29" w:rsidRPr="00813F29" w:rsidRDefault="00813F29" w:rsidP="00813F29">
            <w:pPr>
              <w:numPr>
                <w:ilvl w:val="0"/>
                <w:numId w:val="48"/>
              </w:numPr>
              <w:tabs>
                <w:tab w:val="left" w:pos="360"/>
              </w:tabs>
              <w:overflowPunct/>
              <w:autoSpaceDE/>
              <w:autoSpaceDN/>
              <w:adjustRightInd/>
              <w:spacing w:line="280" w:lineRule="atLeast"/>
              <w:contextualSpacing/>
              <w:textAlignment w:val="auto"/>
              <w:rPr>
                <w:rFonts w:ascii="Arial" w:hAnsi="Arial" w:cs="Arial"/>
                <w:bCs/>
                <w:sz w:val="22"/>
                <w:szCs w:val="22"/>
              </w:rPr>
            </w:pPr>
            <w:r w:rsidRPr="00813F29">
              <w:rPr>
                <w:rFonts w:ascii="Arial" w:hAnsi="Arial" w:cs="Arial"/>
                <w:bCs/>
                <w:sz w:val="22"/>
                <w:szCs w:val="22"/>
              </w:rPr>
              <w:t>Engine belts details</w:t>
            </w:r>
          </w:p>
          <w:p w14:paraId="08B4E5C9" w14:textId="77777777" w:rsidR="00813F29" w:rsidRPr="00813F29" w:rsidRDefault="00813F29" w:rsidP="00813F29">
            <w:pPr>
              <w:numPr>
                <w:ilvl w:val="0"/>
                <w:numId w:val="48"/>
              </w:numPr>
              <w:tabs>
                <w:tab w:val="left" w:pos="360"/>
              </w:tabs>
              <w:overflowPunct/>
              <w:autoSpaceDE/>
              <w:autoSpaceDN/>
              <w:adjustRightInd/>
              <w:spacing w:line="280" w:lineRule="atLeast"/>
              <w:contextualSpacing/>
              <w:textAlignment w:val="auto"/>
              <w:rPr>
                <w:rFonts w:ascii="Arial" w:hAnsi="Arial" w:cs="Arial"/>
                <w:bCs/>
                <w:sz w:val="22"/>
                <w:szCs w:val="22"/>
              </w:rPr>
            </w:pPr>
            <w:r w:rsidRPr="00813F29">
              <w:rPr>
                <w:rFonts w:ascii="Arial" w:hAnsi="Arial" w:cs="Arial"/>
                <w:bCs/>
                <w:sz w:val="22"/>
                <w:szCs w:val="22"/>
              </w:rPr>
              <w:t>Filter list for all components</w:t>
            </w:r>
          </w:p>
          <w:p w14:paraId="1EE014F5" w14:textId="77777777" w:rsidR="00813F29" w:rsidRPr="00813F29" w:rsidRDefault="00813F29" w:rsidP="00813F29">
            <w:pPr>
              <w:numPr>
                <w:ilvl w:val="0"/>
                <w:numId w:val="48"/>
              </w:numPr>
              <w:tabs>
                <w:tab w:val="left" w:pos="360"/>
              </w:tabs>
              <w:overflowPunct/>
              <w:autoSpaceDE/>
              <w:autoSpaceDN/>
              <w:adjustRightInd/>
              <w:spacing w:line="280" w:lineRule="atLeast"/>
              <w:contextualSpacing/>
              <w:textAlignment w:val="auto"/>
              <w:rPr>
                <w:rFonts w:ascii="Arial" w:hAnsi="Arial" w:cs="Arial"/>
                <w:bCs/>
                <w:sz w:val="22"/>
                <w:szCs w:val="22"/>
              </w:rPr>
            </w:pPr>
            <w:r w:rsidRPr="00813F29">
              <w:rPr>
                <w:rFonts w:ascii="Arial" w:hAnsi="Arial" w:cs="Arial"/>
                <w:bCs/>
                <w:sz w:val="22"/>
                <w:szCs w:val="22"/>
              </w:rPr>
              <w:t>Battery details</w:t>
            </w:r>
          </w:p>
          <w:p w14:paraId="1590B2AE" w14:textId="77777777" w:rsidR="00813F29" w:rsidRPr="00813F29" w:rsidRDefault="00813F29" w:rsidP="00813F29">
            <w:pPr>
              <w:numPr>
                <w:ilvl w:val="0"/>
                <w:numId w:val="48"/>
              </w:numPr>
              <w:tabs>
                <w:tab w:val="left" w:pos="360"/>
              </w:tabs>
              <w:overflowPunct/>
              <w:autoSpaceDE/>
              <w:autoSpaceDN/>
              <w:adjustRightInd/>
              <w:spacing w:line="280" w:lineRule="atLeast"/>
              <w:contextualSpacing/>
              <w:textAlignment w:val="auto"/>
              <w:rPr>
                <w:rFonts w:ascii="Arial" w:hAnsi="Arial" w:cs="Arial"/>
                <w:bCs/>
                <w:sz w:val="22"/>
                <w:szCs w:val="22"/>
              </w:rPr>
            </w:pPr>
            <w:r w:rsidRPr="00813F29">
              <w:rPr>
                <w:rFonts w:ascii="Arial" w:hAnsi="Arial" w:cs="Arial"/>
                <w:bCs/>
                <w:sz w:val="22"/>
                <w:szCs w:val="22"/>
              </w:rPr>
              <w:t xml:space="preserve">Beacon light </w:t>
            </w:r>
            <w:proofErr w:type="gramStart"/>
            <w:r w:rsidRPr="00813F29">
              <w:rPr>
                <w:rFonts w:ascii="Arial" w:hAnsi="Arial" w:cs="Arial"/>
                <w:bCs/>
                <w:sz w:val="22"/>
                <w:szCs w:val="22"/>
              </w:rPr>
              <w:t>make</w:t>
            </w:r>
            <w:proofErr w:type="gramEnd"/>
          </w:p>
          <w:p w14:paraId="6B236F1C" w14:textId="77777777" w:rsidR="00813F29" w:rsidRPr="00813F29" w:rsidRDefault="00813F29" w:rsidP="00813F29">
            <w:pPr>
              <w:numPr>
                <w:ilvl w:val="0"/>
                <w:numId w:val="48"/>
              </w:numPr>
              <w:tabs>
                <w:tab w:val="left" w:pos="360"/>
              </w:tabs>
              <w:overflowPunct/>
              <w:autoSpaceDE/>
              <w:autoSpaceDN/>
              <w:adjustRightInd/>
              <w:spacing w:line="280" w:lineRule="atLeast"/>
              <w:contextualSpacing/>
              <w:textAlignment w:val="auto"/>
              <w:rPr>
                <w:rFonts w:ascii="Arial" w:hAnsi="Arial" w:cs="Arial"/>
                <w:bCs/>
                <w:sz w:val="22"/>
                <w:szCs w:val="22"/>
              </w:rPr>
            </w:pPr>
            <w:r w:rsidRPr="00813F29">
              <w:rPr>
                <w:rFonts w:ascii="Arial" w:hAnsi="Arial" w:cs="Arial"/>
                <w:bCs/>
                <w:sz w:val="22"/>
                <w:szCs w:val="22"/>
              </w:rPr>
              <w:t>Body</w:t>
            </w:r>
          </w:p>
          <w:p w14:paraId="496A8453" w14:textId="77777777" w:rsidR="00813F29" w:rsidRPr="00813F29" w:rsidRDefault="00813F29" w:rsidP="00813F29">
            <w:pPr>
              <w:numPr>
                <w:ilvl w:val="0"/>
                <w:numId w:val="48"/>
              </w:numPr>
              <w:tabs>
                <w:tab w:val="left" w:pos="360"/>
              </w:tabs>
              <w:overflowPunct/>
              <w:autoSpaceDE/>
              <w:autoSpaceDN/>
              <w:adjustRightInd/>
              <w:spacing w:line="280" w:lineRule="atLeast"/>
              <w:contextualSpacing/>
              <w:textAlignment w:val="auto"/>
              <w:rPr>
                <w:rFonts w:ascii="Arial" w:hAnsi="Arial" w:cs="Arial"/>
                <w:bCs/>
                <w:sz w:val="22"/>
                <w:szCs w:val="22"/>
              </w:rPr>
            </w:pPr>
            <w:r w:rsidRPr="00813F29">
              <w:rPr>
                <w:rFonts w:ascii="Arial" w:hAnsi="Arial" w:cs="Arial"/>
                <w:bCs/>
                <w:sz w:val="22"/>
                <w:szCs w:val="22"/>
              </w:rPr>
              <w:t xml:space="preserve">Hydraulic components including hydraulic service and parts manual in digital </w:t>
            </w:r>
            <w:proofErr w:type="gramStart"/>
            <w:r w:rsidRPr="00813F29">
              <w:rPr>
                <w:rFonts w:ascii="Arial" w:hAnsi="Arial" w:cs="Arial"/>
                <w:bCs/>
                <w:sz w:val="22"/>
                <w:szCs w:val="22"/>
              </w:rPr>
              <w:t>format</w:t>
            </w:r>
            <w:proofErr w:type="gramEnd"/>
          </w:p>
          <w:p w14:paraId="1663476F" w14:textId="77777777" w:rsidR="00813F29" w:rsidRPr="00813F29" w:rsidRDefault="00813F29" w:rsidP="00813F29">
            <w:pPr>
              <w:numPr>
                <w:ilvl w:val="0"/>
                <w:numId w:val="48"/>
              </w:numPr>
              <w:tabs>
                <w:tab w:val="left" w:pos="360"/>
              </w:tabs>
              <w:overflowPunct/>
              <w:autoSpaceDE/>
              <w:autoSpaceDN/>
              <w:adjustRightInd/>
              <w:spacing w:line="280" w:lineRule="atLeast"/>
              <w:contextualSpacing/>
              <w:textAlignment w:val="auto"/>
              <w:rPr>
                <w:rFonts w:ascii="Arial" w:hAnsi="Arial" w:cs="Arial"/>
                <w:bCs/>
                <w:sz w:val="22"/>
                <w:szCs w:val="22"/>
              </w:rPr>
            </w:pPr>
            <w:r w:rsidRPr="00813F29">
              <w:rPr>
                <w:rFonts w:ascii="Arial" w:hAnsi="Arial" w:cs="Arial"/>
                <w:bCs/>
                <w:sz w:val="22"/>
                <w:szCs w:val="22"/>
              </w:rPr>
              <w:t>CNG Filter part number</w:t>
            </w:r>
          </w:p>
          <w:p w14:paraId="79B83AA6" w14:textId="77777777" w:rsidR="00813F29" w:rsidRPr="00813F29" w:rsidRDefault="00813F29" w:rsidP="00813F29">
            <w:pPr>
              <w:numPr>
                <w:ilvl w:val="0"/>
                <w:numId w:val="48"/>
              </w:numPr>
              <w:tabs>
                <w:tab w:val="left" w:pos="360"/>
              </w:tabs>
              <w:overflowPunct/>
              <w:autoSpaceDE/>
              <w:autoSpaceDN/>
              <w:adjustRightInd/>
              <w:spacing w:line="280" w:lineRule="atLeast"/>
              <w:contextualSpacing/>
              <w:textAlignment w:val="auto"/>
              <w:rPr>
                <w:rFonts w:ascii="Arial" w:hAnsi="Arial" w:cs="Arial"/>
                <w:bCs/>
                <w:sz w:val="22"/>
                <w:szCs w:val="22"/>
              </w:rPr>
            </w:pPr>
            <w:r w:rsidRPr="00813F29">
              <w:rPr>
                <w:rFonts w:ascii="Arial" w:hAnsi="Arial" w:cs="Arial"/>
                <w:bCs/>
                <w:sz w:val="22"/>
                <w:szCs w:val="22"/>
              </w:rPr>
              <w:t>Regulator part number</w:t>
            </w:r>
          </w:p>
        </w:tc>
        <w:tc>
          <w:tcPr>
            <w:tcW w:w="879" w:type="dxa"/>
            <w:shd w:val="clear" w:color="auto" w:fill="FFFFFF"/>
            <w:vAlign w:val="center"/>
          </w:tcPr>
          <w:p w14:paraId="2BAEDD87"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lastRenderedPageBreak/>
              <w:t>□</w:t>
            </w:r>
          </w:p>
        </w:tc>
        <w:tc>
          <w:tcPr>
            <w:tcW w:w="822" w:type="dxa"/>
            <w:shd w:val="clear" w:color="auto" w:fill="FFFFFF"/>
            <w:vAlign w:val="center"/>
          </w:tcPr>
          <w:p w14:paraId="6E755B2F" w14:textId="77777777" w:rsidR="00813F29" w:rsidRPr="00813F29" w:rsidRDefault="00813F29" w:rsidP="00691C57">
            <w:pPr>
              <w:jc w:val="center"/>
              <w:rPr>
                <w:rFonts w:ascii="Arial" w:hAnsi="Arial" w:cs="Arial"/>
                <w:sz w:val="22"/>
                <w:szCs w:val="22"/>
              </w:rPr>
            </w:pPr>
            <w:r w:rsidRPr="00813F29">
              <w:rPr>
                <w:rFonts w:ascii="Arial" w:hAnsi="Arial" w:cs="Arial"/>
                <w:sz w:val="22"/>
                <w:szCs w:val="22"/>
              </w:rPr>
              <w:t>□</w:t>
            </w:r>
          </w:p>
        </w:tc>
        <w:tc>
          <w:tcPr>
            <w:tcW w:w="2834" w:type="dxa"/>
            <w:shd w:val="clear" w:color="auto" w:fill="FFFFFF"/>
            <w:vAlign w:val="center"/>
          </w:tcPr>
          <w:p w14:paraId="2737FD6E" w14:textId="77777777" w:rsidR="00813F29" w:rsidRPr="00813F29" w:rsidRDefault="00813F29" w:rsidP="00691C57">
            <w:pPr>
              <w:rPr>
                <w:rFonts w:ascii="Arial" w:hAnsi="Arial" w:cs="Arial"/>
                <w:bCs/>
                <w:sz w:val="22"/>
                <w:szCs w:val="22"/>
              </w:rPr>
            </w:pPr>
          </w:p>
        </w:tc>
      </w:tr>
    </w:tbl>
    <w:p w14:paraId="5AC90F01" w14:textId="77777777" w:rsidR="00813F29" w:rsidRDefault="00813F29"/>
    <w:p w14:paraId="32BEBC27" w14:textId="77777777" w:rsidR="009363C0" w:rsidRDefault="009363C0">
      <w:pPr>
        <w:overflowPunct/>
        <w:autoSpaceDE/>
        <w:autoSpaceDN/>
        <w:adjustRightInd/>
        <w:textAlignment w:val="auto"/>
        <w:rPr>
          <w:rFonts w:ascii="Arial" w:hAnsi="Arial" w:cs="Arial"/>
          <w:bCs/>
          <w:sz w:val="12"/>
          <w:szCs w:val="12"/>
        </w:rPr>
      </w:pPr>
    </w:p>
    <w:sectPr w:rsidR="009363C0" w:rsidSect="001E2FDA">
      <w:footerReference w:type="default" r:id="rId16"/>
      <w:pgSz w:w="12240" w:h="15840" w:code="1"/>
      <w:pgMar w:top="1440" w:right="1440" w:bottom="1440" w:left="1440" w:header="706" w:footer="216"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C7974" w14:textId="77777777" w:rsidR="00AA3DC0" w:rsidRDefault="00AA3DC0">
      <w:r>
        <w:separator/>
      </w:r>
    </w:p>
  </w:endnote>
  <w:endnote w:type="continuationSeparator" w:id="0">
    <w:p w14:paraId="0CB92C83" w14:textId="77777777" w:rsidR="00AA3DC0" w:rsidRDefault="00AA3DC0">
      <w:r>
        <w:continuationSeparator/>
      </w:r>
    </w:p>
  </w:endnote>
  <w:endnote w:type="continuationNotice" w:id="1">
    <w:p w14:paraId="48C4B0ED" w14:textId="77777777" w:rsidR="00AA3DC0" w:rsidRDefault="00AA3D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1A431" w14:textId="4E3E3B6D" w:rsidR="00666B39" w:rsidRDefault="009825D5">
    <w:pPr>
      <w:pStyle w:val="Footer"/>
      <w:tabs>
        <w:tab w:val="clear" w:pos="4320"/>
        <w:tab w:val="clear" w:pos="8640"/>
        <w:tab w:val="right" w:pos="10080"/>
      </w:tabs>
      <w:ind w:left="-720" w:right="-720"/>
      <w:rPr>
        <w:rFonts w:ascii="Arial" w:hAnsi="Arial" w:cs="Arial"/>
        <w:sz w:val="16"/>
        <w:szCs w:val="16"/>
      </w:rPr>
    </w:pPr>
    <w:r>
      <w:rPr>
        <w:rFonts w:ascii="Arial" w:hAnsi="Arial" w:cs="Arial"/>
        <w:sz w:val="16"/>
        <w:szCs w:val="16"/>
      </w:rPr>
      <w:t xml:space="preserve">RFQ </w:t>
    </w:r>
    <w:r w:rsidR="00114648">
      <w:rPr>
        <w:rFonts w:ascii="Arial" w:hAnsi="Arial" w:cs="Arial"/>
        <w:sz w:val="16"/>
        <w:szCs w:val="16"/>
      </w:rPr>
      <w:t>1220-040-2023-05</w:t>
    </w:r>
    <w:r w:rsidR="006E1E52">
      <w:rPr>
        <w:rFonts w:ascii="Arial" w:hAnsi="Arial" w:cs="Arial"/>
        <w:sz w:val="16"/>
        <w:szCs w:val="16"/>
      </w:rPr>
      <w:t>2</w:t>
    </w:r>
    <w:r w:rsidR="00114648">
      <w:rPr>
        <w:rFonts w:ascii="Arial" w:hAnsi="Arial" w:cs="Arial"/>
        <w:sz w:val="16"/>
        <w:szCs w:val="16"/>
      </w:rPr>
      <w:t xml:space="preserve"> – Supply and Delivery of </w:t>
    </w:r>
    <w:r w:rsidR="009A5F8A">
      <w:rPr>
        <w:rFonts w:ascii="Arial" w:hAnsi="Arial" w:cs="Arial"/>
        <w:sz w:val="16"/>
        <w:szCs w:val="16"/>
      </w:rPr>
      <w:t>16,500lb Truck with Dump Package</w:t>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Pr>
        <w:rFonts w:ascii="Arial" w:hAnsi="Arial" w:cs="Arial"/>
        <w:noProof/>
        <w:sz w:val="16"/>
        <w:szCs w:val="16"/>
      </w:rPr>
      <w:t>2</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 MERGEFORMAT </w:instrText>
    </w:r>
    <w:r>
      <w:rPr>
        <w:rFonts w:ascii="Arial" w:hAnsi="Arial" w:cs="Arial"/>
        <w:sz w:val="16"/>
        <w:szCs w:val="16"/>
      </w:rPr>
      <w:fldChar w:fldCharType="separate"/>
    </w:r>
    <w:r>
      <w:rPr>
        <w:rFonts w:ascii="Arial" w:hAnsi="Arial" w:cs="Arial"/>
        <w:noProof/>
        <w:sz w:val="16"/>
        <w:szCs w:val="16"/>
      </w:rPr>
      <w:t>28</w:t>
    </w:r>
    <w:r>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B91CA" w14:textId="77777777" w:rsidR="00AA3DC0" w:rsidRDefault="00AA3DC0">
      <w:r>
        <w:separator/>
      </w:r>
    </w:p>
  </w:footnote>
  <w:footnote w:type="continuationSeparator" w:id="0">
    <w:p w14:paraId="1867086B" w14:textId="77777777" w:rsidR="00AA3DC0" w:rsidRDefault="00AA3DC0">
      <w:r>
        <w:continuationSeparator/>
      </w:r>
    </w:p>
  </w:footnote>
  <w:footnote w:type="continuationNotice" w:id="1">
    <w:p w14:paraId="6C05E791" w14:textId="77777777" w:rsidR="00AA3DC0" w:rsidRDefault="00AA3DC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7B0C"/>
    <w:multiLevelType w:val="hybridMultilevel"/>
    <w:tmpl w:val="A5764678"/>
    <w:lvl w:ilvl="0" w:tplc="10090001">
      <w:start w:val="1"/>
      <w:numFmt w:val="bullet"/>
      <w:lvlText w:val=""/>
      <w:lvlJc w:val="left"/>
      <w:pPr>
        <w:ind w:left="1440" w:hanging="360"/>
      </w:pPr>
      <w:rPr>
        <w:rFonts w:ascii="Symbol" w:hAnsi="Symbol"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05635E87"/>
    <w:multiLevelType w:val="hybridMultilevel"/>
    <w:tmpl w:val="D0CCC968"/>
    <w:lvl w:ilvl="0" w:tplc="1C0C5A04">
      <w:start w:val="1"/>
      <w:numFmt w:val="lowerLetter"/>
      <w:lvlText w:val="(%1)"/>
      <w:lvlJc w:val="left"/>
      <w:pPr>
        <w:ind w:left="1440" w:hanging="360"/>
      </w:pPr>
      <w:rPr>
        <w:rFonts w:hint="default"/>
      </w:rPr>
    </w:lvl>
    <w:lvl w:ilvl="1" w:tplc="1C0C5A04">
      <w:start w:val="1"/>
      <w:numFmt w:val="lowerLetter"/>
      <w:lvlText w:val="(%2)"/>
      <w:lvlJc w:val="left"/>
      <w:pPr>
        <w:ind w:left="144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165560DC"/>
    <w:multiLevelType w:val="hybridMultilevel"/>
    <w:tmpl w:val="3BA223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C710BB"/>
    <w:multiLevelType w:val="hybridMultilevel"/>
    <w:tmpl w:val="9CDAF700"/>
    <w:lvl w:ilvl="0" w:tplc="1C0C5A04">
      <w:start w:val="1"/>
      <w:numFmt w:val="lowerLetter"/>
      <w:lvlText w:val="(%1)"/>
      <w:lvlJc w:val="left"/>
      <w:pPr>
        <w:ind w:left="1440" w:hanging="360"/>
      </w:pPr>
      <w:rPr>
        <w:rFonts w:hint="default"/>
      </w:rPr>
    </w:lvl>
    <w:lvl w:ilvl="1" w:tplc="1C0C5A04">
      <w:start w:val="1"/>
      <w:numFmt w:val="lowerLetter"/>
      <w:lvlText w:val="(%2)"/>
      <w:lvlJc w:val="left"/>
      <w:pPr>
        <w:ind w:left="144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1737535D"/>
    <w:multiLevelType w:val="multilevel"/>
    <w:tmpl w:val="BC8E18B2"/>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F0D63E1"/>
    <w:multiLevelType w:val="hybridMultilevel"/>
    <w:tmpl w:val="8E40C5A8"/>
    <w:lvl w:ilvl="0" w:tplc="10090001">
      <w:start w:val="1"/>
      <w:numFmt w:val="bullet"/>
      <w:lvlText w:val=""/>
      <w:lvlJc w:val="left"/>
      <w:pPr>
        <w:ind w:left="1080" w:hanging="360"/>
      </w:pPr>
      <w:rPr>
        <w:rFonts w:ascii="Symbol" w:hAnsi="Symbol" w:hint="default"/>
      </w:rPr>
    </w:lvl>
    <w:lvl w:ilvl="1" w:tplc="FFFFFFFF">
      <w:start w:val="1"/>
      <w:numFmt w:val="bullet"/>
      <w:lvlText w:val=""/>
      <w:lvlJc w:val="left"/>
      <w:pPr>
        <w:ind w:left="216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22914DD8"/>
    <w:multiLevelType w:val="hybridMultilevel"/>
    <w:tmpl w:val="328223EA"/>
    <w:lvl w:ilvl="0" w:tplc="553662F4">
      <w:numFmt w:val="bullet"/>
      <w:lvlText w:val=""/>
      <w:lvlJc w:val="left"/>
      <w:pPr>
        <w:ind w:left="1127" w:hanging="428"/>
      </w:pPr>
      <w:rPr>
        <w:rFonts w:ascii="Symbol" w:eastAsia="Symbol" w:hAnsi="Symbol" w:cs="Symbol" w:hint="default"/>
        <w:b w:val="0"/>
        <w:bCs w:val="0"/>
        <w:i w:val="0"/>
        <w:iCs w:val="0"/>
        <w:w w:val="100"/>
        <w:sz w:val="22"/>
        <w:szCs w:val="22"/>
        <w:lang w:val="en-CA" w:eastAsia="en-US" w:bidi="ar-SA"/>
      </w:rPr>
    </w:lvl>
    <w:lvl w:ilvl="1" w:tplc="BC1ADEAC">
      <w:numFmt w:val="bullet"/>
      <w:lvlText w:val="•"/>
      <w:lvlJc w:val="left"/>
      <w:pPr>
        <w:ind w:left="2110" w:hanging="428"/>
      </w:pPr>
      <w:rPr>
        <w:rFonts w:hint="default"/>
        <w:lang w:val="en-CA" w:eastAsia="en-US" w:bidi="ar-SA"/>
      </w:rPr>
    </w:lvl>
    <w:lvl w:ilvl="2" w:tplc="2A485BDC">
      <w:numFmt w:val="bullet"/>
      <w:lvlText w:val="•"/>
      <w:lvlJc w:val="left"/>
      <w:pPr>
        <w:ind w:left="3100" w:hanging="428"/>
      </w:pPr>
      <w:rPr>
        <w:rFonts w:hint="default"/>
        <w:lang w:val="en-CA" w:eastAsia="en-US" w:bidi="ar-SA"/>
      </w:rPr>
    </w:lvl>
    <w:lvl w:ilvl="3" w:tplc="6AFE147C">
      <w:numFmt w:val="bullet"/>
      <w:lvlText w:val="•"/>
      <w:lvlJc w:val="left"/>
      <w:pPr>
        <w:ind w:left="4090" w:hanging="428"/>
      </w:pPr>
      <w:rPr>
        <w:rFonts w:hint="default"/>
        <w:lang w:val="en-CA" w:eastAsia="en-US" w:bidi="ar-SA"/>
      </w:rPr>
    </w:lvl>
    <w:lvl w:ilvl="4" w:tplc="23CE059C">
      <w:numFmt w:val="bullet"/>
      <w:lvlText w:val="•"/>
      <w:lvlJc w:val="left"/>
      <w:pPr>
        <w:ind w:left="5080" w:hanging="428"/>
      </w:pPr>
      <w:rPr>
        <w:rFonts w:hint="default"/>
        <w:lang w:val="en-CA" w:eastAsia="en-US" w:bidi="ar-SA"/>
      </w:rPr>
    </w:lvl>
    <w:lvl w:ilvl="5" w:tplc="9A507F92">
      <w:numFmt w:val="bullet"/>
      <w:lvlText w:val="•"/>
      <w:lvlJc w:val="left"/>
      <w:pPr>
        <w:ind w:left="6070" w:hanging="428"/>
      </w:pPr>
      <w:rPr>
        <w:rFonts w:hint="default"/>
        <w:lang w:val="en-CA" w:eastAsia="en-US" w:bidi="ar-SA"/>
      </w:rPr>
    </w:lvl>
    <w:lvl w:ilvl="6" w:tplc="72F0E0B8">
      <w:numFmt w:val="bullet"/>
      <w:lvlText w:val="•"/>
      <w:lvlJc w:val="left"/>
      <w:pPr>
        <w:ind w:left="7060" w:hanging="428"/>
      </w:pPr>
      <w:rPr>
        <w:rFonts w:hint="default"/>
        <w:lang w:val="en-CA" w:eastAsia="en-US" w:bidi="ar-SA"/>
      </w:rPr>
    </w:lvl>
    <w:lvl w:ilvl="7" w:tplc="73BEBD1A">
      <w:numFmt w:val="bullet"/>
      <w:lvlText w:val="•"/>
      <w:lvlJc w:val="left"/>
      <w:pPr>
        <w:ind w:left="8050" w:hanging="428"/>
      </w:pPr>
      <w:rPr>
        <w:rFonts w:hint="default"/>
        <w:lang w:val="en-CA" w:eastAsia="en-US" w:bidi="ar-SA"/>
      </w:rPr>
    </w:lvl>
    <w:lvl w:ilvl="8" w:tplc="17F686EE">
      <w:numFmt w:val="bullet"/>
      <w:lvlText w:val="•"/>
      <w:lvlJc w:val="left"/>
      <w:pPr>
        <w:ind w:left="9040" w:hanging="428"/>
      </w:pPr>
      <w:rPr>
        <w:rFonts w:hint="default"/>
        <w:lang w:val="en-CA" w:eastAsia="en-US" w:bidi="ar-SA"/>
      </w:rPr>
    </w:lvl>
  </w:abstractNum>
  <w:abstractNum w:abstractNumId="7" w15:restartNumberingAfterBreak="0">
    <w:nsid w:val="22EA31E8"/>
    <w:multiLevelType w:val="hybridMultilevel"/>
    <w:tmpl w:val="BF302B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CF499A"/>
    <w:multiLevelType w:val="hybridMultilevel"/>
    <w:tmpl w:val="FCD4E954"/>
    <w:lvl w:ilvl="0" w:tplc="CFDE29D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C0C5A04">
      <w:start w:val="1"/>
      <w:numFmt w:val="lowerLetter"/>
      <w:lvlText w:val="(%5)"/>
      <w:lvlJc w:val="left"/>
      <w:pPr>
        <w:ind w:left="2160" w:hanging="360"/>
      </w:pPr>
      <w:rPr>
        <w:rFonts w:hint="default"/>
      </w:r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261B1075"/>
    <w:multiLevelType w:val="hybridMultilevel"/>
    <w:tmpl w:val="020CF67C"/>
    <w:lvl w:ilvl="0" w:tplc="1C0C5A04">
      <w:start w:val="1"/>
      <w:numFmt w:val="lowerLetter"/>
      <w:lvlText w:val="(%1)"/>
      <w:lvlJc w:val="left"/>
      <w:pPr>
        <w:ind w:left="1440" w:hanging="360"/>
      </w:pPr>
      <w:rPr>
        <w:rFonts w:hint="default"/>
      </w:rPr>
    </w:lvl>
    <w:lvl w:ilvl="1" w:tplc="1C0C5A04">
      <w:start w:val="1"/>
      <w:numFmt w:val="lowerLetter"/>
      <w:lvlText w:val="(%2)"/>
      <w:lvlJc w:val="left"/>
      <w:pPr>
        <w:ind w:left="144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266B1B6A"/>
    <w:multiLevelType w:val="hybridMultilevel"/>
    <w:tmpl w:val="D6F28FA0"/>
    <w:lvl w:ilvl="0" w:tplc="FFFFFFFF">
      <w:start w:val="1"/>
      <w:numFmt w:val="decimal"/>
      <w:lvlText w:val="%1."/>
      <w:lvlJc w:val="left"/>
      <w:pPr>
        <w:ind w:left="360" w:hanging="360"/>
      </w:pPr>
    </w:lvl>
    <w:lvl w:ilvl="1" w:tplc="7DA46D92">
      <w:numFmt w:val="bullet"/>
      <w:lvlText w:val="•"/>
      <w:lvlJc w:val="left"/>
      <w:pPr>
        <w:ind w:left="1080" w:hanging="360"/>
      </w:pPr>
      <w:rPr>
        <w:rFonts w:ascii="Arial" w:eastAsia="Times New Roman" w:hAnsi="Arial" w:cs="Aria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2B5F0478"/>
    <w:multiLevelType w:val="multilevel"/>
    <w:tmpl w:val="21B46610"/>
    <w:lvl w:ilvl="0">
      <w:start w:val="1"/>
      <w:numFmt w:val="decimal"/>
      <w:pStyle w:val="ScheduleB"/>
      <w:lvlText w:val="%1."/>
      <w:lvlJc w:val="left"/>
      <w:pPr>
        <w:ind w:left="720" w:hanging="720"/>
      </w:pPr>
      <w:rPr>
        <w:rFonts w:hint="default"/>
        <w:b w:val="0"/>
        <w:b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EA11EB0"/>
    <w:multiLevelType w:val="hybridMultilevel"/>
    <w:tmpl w:val="EEEC6D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B643279"/>
    <w:multiLevelType w:val="hybridMultilevel"/>
    <w:tmpl w:val="2A16D7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F0C02B6"/>
    <w:multiLevelType w:val="hybridMultilevel"/>
    <w:tmpl w:val="8304B2AE"/>
    <w:lvl w:ilvl="0" w:tplc="1C0C5A0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3FCF20EB"/>
    <w:multiLevelType w:val="hybridMultilevel"/>
    <w:tmpl w:val="2BFCC8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12157CC"/>
    <w:multiLevelType w:val="hybridMultilevel"/>
    <w:tmpl w:val="CC2AF0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9B272C9"/>
    <w:multiLevelType w:val="hybridMultilevel"/>
    <w:tmpl w:val="A03E19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A4F6A9A"/>
    <w:multiLevelType w:val="hybridMultilevel"/>
    <w:tmpl w:val="BCA228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A739AA"/>
    <w:multiLevelType w:val="hybridMultilevel"/>
    <w:tmpl w:val="B99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B3E5B5B"/>
    <w:multiLevelType w:val="hybridMultilevel"/>
    <w:tmpl w:val="92B816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BA246C8"/>
    <w:multiLevelType w:val="hybridMultilevel"/>
    <w:tmpl w:val="66BCC8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CCC7007"/>
    <w:multiLevelType w:val="hybridMultilevel"/>
    <w:tmpl w:val="87F2F7F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CF8784A"/>
    <w:multiLevelType w:val="hybridMultilevel"/>
    <w:tmpl w:val="0DA4937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4FA41A2B"/>
    <w:multiLevelType w:val="hybridMultilevel"/>
    <w:tmpl w:val="202CC43A"/>
    <w:lvl w:ilvl="0" w:tplc="1C0C5A04">
      <w:start w:val="1"/>
      <w:numFmt w:val="lowerLetter"/>
      <w:lvlText w:val="(%1)"/>
      <w:lvlJc w:val="left"/>
      <w:pPr>
        <w:ind w:left="1440" w:hanging="360"/>
      </w:pPr>
      <w:rPr>
        <w:rFonts w:hint="default"/>
      </w:rPr>
    </w:lvl>
    <w:lvl w:ilvl="1" w:tplc="1C0C5A04">
      <w:start w:val="1"/>
      <w:numFmt w:val="lowerLetter"/>
      <w:lvlText w:val="(%2)"/>
      <w:lvlJc w:val="left"/>
      <w:pPr>
        <w:ind w:left="144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15:restartNumberingAfterBreak="0">
    <w:nsid w:val="50562AA5"/>
    <w:multiLevelType w:val="hybridMultilevel"/>
    <w:tmpl w:val="5F70E42A"/>
    <w:lvl w:ilvl="0" w:tplc="FDBCAC06">
      <w:start w:val="2"/>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12A0CA9"/>
    <w:multiLevelType w:val="hybridMultilevel"/>
    <w:tmpl w:val="601EFE46"/>
    <w:lvl w:ilvl="0" w:tplc="1C0C5A04">
      <w:start w:val="1"/>
      <w:numFmt w:val="lowerLetter"/>
      <w:lvlText w:val="(%1)"/>
      <w:lvlJc w:val="left"/>
      <w:pPr>
        <w:ind w:left="1440" w:hanging="360"/>
      </w:pPr>
      <w:rPr>
        <w:rFonts w:hint="default"/>
      </w:rPr>
    </w:lvl>
    <w:lvl w:ilvl="1" w:tplc="1C0C5A04">
      <w:start w:val="1"/>
      <w:numFmt w:val="lowerLetter"/>
      <w:lvlText w:val="(%2)"/>
      <w:lvlJc w:val="lef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7" w15:restartNumberingAfterBreak="0">
    <w:nsid w:val="560B1EFB"/>
    <w:multiLevelType w:val="hybridMultilevel"/>
    <w:tmpl w:val="613E0A6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582B2D92"/>
    <w:multiLevelType w:val="hybridMultilevel"/>
    <w:tmpl w:val="5A5A8A26"/>
    <w:lvl w:ilvl="0" w:tplc="1C0C5A04">
      <w:start w:val="1"/>
      <w:numFmt w:val="lowerLetter"/>
      <w:lvlText w:val="(%1)"/>
      <w:lvlJc w:val="left"/>
      <w:pPr>
        <w:ind w:left="1440" w:hanging="360"/>
      </w:pPr>
      <w:rPr>
        <w:rFonts w:hint="default"/>
      </w:rPr>
    </w:lvl>
    <w:lvl w:ilvl="1" w:tplc="1C0C5A04">
      <w:start w:val="1"/>
      <w:numFmt w:val="lowerLetter"/>
      <w:lvlText w:val="(%2)"/>
      <w:lvlJc w:val="left"/>
      <w:pPr>
        <w:ind w:left="144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9" w15:restartNumberingAfterBreak="0">
    <w:nsid w:val="59723D3D"/>
    <w:multiLevelType w:val="hybridMultilevel"/>
    <w:tmpl w:val="25B28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97B7C5E"/>
    <w:multiLevelType w:val="hybridMultilevel"/>
    <w:tmpl w:val="613E0A6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59BF3C0B"/>
    <w:multiLevelType w:val="hybridMultilevel"/>
    <w:tmpl w:val="0DA4937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5AE373EC"/>
    <w:multiLevelType w:val="multilevel"/>
    <w:tmpl w:val="F8823F4C"/>
    <w:lvl w:ilvl="0">
      <w:start w:val="1"/>
      <w:numFmt w:val="decimal"/>
      <w:lvlRestart w:val="0"/>
      <w:pStyle w:val="Heading1RFP"/>
      <w:lvlText w:val="%1."/>
      <w:lvlJc w:val="left"/>
      <w:pPr>
        <w:tabs>
          <w:tab w:val="num" w:pos="7200"/>
        </w:tabs>
        <w:ind w:left="720" w:hanging="720"/>
      </w:pPr>
      <w:rPr>
        <w:rFonts w:hint="default"/>
      </w:rPr>
    </w:lvl>
    <w:lvl w:ilvl="1">
      <w:start w:val="1"/>
      <w:numFmt w:val="decimal"/>
      <w:pStyle w:val="Heading2RFP"/>
      <w:lvlText w:val="%1.%2"/>
      <w:lvlJc w:val="left"/>
      <w:pPr>
        <w:tabs>
          <w:tab w:val="num" w:pos="2160"/>
        </w:tabs>
        <w:ind w:left="720" w:hanging="72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C3D5777"/>
    <w:multiLevelType w:val="hybridMultilevel"/>
    <w:tmpl w:val="96802A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0670FDC"/>
    <w:multiLevelType w:val="hybridMultilevel"/>
    <w:tmpl w:val="26EEECF4"/>
    <w:lvl w:ilvl="0" w:tplc="1C0C5A04">
      <w:start w:val="1"/>
      <w:numFmt w:val="lowerLetter"/>
      <w:lvlText w:val="(%1)"/>
      <w:lvlJc w:val="left"/>
      <w:pPr>
        <w:ind w:left="1440" w:hanging="360"/>
      </w:pPr>
      <w:rPr>
        <w:rFonts w:hint="default"/>
      </w:rPr>
    </w:lvl>
    <w:lvl w:ilvl="1" w:tplc="1C0C5A04">
      <w:start w:val="1"/>
      <w:numFmt w:val="lowerLetter"/>
      <w:lvlText w:val="(%2)"/>
      <w:lvlJc w:val="left"/>
      <w:pPr>
        <w:ind w:left="144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5" w15:restartNumberingAfterBreak="0">
    <w:nsid w:val="61BB13CE"/>
    <w:multiLevelType w:val="hybridMultilevel"/>
    <w:tmpl w:val="613E0A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54C5F82"/>
    <w:multiLevelType w:val="hybridMultilevel"/>
    <w:tmpl w:val="292AB750"/>
    <w:lvl w:ilvl="0" w:tplc="3E220912">
      <w:start w:val="1"/>
      <w:numFmt w:val="upp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90C4600"/>
    <w:multiLevelType w:val="hybridMultilevel"/>
    <w:tmpl w:val="736A453C"/>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8" w15:restartNumberingAfterBreak="0">
    <w:nsid w:val="6C902B65"/>
    <w:multiLevelType w:val="hybridMultilevel"/>
    <w:tmpl w:val="0DA493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D9F28BF"/>
    <w:multiLevelType w:val="hybridMultilevel"/>
    <w:tmpl w:val="77FED940"/>
    <w:lvl w:ilvl="0" w:tplc="1246585C">
      <w:start w:val="1"/>
      <w:numFmt w:val="lowerLetter"/>
      <w:lvlText w:val="(%1)"/>
      <w:lvlJc w:val="left"/>
      <w:pPr>
        <w:tabs>
          <w:tab w:val="num" w:pos="1440"/>
        </w:tabs>
        <w:ind w:left="1440" w:hanging="720"/>
      </w:pPr>
      <w:rPr>
        <w:rFonts w:hint="default"/>
        <w:color w:val="000000" w:themeColor="text1"/>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F6246BE"/>
    <w:multiLevelType w:val="hybridMultilevel"/>
    <w:tmpl w:val="D3ACE69C"/>
    <w:lvl w:ilvl="0" w:tplc="1C0C5A04">
      <w:start w:val="1"/>
      <w:numFmt w:val="lowerLetter"/>
      <w:lvlText w:val="(%1)"/>
      <w:lvlJc w:val="left"/>
      <w:pPr>
        <w:ind w:left="1440" w:hanging="360"/>
      </w:pPr>
      <w:rPr>
        <w:rFonts w:hint="default"/>
      </w:rPr>
    </w:lvl>
    <w:lvl w:ilvl="1" w:tplc="1C0C5A04">
      <w:start w:val="1"/>
      <w:numFmt w:val="lowerLetter"/>
      <w:lvlText w:val="(%2)"/>
      <w:lvlJc w:val="left"/>
      <w:pPr>
        <w:ind w:left="144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1" w15:restartNumberingAfterBreak="0">
    <w:nsid w:val="71231C28"/>
    <w:multiLevelType w:val="hybridMultilevel"/>
    <w:tmpl w:val="B0A40B3E"/>
    <w:lvl w:ilvl="0" w:tplc="1009000F">
      <w:start w:val="1"/>
      <w:numFmt w:val="decimal"/>
      <w:lvlText w:val="%1."/>
      <w:lvlJc w:val="left"/>
      <w:pPr>
        <w:ind w:left="720" w:hanging="360"/>
      </w:pPr>
    </w:lvl>
    <w:lvl w:ilvl="1" w:tplc="A650C27A">
      <w:start w:val="1"/>
      <w:numFmt w:val="lowerLetter"/>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15A578F"/>
    <w:multiLevelType w:val="hybridMultilevel"/>
    <w:tmpl w:val="BED2FC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3" w15:restartNumberingAfterBreak="0">
    <w:nsid w:val="723D5860"/>
    <w:multiLevelType w:val="hybridMultilevel"/>
    <w:tmpl w:val="44549E0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2811EC6"/>
    <w:multiLevelType w:val="hybridMultilevel"/>
    <w:tmpl w:val="90405A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3BB3032"/>
    <w:multiLevelType w:val="multilevel"/>
    <w:tmpl w:val="9224E26E"/>
    <w:lvl w:ilvl="0">
      <w:start w:val="1"/>
      <w:numFmt w:val="upperLetter"/>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78517CAF"/>
    <w:multiLevelType w:val="hybridMultilevel"/>
    <w:tmpl w:val="2F8691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BEC5FCD"/>
    <w:multiLevelType w:val="hybridMultilevel"/>
    <w:tmpl w:val="F330FC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C9B2CCE"/>
    <w:multiLevelType w:val="multilevel"/>
    <w:tmpl w:val="278A5D16"/>
    <w:lvl w:ilvl="0">
      <w:start w:val="1"/>
      <w:numFmt w:val="decimal"/>
      <w:pStyle w:val="SOW1"/>
      <w:lvlText w:val="%1."/>
      <w:lvlJc w:val="left"/>
      <w:pPr>
        <w:ind w:left="720" w:hanging="720"/>
      </w:pPr>
      <w:rPr>
        <w:rFonts w:hint="default"/>
      </w:rPr>
    </w:lvl>
    <w:lvl w:ilvl="1">
      <w:start w:val="1"/>
      <w:numFmt w:val="decimal"/>
      <w:lvlText w:val="%2."/>
      <w:lvlJc w:val="left"/>
      <w:pPr>
        <w:ind w:left="720" w:hanging="720"/>
      </w:pPr>
      <w:rPr>
        <w:rFonts w:hint="default"/>
      </w:rPr>
    </w:lvl>
    <w:lvl w:ilvl="2">
      <w:start w:val="1"/>
      <w:numFmt w:val="decimal"/>
      <w:lvlText w:val="%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389648151">
    <w:abstractNumId w:val="32"/>
  </w:num>
  <w:num w:numId="2" w16cid:durableId="179968869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41954399">
    <w:abstractNumId w:val="42"/>
  </w:num>
  <w:num w:numId="4" w16cid:durableId="1756589981">
    <w:abstractNumId w:val="41"/>
  </w:num>
  <w:num w:numId="5" w16cid:durableId="1548834642">
    <w:abstractNumId w:val="14"/>
  </w:num>
  <w:num w:numId="6" w16cid:durableId="212625119">
    <w:abstractNumId w:val="28"/>
  </w:num>
  <w:num w:numId="7" w16cid:durableId="452558084">
    <w:abstractNumId w:val="34"/>
  </w:num>
  <w:num w:numId="8" w16cid:durableId="839127052">
    <w:abstractNumId w:val="24"/>
  </w:num>
  <w:num w:numId="9" w16cid:durableId="871767612">
    <w:abstractNumId w:val="9"/>
  </w:num>
  <w:num w:numId="10" w16cid:durableId="1748110907">
    <w:abstractNumId w:val="3"/>
  </w:num>
  <w:num w:numId="11" w16cid:durableId="2097706925">
    <w:abstractNumId w:val="40"/>
  </w:num>
  <w:num w:numId="12" w16cid:durableId="1659917827">
    <w:abstractNumId w:val="1"/>
  </w:num>
  <w:num w:numId="13" w16cid:durableId="1440374835">
    <w:abstractNumId w:val="26"/>
  </w:num>
  <w:num w:numId="14" w16cid:durableId="1961373556">
    <w:abstractNumId w:val="48"/>
  </w:num>
  <w:num w:numId="15" w16cid:durableId="237523116">
    <w:abstractNumId w:val="6"/>
  </w:num>
  <w:num w:numId="16" w16cid:durableId="215631805">
    <w:abstractNumId w:val="20"/>
  </w:num>
  <w:num w:numId="17" w16cid:durableId="1537498401">
    <w:abstractNumId w:val="36"/>
  </w:num>
  <w:num w:numId="18" w16cid:durableId="379476690">
    <w:abstractNumId w:val="15"/>
  </w:num>
  <w:num w:numId="19" w16cid:durableId="2075002764">
    <w:abstractNumId w:val="18"/>
  </w:num>
  <w:num w:numId="20" w16cid:durableId="1205018638">
    <w:abstractNumId w:val="17"/>
  </w:num>
  <w:num w:numId="21" w16cid:durableId="1583299391">
    <w:abstractNumId w:val="2"/>
  </w:num>
  <w:num w:numId="22" w16cid:durableId="384763912">
    <w:abstractNumId w:val="21"/>
  </w:num>
  <w:num w:numId="23" w16cid:durableId="1418552281">
    <w:abstractNumId w:val="33"/>
  </w:num>
  <w:num w:numId="24" w16cid:durableId="1360088326">
    <w:abstractNumId w:val="13"/>
  </w:num>
  <w:num w:numId="25" w16cid:durableId="294022829">
    <w:abstractNumId w:val="43"/>
  </w:num>
  <w:num w:numId="26" w16cid:durableId="1055739634">
    <w:abstractNumId w:val="29"/>
  </w:num>
  <w:num w:numId="27" w16cid:durableId="1428233880">
    <w:abstractNumId w:val="22"/>
  </w:num>
  <w:num w:numId="28" w16cid:durableId="1507096144">
    <w:abstractNumId w:val="35"/>
  </w:num>
  <w:num w:numId="29" w16cid:durableId="447698597">
    <w:abstractNumId w:val="0"/>
  </w:num>
  <w:num w:numId="30" w16cid:durableId="1283226334">
    <w:abstractNumId w:val="30"/>
  </w:num>
  <w:num w:numId="31" w16cid:durableId="1756972122">
    <w:abstractNumId w:val="27"/>
  </w:num>
  <w:num w:numId="32" w16cid:durableId="291643731">
    <w:abstractNumId w:val="11"/>
  </w:num>
  <w:num w:numId="33" w16cid:durableId="2139911490">
    <w:abstractNumId w:val="8"/>
  </w:num>
  <w:num w:numId="34" w16cid:durableId="1392003997">
    <w:abstractNumId w:val="38"/>
  </w:num>
  <w:num w:numId="35" w16cid:durableId="2081706270">
    <w:abstractNumId w:val="19"/>
  </w:num>
  <w:num w:numId="36" w16cid:durableId="959334357">
    <w:abstractNumId w:val="45"/>
  </w:num>
  <w:num w:numId="37" w16cid:durableId="2126121253">
    <w:abstractNumId w:val="47"/>
  </w:num>
  <w:num w:numId="38" w16cid:durableId="2098283699">
    <w:abstractNumId w:val="16"/>
  </w:num>
  <w:num w:numId="39" w16cid:durableId="1536456873">
    <w:abstractNumId w:val="4"/>
  </w:num>
  <w:num w:numId="40" w16cid:durableId="1063210508">
    <w:abstractNumId w:val="46"/>
  </w:num>
  <w:num w:numId="41" w16cid:durableId="2032031816">
    <w:abstractNumId w:val="7"/>
  </w:num>
  <w:num w:numId="42" w16cid:durableId="285157459">
    <w:abstractNumId w:val="12"/>
  </w:num>
  <w:num w:numId="43" w16cid:durableId="687878547">
    <w:abstractNumId w:val="44"/>
  </w:num>
  <w:num w:numId="44" w16cid:durableId="96216191">
    <w:abstractNumId w:val="23"/>
  </w:num>
  <w:num w:numId="45" w16cid:durableId="1562256285">
    <w:abstractNumId w:val="10"/>
  </w:num>
  <w:num w:numId="46" w16cid:durableId="15809336">
    <w:abstractNumId w:val="31"/>
  </w:num>
  <w:num w:numId="47" w16cid:durableId="132523075">
    <w:abstractNumId w:val="25"/>
  </w:num>
  <w:num w:numId="48" w16cid:durableId="1339117625">
    <w:abstractNumId w:val="37"/>
  </w:num>
  <w:num w:numId="49" w16cid:durableId="1466965645">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isplayBackgroundShape/>
  <w:printFractionalCharacterWidth/>
  <w:activeWritingStyle w:appName="MSWord" w:lang="en-GB" w:vendorID="64" w:dllVersion="5" w:nlCheck="1" w:checkStyle="1"/>
  <w:activeWritingStyle w:appName="MSWord" w:lang="en-US" w:vendorID="64" w:dllVersion="5" w:nlCheck="1" w:checkStyle="1"/>
  <w:activeWritingStyle w:appName="MSWord" w:lang="en-CA" w:vendorID="64" w:dllVersion="5" w:nlCheck="1" w:checkStyle="1"/>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proofState w:spelling="clean" w:grammar="clean"/>
  <w:defaultTabStop w:val="720"/>
  <w:doNotHyphenateCaps/>
  <w:drawingGridHorizontalSpacing w:val="187"/>
  <w:drawingGridVerticalSpacing w:val="127"/>
  <w:displayVerticalDrawingGridEvery w:val="2"/>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B39"/>
    <w:rsid w:val="00000298"/>
    <w:rsid w:val="00005550"/>
    <w:rsid w:val="00011C28"/>
    <w:rsid w:val="0004415B"/>
    <w:rsid w:val="00062CE3"/>
    <w:rsid w:val="00074911"/>
    <w:rsid w:val="000A2CA9"/>
    <w:rsid w:val="000E44E3"/>
    <w:rsid w:val="00114648"/>
    <w:rsid w:val="00144291"/>
    <w:rsid w:val="00157723"/>
    <w:rsid w:val="001E063C"/>
    <w:rsid w:val="001E2233"/>
    <w:rsid w:val="001E2FDA"/>
    <w:rsid w:val="001F56F5"/>
    <w:rsid w:val="001F6D02"/>
    <w:rsid w:val="00204432"/>
    <w:rsid w:val="002247C4"/>
    <w:rsid w:val="00256B93"/>
    <w:rsid w:val="00274B76"/>
    <w:rsid w:val="0028049B"/>
    <w:rsid w:val="002B3962"/>
    <w:rsid w:val="002D6718"/>
    <w:rsid w:val="002F3ED1"/>
    <w:rsid w:val="003F3309"/>
    <w:rsid w:val="00462D0A"/>
    <w:rsid w:val="00476746"/>
    <w:rsid w:val="004C584D"/>
    <w:rsid w:val="004D23E1"/>
    <w:rsid w:val="004E7A74"/>
    <w:rsid w:val="004F306C"/>
    <w:rsid w:val="004F76A4"/>
    <w:rsid w:val="00544B8B"/>
    <w:rsid w:val="005526EE"/>
    <w:rsid w:val="00571632"/>
    <w:rsid w:val="005E5C2F"/>
    <w:rsid w:val="0061672C"/>
    <w:rsid w:val="00620127"/>
    <w:rsid w:val="0064121D"/>
    <w:rsid w:val="00666B39"/>
    <w:rsid w:val="00675D55"/>
    <w:rsid w:val="00691C57"/>
    <w:rsid w:val="006A2CBE"/>
    <w:rsid w:val="006D7277"/>
    <w:rsid w:val="006E1E52"/>
    <w:rsid w:val="006F2B7A"/>
    <w:rsid w:val="00733EAB"/>
    <w:rsid w:val="007D1797"/>
    <w:rsid w:val="00813F29"/>
    <w:rsid w:val="0087195D"/>
    <w:rsid w:val="00872749"/>
    <w:rsid w:val="008A7C48"/>
    <w:rsid w:val="008B0908"/>
    <w:rsid w:val="008B56F1"/>
    <w:rsid w:val="008D67CF"/>
    <w:rsid w:val="0093401A"/>
    <w:rsid w:val="009363C0"/>
    <w:rsid w:val="00947FF0"/>
    <w:rsid w:val="009825D5"/>
    <w:rsid w:val="0099603A"/>
    <w:rsid w:val="009A5F8A"/>
    <w:rsid w:val="009A662C"/>
    <w:rsid w:val="009A7241"/>
    <w:rsid w:val="009B6F98"/>
    <w:rsid w:val="009C1171"/>
    <w:rsid w:val="009D3228"/>
    <w:rsid w:val="009E705B"/>
    <w:rsid w:val="00AA3DC0"/>
    <w:rsid w:val="00AB0DDF"/>
    <w:rsid w:val="00AB27C4"/>
    <w:rsid w:val="00AC33BA"/>
    <w:rsid w:val="00AD6514"/>
    <w:rsid w:val="00B50D9C"/>
    <w:rsid w:val="00BF7E5C"/>
    <w:rsid w:val="00C0013F"/>
    <w:rsid w:val="00CB0FC6"/>
    <w:rsid w:val="00CC50E8"/>
    <w:rsid w:val="00CD5ACF"/>
    <w:rsid w:val="00CE36DD"/>
    <w:rsid w:val="00CF7792"/>
    <w:rsid w:val="00DA6BD8"/>
    <w:rsid w:val="00DB19A1"/>
    <w:rsid w:val="00DB59E0"/>
    <w:rsid w:val="00E3167B"/>
    <w:rsid w:val="00E32913"/>
    <w:rsid w:val="00E458D6"/>
    <w:rsid w:val="00E642C0"/>
    <w:rsid w:val="00E652A8"/>
    <w:rsid w:val="00E92BBE"/>
    <w:rsid w:val="00EA6434"/>
    <w:rsid w:val="00EB655A"/>
    <w:rsid w:val="00EC24A1"/>
    <w:rsid w:val="00EC58F8"/>
    <w:rsid w:val="00F34FF0"/>
    <w:rsid w:val="00FA1655"/>
    <w:rsid w:val="00FC6431"/>
    <w:rsid w:val="00FC67C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B1A066"/>
  <w15:chartTrackingRefBased/>
  <w15:docId w15:val="{917F226C-353C-4CA5-B4DC-9C413C9EC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lang w:val="en-US"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Normal"/>
    <w:link w:val="Heading1Char"/>
    <w:uiPriority w:val="9"/>
    <w:qFormat/>
    <w:pPr>
      <w:keepNext/>
      <w:overflowPunct/>
      <w:autoSpaceDE/>
      <w:autoSpaceDN/>
      <w:adjustRightInd/>
      <w:spacing w:line="280" w:lineRule="atLeast"/>
      <w:textAlignment w:val="auto"/>
      <w:outlineLvl w:val="0"/>
    </w:pPr>
    <w:rPr>
      <w:rFonts w:ascii="Arial" w:hAnsi="Arial" w:cs="Arial"/>
      <w:b/>
      <w:bCs/>
      <w:caps/>
      <w:kern w:val="22"/>
      <w:sz w:val="22"/>
      <w:szCs w:val="32"/>
      <w:lang w:val="en-CA"/>
    </w:rPr>
  </w:style>
  <w:style w:type="paragraph" w:styleId="Heading2">
    <w:name w:val="heading 2"/>
    <w:aliases w:val="h2,A.B.C.,(Sub Section),2 headline,h,h2 main heading,Heading 2 Main Heading,Reset numbering"/>
    <w:basedOn w:val="Normal"/>
    <w:next w:val="Normal"/>
    <w:link w:val="Heading2Char"/>
    <w:uiPriority w:val="9"/>
    <w:qFormat/>
    <w:rsid w:val="0099603A"/>
    <w:pPr>
      <w:keepNext/>
      <w:outlineLvl w:val="1"/>
    </w:pPr>
    <w:rPr>
      <w:rFonts w:ascii="Arial" w:hAnsi="Arial" w:cs="Arial"/>
      <w:bCs/>
      <w:sz w:val="22"/>
    </w:rPr>
  </w:style>
  <w:style w:type="paragraph" w:styleId="Heading3">
    <w:name w:val="heading 3"/>
    <w:aliases w:val="h3,1.2.3.,H3,(Sub-Subsection),Para3,bullet pt,h3 sub heading,Heading 3 Sub Heading,H31,l3,Minor,Level 1 - 1,Level 2.1"/>
    <w:basedOn w:val="Normal"/>
    <w:next w:val="Normal"/>
    <w:link w:val="Heading3Char"/>
    <w:qFormat/>
    <w:pPr>
      <w:keepNext/>
      <w:jc w:val="center"/>
      <w:outlineLvl w:val="2"/>
    </w:pPr>
    <w:rPr>
      <w:b/>
      <w:bCs/>
    </w:rPr>
  </w:style>
  <w:style w:type="paragraph" w:styleId="Heading4">
    <w:name w:val="heading 4"/>
    <w:aliases w:val="h4,Quarternary"/>
    <w:basedOn w:val="Normal"/>
    <w:next w:val="Normal"/>
    <w:link w:val="Heading4Char"/>
    <w:qFormat/>
    <w:pPr>
      <w:keepNext/>
      <w:overflowPunct/>
      <w:autoSpaceDE/>
      <w:autoSpaceDN/>
      <w:adjustRightInd/>
      <w:spacing w:line="280" w:lineRule="atLeast"/>
      <w:ind w:left="720"/>
      <w:textAlignment w:val="auto"/>
      <w:outlineLvl w:val="3"/>
    </w:pPr>
    <w:rPr>
      <w:rFonts w:ascii="Arial" w:hAnsi="Arial"/>
      <w:b/>
      <w:bCs/>
      <w:i/>
      <w:sz w:val="22"/>
      <w:szCs w:val="28"/>
      <w:lang w:val="en-CA"/>
    </w:rPr>
  </w:style>
  <w:style w:type="paragraph" w:styleId="Heading5">
    <w:name w:val="heading 5"/>
    <w:aliases w:val="h5"/>
    <w:basedOn w:val="Normal"/>
    <w:next w:val="Normal"/>
    <w:link w:val="Heading5Char"/>
    <w:qFormat/>
    <w:pPr>
      <w:keepNext/>
      <w:jc w:val="center"/>
      <w:outlineLvl w:val="4"/>
    </w:pPr>
    <w:rPr>
      <w:rFonts w:ascii="Arial" w:hAnsi="Arial" w:cs="Arial"/>
      <w:b/>
      <w:bCs/>
      <w:sz w:val="18"/>
    </w:rPr>
  </w:style>
  <w:style w:type="paragraph" w:styleId="Heading6">
    <w:name w:val="heading 6"/>
    <w:aliases w:val="h6"/>
    <w:basedOn w:val="Normal"/>
    <w:next w:val="Body6"/>
    <w:link w:val="Heading6Char"/>
    <w:qFormat/>
    <w:rsid w:val="00544B8B"/>
    <w:pPr>
      <w:spacing w:before="220" w:line="280" w:lineRule="atLeast"/>
      <w:ind w:left="3600" w:hanging="720"/>
      <w:outlineLvl w:val="5"/>
    </w:pPr>
    <w:rPr>
      <w:rFonts w:ascii="Arial" w:hAnsi="Arial"/>
      <w:sz w:val="22"/>
      <w:lang w:val="x-none"/>
    </w:rPr>
  </w:style>
  <w:style w:type="paragraph" w:styleId="Heading7">
    <w:name w:val="heading 7"/>
    <w:aliases w:val="Heading 7 - Appendix A,Heading 7 - Appendix"/>
    <w:basedOn w:val="Normal"/>
    <w:next w:val="Normal"/>
    <w:link w:val="Heading7Char"/>
    <w:qFormat/>
    <w:rsid w:val="00544B8B"/>
    <w:pPr>
      <w:spacing w:line="280" w:lineRule="atLeast"/>
      <w:ind w:left="4320"/>
      <w:outlineLvl w:val="6"/>
    </w:pPr>
    <w:rPr>
      <w:rFonts w:ascii="Arial" w:hAnsi="Arial"/>
      <w:sz w:val="22"/>
      <w:lang w:val="x-none"/>
    </w:rPr>
  </w:style>
  <w:style w:type="paragraph" w:styleId="Heading8">
    <w:name w:val="heading 8"/>
    <w:basedOn w:val="Normal"/>
    <w:next w:val="Normal"/>
    <w:link w:val="Heading8Char"/>
    <w:qFormat/>
    <w:rsid w:val="00544B8B"/>
    <w:pPr>
      <w:spacing w:line="280" w:lineRule="atLeast"/>
      <w:ind w:left="4320"/>
      <w:outlineLvl w:val="7"/>
    </w:pPr>
    <w:rPr>
      <w:rFonts w:ascii="Arial" w:hAnsi="Arial"/>
      <w:sz w:val="22"/>
      <w:lang w:val="x-none"/>
    </w:rPr>
  </w:style>
  <w:style w:type="paragraph" w:styleId="Heading9">
    <w:name w:val="heading 9"/>
    <w:basedOn w:val="Normal"/>
    <w:next w:val="Normal"/>
    <w:link w:val="Heading9Char"/>
    <w:qFormat/>
    <w:rsid w:val="00544B8B"/>
    <w:pPr>
      <w:spacing w:line="280" w:lineRule="atLeast"/>
      <w:ind w:left="4320"/>
      <w:outlineLvl w:val="8"/>
    </w:pPr>
    <w:rPr>
      <w:rFonts w:ascii="Arial" w:hAnsi="Arial"/>
      <w:sz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pPr>
      <w:tabs>
        <w:tab w:val="center" w:pos="4320"/>
        <w:tab w:val="right" w:pos="8640"/>
      </w:tabs>
    </w:pPr>
  </w:style>
  <w:style w:type="paragraph" w:styleId="Quote">
    <w:name w:val="Quote"/>
    <w:basedOn w:val="Normal"/>
    <w:qFormat/>
    <w:pPr>
      <w:spacing w:before="240" w:after="240"/>
      <w:ind w:left="284" w:right="284"/>
    </w:pPr>
  </w:style>
  <w:style w:type="character" w:styleId="PageNumber">
    <w:name w:val="page number"/>
    <w:basedOn w:val="DefaultParagraphFont"/>
    <w:semiHidden/>
  </w:style>
  <w:style w:type="paragraph" w:customStyle="1" w:styleId="AgreementTitle">
    <w:name w:val="AgreementTitle"/>
    <w:basedOn w:val="Normal"/>
    <w:next w:val="Normal"/>
    <w:pPr>
      <w:spacing w:after="220" w:line="280" w:lineRule="atLeast"/>
      <w:jc w:val="center"/>
    </w:pPr>
    <w:rPr>
      <w:rFonts w:ascii="Arial" w:hAnsi="Arial"/>
      <w:b/>
      <w:caps/>
      <w:sz w:val="22"/>
      <w:lang w:val="en-CA"/>
    </w:rPr>
  </w:style>
  <w:style w:type="paragraph" w:styleId="TOC1">
    <w:name w:val="toc 1"/>
    <w:basedOn w:val="Normal"/>
    <w:next w:val="Normal"/>
    <w:autoRedefine/>
    <w:uiPriority w:val="39"/>
    <w:rsid w:val="000E44E3"/>
    <w:pPr>
      <w:tabs>
        <w:tab w:val="left" w:pos="748"/>
        <w:tab w:val="right" w:leader="dot" w:pos="9350"/>
      </w:tabs>
      <w:spacing w:before="120" w:after="120" w:line="360" w:lineRule="auto"/>
    </w:pPr>
    <w:rPr>
      <w:rFonts w:ascii="Arial" w:hAnsi="Arial" w:cs="Arial"/>
      <w:noProof/>
      <w:sz w:val="22"/>
      <w:szCs w:val="24"/>
    </w:rPr>
  </w:style>
  <w:style w:type="paragraph" w:styleId="BodyText2">
    <w:name w:val="Body Text 2"/>
    <w:basedOn w:val="Normal"/>
    <w:link w:val="BodyText2Char"/>
    <w:semiHidden/>
    <w:pPr>
      <w:tabs>
        <w:tab w:val="left" w:pos="720"/>
        <w:tab w:val="left" w:pos="1440"/>
        <w:tab w:val="left" w:pos="2160"/>
        <w:tab w:val="left" w:pos="2880"/>
      </w:tabs>
      <w:overflowPunct/>
      <w:autoSpaceDE/>
      <w:autoSpaceDN/>
      <w:adjustRightInd/>
      <w:spacing w:line="280" w:lineRule="atLeast"/>
      <w:textAlignment w:val="auto"/>
    </w:pPr>
    <w:rPr>
      <w:rFonts w:ascii="Arial" w:hAnsi="Arial" w:cs="Arial"/>
      <w:b/>
      <w:spacing w:val="-2"/>
      <w:sz w:val="20"/>
      <w:szCs w:val="24"/>
      <w:lang w:val="en-GB"/>
    </w:rPr>
  </w:style>
  <w:style w:type="character" w:styleId="Hyperlink">
    <w:name w:val="Hyperlink"/>
    <w:uiPriority w:val="99"/>
    <w:rsid w:val="002B3962"/>
    <w:rPr>
      <w:rFonts w:ascii="Arial" w:hAnsi="Arial"/>
      <w:color w:val="0000FF"/>
      <w:sz w:val="22"/>
      <w:u w:val="single"/>
    </w:rPr>
  </w:style>
  <w:style w:type="paragraph" w:customStyle="1" w:styleId="Body2">
    <w:name w:val="Body2"/>
    <w:basedOn w:val="Normal"/>
    <w:link w:val="Body2Char"/>
    <w:pPr>
      <w:spacing w:before="220" w:line="280" w:lineRule="atLeast"/>
    </w:pPr>
    <w:rPr>
      <w:rFonts w:ascii="Arial" w:hAnsi="Arial"/>
      <w:sz w:val="22"/>
      <w:lang w:val="en-CA"/>
    </w:rPr>
  </w:style>
  <w:style w:type="paragraph" w:styleId="BodyTextIndent">
    <w:name w:val="Body Text Indent"/>
    <w:basedOn w:val="Normal"/>
    <w:link w:val="BodyTextIndentChar"/>
    <w:semiHidden/>
    <w:pPr>
      <w:ind w:left="1440" w:hanging="720"/>
    </w:pPr>
    <w:rPr>
      <w:spacing w:val="-2"/>
      <w:lang w:val="en-GB"/>
    </w:rPr>
  </w:style>
  <w:style w:type="paragraph" w:styleId="BodyTextIndent2">
    <w:name w:val="Body Text Indent 2"/>
    <w:basedOn w:val="Normal"/>
    <w:semiHidden/>
    <w:pPr>
      <w:ind w:left="720"/>
    </w:pPr>
    <w:rPr>
      <w:lang w:val="en-CA"/>
    </w:rPr>
  </w:style>
  <w:style w:type="paragraph" w:styleId="BodyTextIndent3">
    <w:name w:val="Body Text Indent 3"/>
    <w:basedOn w:val="Normal"/>
    <w:semiHidden/>
    <w:pPr>
      <w:ind w:left="720" w:hanging="720"/>
      <w:jc w:val="both"/>
    </w:pPr>
    <w:rPr>
      <w:rFonts w:ascii="Arial" w:hAnsi="Arial" w:cs="Arial"/>
      <w:spacing w:val="-2"/>
      <w:sz w:val="20"/>
      <w:lang w:val="en-GB"/>
    </w:rPr>
  </w:style>
  <w:style w:type="paragraph" w:styleId="TOC3">
    <w:name w:val="toc 3"/>
    <w:basedOn w:val="Normal"/>
    <w:next w:val="Normal"/>
    <w:autoRedefine/>
    <w:uiPriority w:val="39"/>
    <w:pPr>
      <w:ind w:left="480"/>
    </w:pPr>
    <w:rPr>
      <w:i/>
      <w:iCs/>
      <w:szCs w:val="24"/>
    </w:rPr>
  </w:style>
  <w:style w:type="paragraph" w:styleId="TOC2">
    <w:name w:val="toc 2"/>
    <w:basedOn w:val="Normal"/>
    <w:next w:val="Normal"/>
    <w:autoRedefine/>
    <w:uiPriority w:val="39"/>
    <w:rsid w:val="00CD5ACF"/>
    <w:pPr>
      <w:tabs>
        <w:tab w:val="left" w:pos="960"/>
        <w:tab w:val="right" w:leader="dot" w:pos="9350"/>
      </w:tabs>
      <w:spacing w:line="360" w:lineRule="auto"/>
      <w:ind w:left="720" w:hanging="720"/>
    </w:pPr>
    <w:rPr>
      <w:rFonts w:ascii="Arial" w:hAnsi="Arial"/>
      <w:smallCaps/>
      <w:sz w:val="22"/>
      <w:szCs w:val="24"/>
    </w:rPr>
  </w:style>
  <w:style w:type="paragraph" w:styleId="TOC4">
    <w:name w:val="toc 4"/>
    <w:basedOn w:val="Normal"/>
    <w:next w:val="Normal"/>
    <w:autoRedefine/>
    <w:uiPriority w:val="39"/>
    <w:pPr>
      <w:tabs>
        <w:tab w:val="left" w:pos="720"/>
        <w:tab w:val="left" w:pos="2160"/>
      </w:tabs>
      <w:ind w:left="709" w:hanging="709"/>
      <w:jc w:val="both"/>
    </w:pPr>
    <w:rPr>
      <w:rFonts w:ascii="Arial" w:hAnsi="Arial" w:cs="Arial"/>
      <w:sz w:val="20"/>
    </w:rPr>
  </w:style>
  <w:style w:type="paragraph" w:styleId="TOC5">
    <w:name w:val="toc 5"/>
    <w:basedOn w:val="Normal"/>
    <w:next w:val="Normal"/>
    <w:autoRedefine/>
    <w:uiPriority w:val="39"/>
    <w:pPr>
      <w:ind w:left="960"/>
    </w:pPr>
    <w:rPr>
      <w:szCs w:val="21"/>
    </w:rPr>
  </w:style>
  <w:style w:type="paragraph" w:styleId="TOC6">
    <w:name w:val="toc 6"/>
    <w:basedOn w:val="Normal"/>
    <w:next w:val="Normal"/>
    <w:autoRedefine/>
    <w:uiPriority w:val="39"/>
    <w:pPr>
      <w:ind w:left="1200"/>
    </w:pPr>
    <w:rPr>
      <w:szCs w:val="21"/>
    </w:rPr>
  </w:style>
  <w:style w:type="paragraph" w:styleId="TOC7">
    <w:name w:val="toc 7"/>
    <w:basedOn w:val="Normal"/>
    <w:next w:val="Normal"/>
    <w:autoRedefine/>
    <w:uiPriority w:val="39"/>
    <w:pPr>
      <w:ind w:left="1440"/>
    </w:pPr>
    <w:rPr>
      <w:szCs w:val="21"/>
    </w:rPr>
  </w:style>
  <w:style w:type="paragraph" w:styleId="TOC8">
    <w:name w:val="toc 8"/>
    <w:basedOn w:val="Normal"/>
    <w:next w:val="Normal"/>
    <w:autoRedefine/>
    <w:uiPriority w:val="39"/>
    <w:pPr>
      <w:ind w:left="1680"/>
    </w:pPr>
    <w:rPr>
      <w:szCs w:val="21"/>
    </w:rPr>
  </w:style>
  <w:style w:type="paragraph" w:styleId="TOC9">
    <w:name w:val="toc 9"/>
    <w:basedOn w:val="Normal"/>
    <w:next w:val="Normal"/>
    <w:autoRedefine/>
    <w:uiPriority w:val="39"/>
    <w:pPr>
      <w:ind w:left="1920"/>
    </w:pPr>
    <w:rPr>
      <w:szCs w:val="21"/>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US" w:eastAsia="en-US"/>
    </w:rPr>
  </w:style>
  <w:style w:type="paragraph" w:styleId="ListParagraph">
    <w:name w:val="List Paragraph"/>
    <w:basedOn w:val="Normal"/>
    <w:uiPriority w:val="1"/>
    <w:qFormat/>
    <w:pPr>
      <w:ind w:left="720"/>
      <w:contextualSpacing/>
    </w:pPr>
  </w:style>
  <w:style w:type="character" w:styleId="FollowedHyperlink">
    <w:name w:val="FollowedHyperlink"/>
    <w:semiHidden/>
    <w:unhideWhenUsed/>
    <w:rPr>
      <w:color w:val="96A9A9"/>
      <w:u w:val="single"/>
    </w:rPr>
  </w:style>
  <w:style w:type="character" w:customStyle="1" w:styleId="FooterChar">
    <w:name w:val="Footer Char"/>
    <w:link w:val="Footer"/>
    <w:uiPriority w:val="99"/>
    <w:rPr>
      <w:sz w:val="24"/>
      <w:lang w:val="en-US" w:eastAsia="en-US"/>
    </w:rPr>
  </w:style>
  <w:style w:type="character" w:customStyle="1" w:styleId="BodyText2Char">
    <w:name w:val="Body Text 2 Char"/>
    <w:link w:val="BodyText2"/>
    <w:semiHidden/>
    <w:rPr>
      <w:rFonts w:ascii="Arial" w:hAnsi="Arial" w:cs="Arial"/>
      <w:b/>
      <w:spacing w:val="-2"/>
      <w:szCs w:val="24"/>
      <w:lang w:val="en-GB" w:eastAsia="en-US"/>
    </w:rPr>
  </w:style>
  <w:style w:type="paragraph" w:customStyle="1" w:styleId="h1-RequestforQuotations">
    <w:name w:val="h1-Request for Quotations"/>
    <w:basedOn w:val="Heading1"/>
    <w:next w:val="Normal"/>
    <w:qFormat/>
    <w:rsid w:val="009A5F8A"/>
  </w:style>
  <w:style w:type="paragraph" w:customStyle="1" w:styleId="Default">
    <w:name w:val="Default"/>
    <w:link w:val="DefaultChar"/>
    <w:pPr>
      <w:autoSpaceDE w:val="0"/>
      <w:autoSpaceDN w:val="0"/>
      <w:adjustRightInd w:val="0"/>
    </w:pPr>
    <w:rPr>
      <w:rFonts w:ascii="Arial" w:eastAsia="Calibri" w:hAnsi="Arial" w:cs="Arial"/>
      <w:color w:val="000000"/>
      <w:sz w:val="24"/>
      <w:szCs w:val="24"/>
      <w:lang w:eastAsia="en-US"/>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pPr>
    <w:rPr>
      <w:rFonts w:ascii="Arial" w:hAnsi="Arial"/>
      <w:b/>
      <w:sz w:val="20"/>
    </w:rPr>
  </w:style>
  <w:style w:type="character" w:customStyle="1" w:styleId="Body2Char">
    <w:name w:val="Body2 Char"/>
    <w:link w:val="Body2"/>
    <w:locked/>
    <w:rPr>
      <w:rFonts w:ascii="Arial" w:hAnsi="Arial"/>
      <w:sz w:val="22"/>
      <w:lang w:eastAsia="en-US"/>
    </w:rPr>
  </w:style>
  <w:style w:type="paragraph" w:customStyle="1" w:styleId="Schedule">
    <w:name w:val="Schedule"/>
    <w:basedOn w:val="AgreementTitle"/>
    <w:next w:val="Normal"/>
    <w:qFormat/>
    <w:rsid w:val="0099603A"/>
    <w:pPr>
      <w:spacing w:after="0"/>
    </w:p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rFonts w:eastAsia="Calibri"/>
      <w:szCs w:val="24"/>
      <w:lang w:val="en-CA" w:eastAsia="en-CA"/>
    </w:rPr>
  </w:style>
  <w:style w:type="paragraph" w:customStyle="1" w:styleId="Body3">
    <w:name w:val="Body3"/>
    <w:basedOn w:val="Normal"/>
    <w:pPr>
      <w:spacing w:before="220" w:line="280" w:lineRule="atLeast"/>
      <w:ind w:left="1440"/>
    </w:pPr>
    <w:rPr>
      <w:rFonts w:ascii="Arial" w:hAnsi="Arial"/>
      <w:sz w:val="22"/>
      <w:lang w:val="en-CA"/>
    </w:rPr>
  </w:style>
  <w:style w:type="character" w:customStyle="1" w:styleId="DefaultChar">
    <w:name w:val="Default Char"/>
    <w:link w:val="Default"/>
    <w:locked/>
    <w:rPr>
      <w:rFonts w:ascii="Arial" w:eastAsia="Calibri" w:hAnsi="Arial" w:cs="Arial"/>
      <w:color w:val="000000"/>
      <w:sz w:val="24"/>
      <w:szCs w:val="24"/>
      <w:lang w:eastAsia="en-U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link w:val="CommentText"/>
    <w:uiPriority w:val="99"/>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val="en-US" w:eastAsia="en-US"/>
    </w:rPr>
  </w:style>
  <w:style w:type="character" w:styleId="UnresolvedMention">
    <w:name w:val="Unresolved Mention"/>
    <w:uiPriority w:val="99"/>
    <w:semiHidden/>
    <w:unhideWhenUsed/>
    <w:rPr>
      <w:color w:val="605E5C"/>
      <w:shd w:val="clear" w:color="auto" w:fill="E1DFDD"/>
    </w:rPr>
  </w:style>
  <w:style w:type="paragraph" w:styleId="BodyText">
    <w:name w:val="Body Text"/>
    <w:basedOn w:val="Normal"/>
    <w:link w:val="BodyTextChar"/>
    <w:unhideWhenUsed/>
    <w:qFormat/>
    <w:rsid w:val="001F56F5"/>
    <w:pPr>
      <w:spacing w:after="120"/>
    </w:pPr>
  </w:style>
  <w:style w:type="character" w:customStyle="1" w:styleId="BodyTextChar">
    <w:name w:val="Body Text Char"/>
    <w:basedOn w:val="DefaultParagraphFont"/>
    <w:link w:val="BodyText"/>
    <w:rsid w:val="001F56F5"/>
    <w:rPr>
      <w:sz w:val="24"/>
      <w:lang w:val="en-US" w:eastAsia="en-US"/>
    </w:rPr>
  </w:style>
  <w:style w:type="paragraph" w:styleId="BodyText3">
    <w:name w:val="Body Text 3"/>
    <w:basedOn w:val="Normal"/>
    <w:link w:val="BodyText3Char"/>
    <w:uiPriority w:val="99"/>
    <w:semiHidden/>
    <w:unhideWhenUsed/>
    <w:rsid w:val="001F56F5"/>
    <w:pPr>
      <w:spacing w:after="120"/>
    </w:pPr>
    <w:rPr>
      <w:sz w:val="16"/>
      <w:szCs w:val="16"/>
    </w:rPr>
  </w:style>
  <w:style w:type="character" w:customStyle="1" w:styleId="BodyText3Char">
    <w:name w:val="Body Text 3 Char"/>
    <w:basedOn w:val="DefaultParagraphFont"/>
    <w:link w:val="BodyText3"/>
    <w:uiPriority w:val="99"/>
    <w:semiHidden/>
    <w:rsid w:val="001F56F5"/>
    <w:rPr>
      <w:sz w:val="16"/>
      <w:szCs w:val="16"/>
      <w:lang w:val="en-US" w:eastAsia="en-US"/>
    </w:rPr>
  </w:style>
  <w:style w:type="character" w:customStyle="1" w:styleId="Heading6Char">
    <w:name w:val="Heading 6 Char"/>
    <w:aliases w:val="h6 Char"/>
    <w:basedOn w:val="DefaultParagraphFont"/>
    <w:link w:val="Heading6"/>
    <w:rsid w:val="00544B8B"/>
    <w:rPr>
      <w:rFonts w:ascii="Arial" w:hAnsi="Arial"/>
      <w:sz w:val="22"/>
      <w:lang w:val="x-none" w:eastAsia="en-US"/>
    </w:rPr>
  </w:style>
  <w:style w:type="character" w:customStyle="1" w:styleId="Heading7Char">
    <w:name w:val="Heading 7 Char"/>
    <w:aliases w:val="Heading 7 - Appendix A Char,Heading 7 - Appendix Char"/>
    <w:basedOn w:val="DefaultParagraphFont"/>
    <w:link w:val="Heading7"/>
    <w:rsid w:val="00544B8B"/>
    <w:rPr>
      <w:rFonts w:ascii="Arial" w:hAnsi="Arial"/>
      <w:sz w:val="22"/>
      <w:lang w:val="x-none" w:eastAsia="en-US"/>
    </w:rPr>
  </w:style>
  <w:style w:type="character" w:customStyle="1" w:styleId="Heading8Char">
    <w:name w:val="Heading 8 Char"/>
    <w:basedOn w:val="DefaultParagraphFont"/>
    <w:link w:val="Heading8"/>
    <w:rsid w:val="00544B8B"/>
    <w:rPr>
      <w:rFonts w:ascii="Arial" w:hAnsi="Arial"/>
      <w:sz w:val="22"/>
      <w:lang w:val="x-none" w:eastAsia="en-US"/>
    </w:rPr>
  </w:style>
  <w:style w:type="character" w:customStyle="1" w:styleId="Heading9Char">
    <w:name w:val="Heading 9 Char"/>
    <w:basedOn w:val="DefaultParagraphFont"/>
    <w:link w:val="Heading9"/>
    <w:rsid w:val="00544B8B"/>
    <w:rPr>
      <w:rFonts w:ascii="Arial" w:hAnsi="Arial"/>
      <w:sz w:val="22"/>
      <w:lang w:val="x-none" w:eastAsia="en-US"/>
    </w:rPr>
  </w:style>
  <w:style w:type="paragraph" w:customStyle="1" w:styleId="Body4">
    <w:name w:val="Body4"/>
    <w:basedOn w:val="Normal"/>
    <w:rsid w:val="00544B8B"/>
    <w:pPr>
      <w:spacing w:before="220" w:line="280" w:lineRule="atLeast"/>
      <w:ind w:left="2160"/>
    </w:pPr>
    <w:rPr>
      <w:rFonts w:ascii="Arial" w:hAnsi="Arial"/>
      <w:sz w:val="22"/>
      <w:lang w:val="en-CA"/>
    </w:rPr>
  </w:style>
  <w:style w:type="paragraph" w:customStyle="1" w:styleId="Body5">
    <w:name w:val="Body5"/>
    <w:basedOn w:val="Normal"/>
    <w:rsid w:val="00544B8B"/>
    <w:pPr>
      <w:spacing w:before="220" w:line="280" w:lineRule="atLeast"/>
      <w:ind w:left="2880"/>
    </w:pPr>
    <w:rPr>
      <w:rFonts w:ascii="Arial" w:hAnsi="Arial"/>
      <w:sz w:val="22"/>
      <w:lang w:val="en-CA"/>
    </w:rPr>
  </w:style>
  <w:style w:type="paragraph" w:customStyle="1" w:styleId="Body6">
    <w:name w:val="Body6"/>
    <w:basedOn w:val="Normal"/>
    <w:rsid w:val="00544B8B"/>
    <w:pPr>
      <w:spacing w:before="220" w:line="280" w:lineRule="atLeast"/>
      <w:ind w:left="3600"/>
    </w:pPr>
    <w:rPr>
      <w:rFonts w:ascii="Arial" w:hAnsi="Arial"/>
      <w:sz w:val="22"/>
      <w:lang w:val="en-CA"/>
    </w:rPr>
  </w:style>
  <w:style w:type="paragraph" w:customStyle="1" w:styleId="RecitalNumbering">
    <w:name w:val="RecitalNumbering"/>
    <w:basedOn w:val="Normal"/>
    <w:rsid w:val="00544B8B"/>
    <w:pPr>
      <w:tabs>
        <w:tab w:val="left" w:pos="-1440"/>
        <w:tab w:val="left" w:pos="-720"/>
      </w:tabs>
      <w:suppressAutoHyphens/>
      <w:spacing w:after="220" w:line="280" w:lineRule="atLeast"/>
    </w:pPr>
    <w:rPr>
      <w:rFonts w:ascii="Arial" w:hAnsi="Arial"/>
      <w:sz w:val="22"/>
      <w:lang w:val="en-CA"/>
    </w:rPr>
  </w:style>
  <w:style w:type="paragraph" w:customStyle="1" w:styleId="Body1">
    <w:name w:val="Body1"/>
    <w:basedOn w:val="Body2"/>
    <w:rsid w:val="009A5F8A"/>
    <w:pPr>
      <w:spacing w:before="0"/>
      <w:ind w:left="720"/>
      <w:jc w:val="both"/>
    </w:pPr>
  </w:style>
  <w:style w:type="paragraph" w:customStyle="1" w:styleId="Style1">
    <w:name w:val="Style1"/>
    <w:basedOn w:val="AgreementTitle"/>
    <w:rsid w:val="00544B8B"/>
    <w:pPr>
      <w:jc w:val="left"/>
    </w:pPr>
    <w:rPr>
      <w:sz w:val="32"/>
    </w:rPr>
  </w:style>
  <w:style w:type="paragraph" w:styleId="List">
    <w:name w:val="List"/>
    <w:basedOn w:val="Normal"/>
    <w:semiHidden/>
    <w:rsid w:val="00544B8B"/>
    <w:pPr>
      <w:ind w:left="360" w:hanging="360"/>
    </w:pPr>
  </w:style>
  <w:style w:type="paragraph" w:customStyle="1" w:styleId="PageLayout">
    <w:name w:val="Page Layout"/>
    <w:rsid w:val="00544B8B"/>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11" w:lineRule="auto"/>
      <w:textAlignment w:val="baseline"/>
    </w:pPr>
    <w:rPr>
      <w:rFonts w:ascii="Helvetica" w:hAnsi="Helvetica"/>
      <w:lang w:val="en-US" w:eastAsia="en-US"/>
    </w:rPr>
  </w:style>
  <w:style w:type="paragraph" w:customStyle="1" w:styleId="BodyText0">
    <w:name w:val="BodyText"/>
    <w:basedOn w:val="Normal"/>
    <w:rsid w:val="00544B8B"/>
    <w:pPr>
      <w:spacing w:before="60" w:after="60"/>
      <w:jc w:val="both"/>
    </w:pPr>
    <w:rPr>
      <w:rFonts w:ascii="Arial" w:hAnsi="Arial"/>
      <w:sz w:val="20"/>
      <w:lang w:val="en-AU"/>
    </w:rPr>
  </w:style>
  <w:style w:type="paragraph" w:customStyle="1" w:styleId="Byline">
    <w:name w:val="Byline"/>
    <w:basedOn w:val="BodyText"/>
    <w:rsid w:val="00544B8B"/>
    <w:pPr>
      <w:spacing w:after="0"/>
    </w:pPr>
    <w:rPr>
      <w:sz w:val="20"/>
    </w:r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uiPriority w:val="9"/>
    <w:rsid w:val="00544B8B"/>
    <w:rPr>
      <w:rFonts w:ascii="Arial" w:hAnsi="Arial" w:cs="Arial"/>
      <w:b/>
      <w:bCs/>
      <w:caps/>
      <w:kern w:val="22"/>
      <w:sz w:val="22"/>
      <w:szCs w:val="32"/>
      <w:lang w:eastAsia="en-US"/>
    </w:rPr>
  </w:style>
  <w:style w:type="character" w:customStyle="1" w:styleId="Heading2Char">
    <w:name w:val="Heading 2 Char"/>
    <w:aliases w:val="h2 Char,A.B.C. Char,(Sub Section) Char,2 headline Char,h Char,h2 main heading Char,Heading 2 Main Heading Char,Reset numbering Char"/>
    <w:link w:val="Heading2"/>
    <w:uiPriority w:val="9"/>
    <w:rsid w:val="0099603A"/>
    <w:rPr>
      <w:rFonts w:ascii="Arial" w:hAnsi="Arial" w:cs="Arial"/>
      <w:bCs/>
      <w:sz w:val="22"/>
      <w:lang w:val="en-US" w:eastAsia="en-US"/>
    </w:rPr>
  </w:style>
  <w:style w:type="character" w:customStyle="1" w:styleId="Heading3Char">
    <w:name w:val="Heading 3 Char"/>
    <w:aliases w:val="h3 Char,1.2.3. Char,H3 Char,(Sub-Subsection) Char,Para3 Char,bullet pt Char,h3 sub heading Char,Heading 3 Sub Heading Char,H31 Char,l3 Char,Minor Char,Level 1 - 1 Char,Level 2.1 Char"/>
    <w:link w:val="Heading3"/>
    <w:rsid w:val="00544B8B"/>
    <w:rPr>
      <w:b/>
      <w:bCs/>
      <w:sz w:val="24"/>
      <w:lang w:val="en-US" w:eastAsia="en-US"/>
    </w:rPr>
  </w:style>
  <w:style w:type="character" w:customStyle="1" w:styleId="Heading4Char">
    <w:name w:val="Heading 4 Char"/>
    <w:aliases w:val="h4 Char,Quarternary Char"/>
    <w:link w:val="Heading4"/>
    <w:rsid w:val="00544B8B"/>
    <w:rPr>
      <w:rFonts w:ascii="Arial" w:hAnsi="Arial"/>
      <w:b/>
      <w:bCs/>
      <w:i/>
      <w:sz w:val="22"/>
      <w:szCs w:val="28"/>
      <w:lang w:eastAsia="en-US"/>
    </w:rPr>
  </w:style>
  <w:style w:type="character" w:customStyle="1" w:styleId="Heading5Char">
    <w:name w:val="Heading 5 Char"/>
    <w:aliases w:val="h5 Char"/>
    <w:link w:val="Heading5"/>
    <w:rsid w:val="00544B8B"/>
    <w:rPr>
      <w:rFonts w:ascii="Arial" w:hAnsi="Arial" w:cs="Arial"/>
      <w:b/>
      <w:bCs/>
      <w:sz w:val="18"/>
      <w:lang w:val="en-US" w:eastAsia="en-US"/>
    </w:rPr>
  </w:style>
  <w:style w:type="character" w:customStyle="1" w:styleId="HeaderChar">
    <w:name w:val="Header Char"/>
    <w:link w:val="Header"/>
    <w:rsid w:val="00544B8B"/>
    <w:rPr>
      <w:sz w:val="24"/>
      <w:lang w:val="en-US" w:eastAsia="en-US"/>
    </w:rPr>
  </w:style>
  <w:style w:type="character" w:customStyle="1" w:styleId="BodyTextIndentChar">
    <w:name w:val="Body Text Indent Char"/>
    <w:link w:val="BodyTextIndent"/>
    <w:semiHidden/>
    <w:rsid w:val="00544B8B"/>
    <w:rPr>
      <w:spacing w:val="-2"/>
      <w:sz w:val="24"/>
      <w:lang w:val="en-GB" w:eastAsia="en-US"/>
    </w:rPr>
  </w:style>
  <w:style w:type="paragraph" w:styleId="NoSpacing">
    <w:name w:val="No Spacing"/>
    <w:uiPriority w:val="1"/>
    <w:qFormat/>
    <w:rsid w:val="00544B8B"/>
    <w:pPr>
      <w:overflowPunct w:val="0"/>
      <w:autoSpaceDE w:val="0"/>
      <w:autoSpaceDN w:val="0"/>
      <w:adjustRightInd w:val="0"/>
      <w:textAlignment w:val="baseline"/>
    </w:pPr>
    <w:rPr>
      <w:rFonts w:ascii="Arial" w:hAnsi="Arial"/>
      <w:sz w:val="22"/>
      <w:lang w:eastAsia="en-US"/>
    </w:rPr>
  </w:style>
  <w:style w:type="table" w:styleId="TableGrid">
    <w:name w:val="Table Grid"/>
    <w:basedOn w:val="TableNormal"/>
    <w:uiPriority w:val="59"/>
    <w:rsid w:val="00544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05">
    <w:name w:val="Para 0.5"/>
    <w:basedOn w:val="Normal"/>
    <w:qFormat/>
    <w:rsid w:val="00544B8B"/>
    <w:pPr>
      <w:overflowPunct/>
      <w:autoSpaceDE/>
      <w:autoSpaceDN/>
      <w:adjustRightInd/>
      <w:spacing w:after="240"/>
      <w:ind w:left="720"/>
      <w:jc w:val="both"/>
      <w:textAlignment w:val="auto"/>
    </w:pPr>
    <w:rPr>
      <w:rFonts w:ascii="Arial" w:eastAsia="Calibri" w:hAnsi="Arial"/>
      <w:sz w:val="22"/>
      <w:szCs w:val="22"/>
    </w:rPr>
  </w:style>
  <w:style w:type="paragraph" w:styleId="Revision">
    <w:name w:val="Revision"/>
    <w:hidden/>
    <w:uiPriority w:val="99"/>
    <w:semiHidden/>
    <w:rsid w:val="00544B8B"/>
    <w:rPr>
      <w:rFonts w:ascii="Arial" w:hAnsi="Arial"/>
      <w:sz w:val="22"/>
      <w:lang w:eastAsia="en-US"/>
    </w:rPr>
  </w:style>
  <w:style w:type="paragraph" w:customStyle="1" w:styleId="Heading1RFP">
    <w:name w:val="Heading 1 RFP"/>
    <w:basedOn w:val="Heading1"/>
    <w:next w:val="PageLayout"/>
    <w:link w:val="Heading1RFPChar"/>
    <w:qFormat/>
    <w:rsid w:val="00544B8B"/>
    <w:pPr>
      <w:numPr>
        <w:numId w:val="1"/>
      </w:numPr>
      <w:overflowPunct w:val="0"/>
      <w:autoSpaceDE w:val="0"/>
      <w:autoSpaceDN w:val="0"/>
      <w:adjustRightInd w:val="0"/>
      <w:jc w:val="both"/>
      <w:textAlignment w:val="baseline"/>
    </w:pPr>
    <w:rPr>
      <w:bCs w:val="0"/>
      <w:kern w:val="28"/>
      <w:szCs w:val="22"/>
      <w:lang w:val="x-none"/>
    </w:rPr>
  </w:style>
  <w:style w:type="paragraph" w:customStyle="1" w:styleId="Heading2RFP">
    <w:name w:val="Heading 2 RFP"/>
    <w:basedOn w:val="Heading2"/>
    <w:next w:val="Normal"/>
    <w:link w:val="Heading2RFPChar"/>
    <w:qFormat/>
    <w:rsid w:val="00544B8B"/>
    <w:pPr>
      <w:keepNext w:val="0"/>
      <w:numPr>
        <w:ilvl w:val="1"/>
        <w:numId w:val="1"/>
      </w:numPr>
      <w:jc w:val="both"/>
    </w:pPr>
    <w:rPr>
      <w:bCs w:val="0"/>
      <w:szCs w:val="22"/>
      <w:lang w:val="x-none"/>
    </w:rPr>
  </w:style>
  <w:style w:type="character" w:customStyle="1" w:styleId="Heading1RFPChar">
    <w:name w:val="Heading 1 RFP Char"/>
    <w:basedOn w:val="Heading1Char"/>
    <w:link w:val="Heading1RFP"/>
    <w:rsid w:val="00544B8B"/>
    <w:rPr>
      <w:rFonts w:ascii="Arial" w:hAnsi="Arial" w:cs="Arial"/>
      <w:b/>
      <w:bCs w:val="0"/>
      <w:caps/>
      <w:kern w:val="28"/>
      <w:sz w:val="22"/>
      <w:szCs w:val="22"/>
      <w:lang w:val="x-none" w:eastAsia="en-US"/>
    </w:rPr>
  </w:style>
  <w:style w:type="character" w:customStyle="1" w:styleId="Heading2RFPChar">
    <w:name w:val="Heading 2 RFP Char"/>
    <w:basedOn w:val="Heading2Char"/>
    <w:link w:val="Heading2RFP"/>
    <w:rsid w:val="00544B8B"/>
    <w:rPr>
      <w:rFonts w:ascii="Arial" w:hAnsi="Arial" w:cs="Arial"/>
      <w:bCs w:val="0"/>
      <w:sz w:val="22"/>
      <w:szCs w:val="22"/>
      <w:lang w:val="x-none" w:eastAsia="en-US"/>
    </w:rPr>
  </w:style>
  <w:style w:type="paragraph" w:customStyle="1" w:styleId="Normal05">
    <w:name w:val="Normal0.5"/>
    <w:basedOn w:val="Normal"/>
    <w:rsid w:val="00544B8B"/>
    <w:pPr>
      <w:ind w:left="720"/>
      <w:jc w:val="both"/>
    </w:pPr>
    <w:rPr>
      <w:rFonts w:ascii="Helvetica" w:hAnsi="Helvetica"/>
      <w:sz w:val="20"/>
    </w:rPr>
  </w:style>
  <w:style w:type="paragraph" w:styleId="Title">
    <w:name w:val="Title"/>
    <w:basedOn w:val="Normal"/>
    <w:link w:val="TitleChar"/>
    <w:uiPriority w:val="10"/>
    <w:qFormat/>
    <w:rsid w:val="00544B8B"/>
    <w:pPr>
      <w:widowControl w:val="0"/>
      <w:overflowPunct/>
      <w:adjustRightInd/>
      <w:spacing w:before="80"/>
      <w:ind w:left="120"/>
      <w:jc w:val="both"/>
      <w:textAlignment w:val="auto"/>
    </w:pPr>
    <w:rPr>
      <w:rFonts w:ascii="Cambria" w:eastAsia="Cambria" w:hAnsi="Cambria" w:cs="Cambria"/>
      <w:b/>
      <w:bCs/>
      <w:sz w:val="32"/>
      <w:szCs w:val="32"/>
    </w:rPr>
  </w:style>
  <w:style w:type="character" w:customStyle="1" w:styleId="TitleChar">
    <w:name w:val="Title Char"/>
    <w:basedOn w:val="DefaultParagraphFont"/>
    <w:link w:val="Title"/>
    <w:uiPriority w:val="10"/>
    <w:rsid w:val="00544B8B"/>
    <w:rPr>
      <w:rFonts w:ascii="Cambria" w:eastAsia="Cambria" w:hAnsi="Cambria" w:cs="Cambria"/>
      <w:b/>
      <w:bCs/>
      <w:sz w:val="32"/>
      <w:szCs w:val="32"/>
      <w:lang w:val="en-US" w:eastAsia="en-US"/>
    </w:rPr>
  </w:style>
  <w:style w:type="paragraph" w:customStyle="1" w:styleId="TableParagraph">
    <w:name w:val="Table Paragraph"/>
    <w:basedOn w:val="Normal"/>
    <w:uiPriority w:val="1"/>
    <w:qFormat/>
    <w:rsid w:val="00544B8B"/>
    <w:pPr>
      <w:widowControl w:val="0"/>
      <w:overflowPunct/>
      <w:adjustRightInd/>
      <w:jc w:val="both"/>
      <w:textAlignment w:val="auto"/>
    </w:pPr>
    <w:rPr>
      <w:rFonts w:ascii="Arial" w:eastAsia="Calibri" w:hAnsi="Arial" w:cs="Calibri"/>
      <w:sz w:val="22"/>
      <w:szCs w:val="22"/>
    </w:rPr>
  </w:style>
  <w:style w:type="paragraph" w:customStyle="1" w:styleId="SOW1">
    <w:name w:val="SOW1"/>
    <w:basedOn w:val="Normal"/>
    <w:qFormat/>
    <w:rsid w:val="00AB0DDF"/>
    <w:pPr>
      <w:numPr>
        <w:numId w:val="14"/>
      </w:numPr>
    </w:pPr>
    <w:rPr>
      <w:rFonts w:ascii="Arial" w:hAnsi="Arial"/>
      <w:b/>
      <w:sz w:val="22"/>
      <w:lang w:val="en-CA"/>
    </w:rPr>
  </w:style>
  <w:style w:type="paragraph" w:customStyle="1" w:styleId="ScheduleB">
    <w:name w:val="Schedule B"/>
    <w:basedOn w:val="Normal"/>
    <w:qFormat/>
    <w:rsid w:val="008D67CF"/>
    <w:pPr>
      <w:numPr>
        <w:numId w:val="32"/>
      </w:numPr>
      <w:spacing w:line="280" w:lineRule="atLeast"/>
      <w:jc w:val="both"/>
    </w:pPr>
    <w:rPr>
      <w:rFonts w:ascii="Arial" w:hAnsi="Arial" w:cs="Arial"/>
      <w:bCs/>
      <w:sz w:val="22"/>
      <w:szCs w:val="22"/>
    </w:rPr>
  </w:style>
  <w:style w:type="paragraph" w:customStyle="1" w:styleId="ScheduleA">
    <w:name w:val="Schedule A"/>
    <w:basedOn w:val="Normal"/>
    <w:qFormat/>
    <w:rsid w:val="008D67CF"/>
    <w:pPr>
      <w:ind w:left="2520" w:hanging="360"/>
      <w:jc w:val="both"/>
    </w:pPr>
    <w:rPr>
      <w:rFonts w:ascii="Arial" w:hAnsi="Arial" w:cs="Arial"/>
      <w:b/>
      <w:sz w:val="22"/>
      <w:szCs w:val="22"/>
    </w:rPr>
  </w:style>
  <w:style w:type="table" w:customStyle="1" w:styleId="TableGrid1">
    <w:name w:val="Table Grid1"/>
    <w:basedOn w:val="TableNormal"/>
    <w:next w:val="TableGrid"/>
    <w:uiPriority w:val="59"/>
    <w:rsid w:val="00011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F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214">
      <w:bodyDiv w:val="1"/>
      <w:marLeft w:val="0"/>
      <w:marRight w:val="0"/>
      <w:marTop w:val="0"/>
      <w:marBottom w:val="0"/>
      <w:divBdr>
        <w:top w:val="none" w:sz="0" w:space="0" w:color="auto"/>
        <w:left w:val="none" w:sz="0" w:space="0" w:color="auto"/>
        <w:bottom w:val="none" w:sz="0" w:space="0" w:color="auto"/>
        <w:right w:val="none" w:sz="0" w:space="0" w:color="auto"/>
      </w:divBdr>
    </w:div>
    <w:div w:id="201868715">
      <w:bodyDiv w:val="1"/>
      <w:marLeft w:val="0"/>
      <w:marRight w:val="0"/>
      <w:marTop w:val="0"/>
      <w:marBottom w:val="0"/>
      <w:divBdr>
        <w:top w:val="none" w:sz="0" w:space="0" w:color="auto"/>
        <w:left w:val="none" w:sz="0" w:space="0" w:color="auto"/>
        <w:bottom w:val="none" w:sz="0" w:space="0" w:color="auto"/>
        <w:right w:val="none" w:sz="0" w:space="0" w:color="auto"/>
      </w:divBdr>
    </w:div>
    <w:div w:id="283731380">
      <w:bodyDiv w:val="1"/>
      <w:marLeft w:val="0"/>
      <w:marRight w:val="0"/>
      <w:marTop w:val="0"/>
      <w:marBottom w:val="0"/>
      <w:divBdr>
        <w:top w:val="none" w:sz="0" w:space="0" w:color="auto"/>
        <w:left w:val="none" w:sz="0" w:space="0" w:color="auto"/>
        <w:bottom w:val="none" w:sz="0" w:space="0" w:color="auto"/>
        <w:right w:val="none" w:sz="0" w:space="0" w:color="auto"/>
      </w:divBdr>
    </w:div>
    <w:div w:id="423840463">
      <w:bodyDiv w:val="1"/>
      <w:marLeft w:val="0"/>
      <w:marRight w:val="0"/>
      <w:marTop w:val="0"/>
      <w:marBottom w:val="0"/>
      <w:divBdr>
        <w:top w:val="none" w:sz="0" w:space="0" w:color="auto"/>
        <w:left w:val="none" w:sz="0" w:space="0" w:color="auto"/>
        <w:bottom w:val="none" w:sz="0" w:space="0" w:color="auto"/>
        <w:right w:val="none" w:sz="0" w:space="0" w:color="auto"/>
      </w:divBdr>
    </w:div>
    <w:div w:id="875043462">
      <w:bodyDiv w:val="1"/>
      <w:marLeft w:val="0"/>
      <w:marRight w:val="0"/>
      <w:marTop w:val="0"/>
      <w:marBottom w:val="0"/>
      <w:divBdr>
        <w:top w:val="none" w:sz="0" w:space="0" w:color="auto"/>
        <w:left w:val="none" w:sz="0" w:space="0" w:color="auto"/>
        <w:bottom w:val="none" w:sz="0" w:space="0" w:color="auto"/>
        <w:right w:val="none" w:sz="0" w:space="0" w:color="auto"/>
      </w:divBdr>
    </w:div>
    <w:div w:id="1176846622">
      <w:bodyDiv w:val="1"/>
      <w:marLeft w:val="0"/>
      <w:marRight w:val="0"/>
      <w:marTop w:val="0"/>
      <w:marBottom w:val="0"/>
      <w:divBdr>
        <w:top w:val="none" w:sz="0" w:space="0" w:color="auto"/>
        <w:left w:val="none" w:sz="0" w:space="0" w:color="auto"/>
        <w:bottom w:val="none" w:sz="0" w:space="0" w:color="auto"/>
        <w:right w:val="none" w:sz="0" w:space="0" w:color="auto"/>
      </w:divBdr>
    </w:div>
    <w:div w:id="1198808878">
      <w:bodyDiv w:val="1"/>
      <w:marLeft w:val="0"/>
      <w:marRight w:val="0"/>
      <w:marTop w:val="0"/>
      <w:marBottom w:val="0"/>
      <w:divBdr>
        <w:top w:val="none" w:sz="0" w:space="0" w:color="auto"/>
        <w:left w:val="none" w:sz="0" w:space="0" w:color="auto"/>
        <w:bottom w:val="none" w:sz="0" w:space="0" w:color="auto"/>
        <w:right w:val="none" w:sz="0" w:space="0" w:color="auto"/>
      </w:divBdr>
    </w:div>
    <w:div w:id="1578784112">
      <w:bodyDiv w:val="1"/>
      <w:marLeft w:val="0"/>
      <w:marRight w:val="0"/>
      <w:marTop w:val="0"/>
      <w:marBottom w:val="0"/>
      <w:divBdr>
        <w:top w:val="none" w:sz="0" w:space="0" w:color="auto"/>
        <w:left w:val="none" w:sz="0" w:space="0" w:color="auto"/>
        <w:bottom w:val="none" w:sz="0" w:space="0" w:color="auto"/>
        <w:right w:val="none" w:sz="0" w:space="0" w:color="auto"/>
      </w:divBdr>
    </w:div>
    <w:div w:id="195201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urchasing@surrey.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urrey.ca/files/DCT_Standard_Certificate_of_Insurance_2014.docx"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2791E7F276604A913E57E0DC425D0F" ma:contentTypeVersion="23" ma:contentTypeDescription="Create a new document." ma:contentTypeScope="" ma:versionID="ff40a5b2eeecfa3a4000fefa636e808b">
  <xsd:schema xmlns:xsd="http://www.w3.org/2001/XMLSchema" xmlns:xs="http://www.w3.org/2001/XMLSchema" xmlns:p="http://schemas.microsoft.com/office/2006/metadata/properties" xmlns:ns2="7733f395-a2c9-420c-9832-4ae3e53c1e58" xmlns:ns4="e9ef387f-73eb-4fdd-b4c0-292d9e2e2a2e" xmlns:ns5="1a84c6c1-8df3-40fd-93ab-1ecbbd29985e" targetNamespace="http://schemas.microsoft.com/office/2006/metadata/properties" ma:root="true" ma:fieldsID="de5865c34d634d8a27038e40526785fa" ns2:_="" ns4:_="" ns5:_="">
    <xsd:import namespace="7733f395-a2c9-420c-9832-4ae3e53c1e58"/>
    <xsd:import namespace="e9ef387f-73eb-4fdd-b4c0-292d9e2e2a2e"/>
    <xsd:import namespace="1a84c6c1-8df3-40fd-93ab-1ecbbd29985e"/>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LengthInSeconds" minOccurs="0"/>
                <xsd:element ref="ns2:SharedWithUsers" minOccurs="0"/>
                <xsd:element ref="ns2:SharedWithDetail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84c6c1-8df3-40fd-93ab-1ecbbd29985e"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 xsi:nil="true"/>
    <TaxCatchAll xmlns="e9ef387f-73eb-4fdd-b4c0-292d9e2e2a2e" xsi:nil="true"/>
    <pb87418a1e3b4fe7a9c02545f84061b1 xmlns="e9ef387f-73eb-4fdd-b4c0-292d9e2e2a2e">
      <Terms xmlns="http://schemas.microsoft.com/office/infopath/2007/PartnerControls"/>
    </pb87418a1e3b4fe7a9c02545f84061b1>
    <_dlc_DocId xmlns="7733f395-a2c9-420c-9832-4ae3e53c1e58">F4SCPX2ZCJX5-419925784-77524</_dlc_DocId>
    <_dlc_DocIdUrl xmlns="7733f395-a2c9-420c-9832-4ae3e53c1e58">
      <Url>https://surreybc.sharepoint.com/sites/FIN.Solicitations/_layouts/15/DocIdRedir.aspx?ID=F4SCPX2ZCJX5-419925784-77524</Url>
      <Description>F4SCPX2ZCJX5-419925784-77524</Description>
    </_dlc_DocIdUrl>
    <lcf76f155ced4ddcb4097134ff3c332f xmlns="1a84c6c1-8df3-40fd-93ab-1ecbbd29985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BD22813-2731-4D48-9DDA-F57EB788DA20}">
  <ds:schemaRefs>
    <ds:schemaRef ds:uri="http://schemas.microsoft.com/sharepoint/v3/contenttype/forms"/>
  </ds:schemaRefs>
</ds:datastoreItem>
</file>

<file path=customXml/itemProps2.xml><?xml version="1.0" encoding="utf-8"?>
<ds:datastoreItem xmlns:ds="http://schemas.openxmlformats.org/officeDocument/2006/customXml" ds:itemID="{C5A60F02-2529-40B2-8760-D961D527C8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1a84c6c1-8df3-40fd-93ab-1ecbbd299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5A35B0-7825-4F7E-B3AB-33F33C932C94}">
  <ds:schemaRefs>
    <ds:schemaRef ds:uri="http://schemas.microsoft.com/sharepoint/events"/>
  </ds:schemaRefs>
</ds:datastoreItem>
</file>

<file path=customXml/itemProps4.xml><?xml version="1.0" encoding="utf-8"?>
<ds:datastoreItem xmlns:ds="http://schemas.openxmlformats.org/officeDocument/2006/customXml" ds:itemID="{63648690-CB69-4333-81BB-2811BACCDC45}">
  <ds:schemaRefs>
    <ds:schemaRef ds:uri="http://schemas.openxmlformats.org/officeDocument/2006/bibliography"/>
  </ds:schemaRefs>
</ds:datastoreItem>
</file>

<file path=customXml/itemProps5.xml><?xml version="1.0" encoding="utf-8"?>
<ds:datastoreItem xmlns:ds="http://schemas.openxmlformats.org/officeDocument/2006/customXml" ds:itemID="{BA9B478D-2239-4135-A195-38BFE7208A94}">
  <ds:schemaRefs>
    <ds:schemaRef ds:uri="http://schemas.microsoft.com/office/2006/metadata/properties"/>
    <ds:schemaRef ds:uri="http://schemas.microsoft.com/office/infopath/2007/PartnerControls"/>
    <ds:schemaRef ds:uri="e9ef387f-73eb-4fdd-b4c0-292d9e2e2a2e"/>
    <ds:schemaRef ds:uri="7733f395-a2c9-420c-9832-4ae3e53c1e58"/>
    <ds:schemaRef ds:uri="1a84c6c1-8df3-40fd-93ab-1ecbbd29985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3111</Words>
  <Characters>17738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RFQ Goods and Services</vt:lpstr>
    </vt:vector>
  </TitlesOfParts>
  <Company/>
  <LinksUpToDate>false</LinksUpToDate>
  <CharactersWithSpaces>20808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Goods and Services</dc:title>
  <dc:subject>Non-Minor Works</dc:subject>
  <dc:creator>Cumiskey, Regan</dc:creator>
  <cp:keywords/>
  <cp:lastModifiedBy>Cumiskey, Regan</cp:lastModifiedBy>
  <cp:revision>4</cp:revision>
  <cp:lastPrinted>2009-05-22T23:16:00Z</cp:lastPrinted>
  <dcterms:created xsi:type="dcterms:W3CDTF">2023-09-01T21:43:00Z</dcterms:created>
  <dcterms:modified xsi:type="dcterms:W3CDTF">2023-09-01T22:29:00Z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M Original ID">
    <vt:lpwstr/>
  </property>
  <property fmtid="{D5CDD505-2E9C-101B-9397-08002B2CF9AE}" pid="3" name="pb87418a1e3b4fe7a9c02545f84061b1">
    <vt:lpwstr/>
  </property>
  <property fmtid="{D5CDD505-2E9C-101B-9397-08002B2CF9AE}" pid="4" name="TaxCatchAll">
    <vt:lpwstr/>
  </property>
  <property fmtid="{D5CDD505-2E9C-101B-9397-08002B2CF9AE}" pid="5" name="ContentTypeId">
    <vt:lpwstr>0x010100B82791E7F276604A913E57E0DC425D0F</vt:lpwstr>
  </property>
  <property fmtid="{D5CDD505-2E9C-101B-9397-08002B2CF9AE}" pid="6" name="Classification">
    <vt:lpwstr/>
  </property>
  <property fmtid="{D5CDD505-2E9C-101B-9397-08002B2CF9AE}" pid="7" name="_dlc_DocIdItemGuid">
    <vt:lpwstr>e5b16728-65ca-47ce-8d57-98d2697466b2</vt:lpwstr>
  </property>
  <property fmtid="{D5CDD505-2E9C-101B-9397-08002B2CF9AE}" pid="8" name="MediaServiceImageTags">
    <vt:lpwstr/>
  </property>
</Properties>
</file>