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8AF7" w14:textId="4DB79236" w:rsidR="008D1D52" w:rsidRPr="002D695F" w:rsidRDefault="008D1D52" w:rsidP="002D695F">
      <w:pPr>
        <w:jc w:val="center"/>
        <w:rPr>
          <w:b/>
          <w:bCs/>
        </w:rPr>
      </w:pPr>
      <w:r w:rsidRPr="002D695F">
        <w:rPr>
          <w:b/>
          <w:bCs/>
          <w:spacing w:val="-3"/>
        </w:rPr>
        <w:t xml:space="preserve">SCHEDULE C – </w:t>
      </w:r>
      <w:smartTag w:uri="urn:schemas-microsoft-com:office:smarttags" w:element="stockticker">
        <w:r w:rsidRPr="002D695F">
          <w:rPr>
            <w:b/>
            <w:bCs/>
          </w:rPr>
          <w:t>FORM</w:t>
        </w:r>
      </w:smartTag>
      <w:r w:rsidRPr="002D695F">
        <w:rPr>
          <w:b/>
          <w:bCs/>
        </w:rPr>
        <w:t xml:space="preserve"> OF PROPOSAL</w:t>
      </w:r>
    </w:p>
    <w:p w14:paraId="71D71DB0" w14:textId="77777777" w:rsidR="008D1D52" w:rsidRPr="008D1D52" w:rsidRDefault="008D1D52" w:rsidP="008D1D52">
      <w:pPr>
        <w:spacing w:line="240" w:lineRule="auto"/>
        <w:jc w:val="center"/>
      </w:pPr>
    </w:p>
    <w:p w14:paraId="649AE1B8" w14:textId="2C88844B" w:rsidR="008D1D52" w:rsidRPr="008D1D52" w:rsidRDefault="008D1D52" w:rsidP="008D1D52">
      <w:pPr>
        <w:tabs>
          <w:tab w:val="left" w:pos="720"/>
          <w:tab w:val="left" w:pos="1440"/>
          <w:tab w:val="left" w:pos="2760"/>
          <w:tab w:val="left" w:pos="9360"/>
        </w:tabs>
        <w:rPr>
          <w:rFonts w:cs="Arial"/>
          <w:b/>
          <w:color w:val="000000" w:themeColor="text1"/>
          <w:szCs w:val="22"/>
          <w:u w:val="single"/>
        </w:rPr>
      </w:pPr>
      <w:r w:rsidRPr="008D1D52">
        <w:rPr>
          <w:rFonts w:cs="Arial"/>
          <w:b/>
          <w:color w:val="000000" w:themeColor="text1"/>
          <w:szCs w:val="22"/>
        </w:rPr>
        <w:t>RFP Project Title:</w:t>
      </w:r>
      <w:r w:rsidRPr="008D1D52">
        <w:rPr>
          <w:rFonts w:cs="Arial"/>
          <w:b/>
          <w:color w:val="000000" w:themeColor="text1"/>
          <w:szCs w:val="22"/>
        </w:rPr>
        <w:tab/>
      </w:r>
      <w:r w:rsidR="004D4CAF" w:rsidRPr="004D4CAF">
        <w:rPr>
          <w:rFonts w:cs="Arial"/>
          <w:b/>
          <w:color w:val="000000" w:themeColor="text1"/>
          <w:szCs w:val="22"/>
        </w:rPr>
        <w:t>Surrey Dog Off-Leash Area Strategy</w:t>
      </w:r>
    </w:p>
    <w:p w14:paraId="24D2488E" w14:textId="77777777" w:rsidR="008D1D52" w:rsidRPr="008D1D52" w:rsidRDefault="008D1D52" w:rsidP="008D1D52">
      <w:pPr>
        <w:tabs>
          <w:tab w:val="left" w:pos="1440"/>
        </w:tabs>
        <w:rPr>
          <w:rFonts w:cs="Arial"/>
          <w:b/>
          <w:szCs w:val="22"/>
        </w:rPr>
      </w:pPr>
    </w:p>
    <w:p w14:paraId="32363AF7" w14:textId="4B493D32" w:rsidR="008D1D52" w:rsidRPr="008D1D52" w:rsidRDefault="008D1D52" w:rsidP="008D1D52">
      <w:pPr>
        <w:tabs>
          <w:tab w:val="left" w:pos="720"/>
          <w:tab w:val="left" w:pos="1440"/>
          <w:tab w:val="left" w:pos="2760"/>
          <w:tab w:val="left" w:pos="9360"/>
        </w:tabs>
        <w:rPr>
          <w:rFonts w:cs="Arial"/>
          <w:b/>
          <w:szCs w:val="22"/>
        </w:rPr>
      </w:pPr>
      <w:r w:rsidRPr="008D1D52">
        <w:rPr>
          <w:rFonts w:cs="Arial"/>
          <w:b/>
          <w:szCs w:val="22"/>
        </w:rPr>
        <w:t>RFP Reference No.:</w:t>
      </w:r>
      <w:r w:rsidRPr="008D1D52">
        <w:rPr>
          <w:rFonts w:cs="Arial"/>
          <w:b/>
          <w:szCs w:val="22"/>
        </w:rPr>
        <w:tab/>
      </w:r>
      <w:r w:rsidRPr="008D1D52">
        <w:rPr>
          <w:b/>
        </w:rPr>
        <w:t>1220-030-</w:t>
      </w:r>
      <w:r w:rsidR="004D4CAF">
        <w:rPr>
          <w:b/>
        </w:rPr>
        <w:t>2023-035</w:t>
      </w:r>
    </w:p>
    <w:p w14:paraId="6580E53A" w14:textId="77777777" w:rsidR="008D1D52" w:rsidRPr="008D1D52" w:rsidRDefault="008D1D52" w:rsidP="008D1D52">
      <w:pPr>
        <w:tabs>
          <w:tab w:val="left" w:pos="720"/>
          <w:tab w:val="left" w:pos="1440"/>
          <w:tab w:val="left" w:pos="2160"/>
        </w:tabs>
        <w:rPr>
          <w:rFonts w:cs="Arial"/>
          <w:b/>
          <w:szCs w:val="22"/>
        </w:rPr>
      </w:pPr>
    </w:p>
    <w:p w14:paraId="1CE6D78F" w14:textId="77777777" w:rsidR="008D1D52" w:rsidRPr="008D1D52" w:rsidRDefault="008D1D52" w:rsidP="008D1D52">
      <w:pPr>
        <w:tabs>
          <w:tab w:val="left" w:pos="720"/>
          <w:tab w:val="left" w:pos="1440"/>
          <w:tab w:val="left" w:pos="2760"/>
          <w:tab w:val="left" w:pos="9360"/>
        </w:tabs>
        <w:rPr>
          <w:rFonts w:cs="Arial"/>
          <w:b/>
          <w:bCs/>
          <w:szCs w:val="22"/>
          <w:u w:val="single"/>
        </w:rPr>
      </w:pPr>
      <w:r w:rsidRPr="008D1D52">
        <w:rPr>
          <w:rFonts w:cs="Arial"/>
          <w:b/>
          <w:szCs w:val="22"/>
        </w:rPr>
        <w:t xml:space="preserve">Legal Name of Proponent: </w:t>
      </w:r>
      <w:r w:rsidRPr="008D1D52">
        <w:rPr>
          <w:rFonts w:cs="Arial"/>
          <w:b/>
          <w:szCs w:val="22"/>
          <w:u w:val="single"/>
        </w:rPr>
        <w:tab/>
      </w:r>
    </w:p>
    <w:p w14:paraId="5EE85B98" w14:textId="77777777" w:rsidR="008D1D52" w:rsidRPr="008D1D52" w:rsidRDefault="008D1D52" w:rsidP="008D1D52">
      <w:pPr>
        <w:tabs>
          <w:tab w:val="left" w:pos="720"/>
          <w:tab w:val="left" w:pos="1440"/>
          <w:tab w:val="left" w:pos="2760"/>
          <w:tab w:val="left" w:pos="9240"/>
        </w:tabs>
        <w:rPr>
          <w:rFonts w:cs="Arial"/>
          <w:b/>
          <w:bCs/>
          <w:szCs w:val="22"/>
        </w:rPr>
      </w:pPr>
    </w:p>
    <w:p w14:paraId="130EBD79" w14:textId="77777777" w:rsidR="008D1D52" w:rsidRPr="008D1D52" w:rsidRDefault="008D1D52" w:rsidP="008D1D52">
      <w:pPr>
        <w:tabs>
          <w:tab w:val="left" w:pos="720"/>
          <w:tab w:val="left" w:pos="1440"/>
          <w:tab w:val="left" w:pos="2760"/>
          <w:tab w:val="left" w:pos="9360"/>
        </w:tabs>
        <w:rPr>
          <w:rFonts w:cs="Arial"/>
          <w:b/>
          <w:szCs w:val="22"/>
          <w:u w:val="single"/>
        </w:rPr>
      </w:pPr>
      <w:r w:rsidRPr="008D1D52">
        <w:rPr>
          <w:rFonts w:cs="Arial"/>
          <w:b/>
          <w:szCs w:val="22"/>
        </w:rPr>
        <w:t>Contact Person and Title:</w:t>
      </w:r>
      <w:r w:rsidRPr="008D1D52">
        <w:rPr>
          <w:rFonts w:cs="Arial"/>
          <w:b/>
          <w:szCs w:val="22"/>
        </w:rPr>
        <w:tab/>
      </w:r>
      <w:r w:rsidRPr="008D1D52">
        <w:rPr>
          <w:rFonts w:cs="Arial"/>
          <w:b/>
          <w:bCs/>
          <w:szCs w:val="22"/>
          <w:u w:val="single"/>
        </w:rPr>
        <w:tab/>
      </w:r>
    </w:p>
    <w:p w14:paraId="378789F9" w14:textId="77777777" w:rsidR="008D1D52" w:rsidRPr="008D1D52" w:rsidRDefault="008D1D52" w:rsidP="008D1D52">
      <w:pPr>
        <w:tabs>
          <w:tab w:val="left" w:pos="720"/>
          <w:tab w:val="left" w:pos="1440"/>
          <w:tab w:val="left" w:pos="2760"/>
          <w:tab w:val="left" w:pos="9240"/>
        </w:tabs>
        <w:rPr>
          <w:rFonts w:cs="Arial"/>
          <w:b/>
          <w:szCs w:val="22"/>
        </w:rPr>
      </w:pPr>
    </w:p>
    <w:p w14:paraId="65C4E614" w14:textId="77777777" w:rsidR="008D1D52" w:rsidRPr="008D1D52" w:rsidRDefault="008D1D52" w:rsidP="008D1D52">
      <w:pPr>
        <w:tabs>
          <w:tab w:val="left" w:pos="720"/>
          <w:tab w:val="left" w:pos="1440"/>
          <w:tab w:val="left" w:pos="2760"/>
          <w:tab w:val="left" w:pos="9360"/>
        </w:tabs>
        <w:rPr>
          <w:rFonts w:cs="Arial"/>
          <w:b/>
          <w:szCs w:val="22"/>
        </w:rPr>
      </w:pPr>
      <w:r w:rsidRPr="008D1D52">
        <w:rPr>
          <w:rFonts w:cs="Arial"/>
          <w:b/>
          <w:szCs w:val="22"/>
        </w:rPr>
        <w:t>Business Address:</w:t>
      </w:r>
      <w:r w:rsidRPr="008D1D52">
        <w:rPr>
          <w:rFonts w:cs="Arial"/>
          <w:b/>
          <w:szCs w:val="22"/>
        </w:rPr>
        <w:tab/>
      </w:r>
      <w:r w:rsidRPr="008D1D52">
        <w:rPr>
          <w:rFonts w:cs="Arial"/>
          <w:b/>
          <w:bCs/>
          <w:szCs w:val="22"/>
          <w:u w:val="single"/>
        </w:rPr>
        <w:tab/>
      </w:r>
    </w:p>
    <w:p w14:paraId="4DBB7830" w14:textId="77777777" w:rsidR="008D1D52" w:rsidRPr="008D1D52" w:rsidRDefault="008D1D52" w:rsidP="008D1D52">
      <w:pPr>
        <w:tabs>
          <w:tab w:val="left" w:pos="720"/>
          <w:tab w:val="left" w:pos="1440"/>
          <w:tab w:val="left" w:pos="2760"/>
          <w:tab w:val="left" w:pos="9240"/>
        </w:tabs>
        <w:rPr>
          <w:rFonts w:cs="Arial"/>
          <w:b/>
          <w:szCs w:val="22"/>
        </w:rPr>
      </w:pPr>
    </w:p>
    <w:p w14:paraId="2BFEAAFF" w14:textId="77777777" w:rsidR="008D1D52" w:rsidRPr="008D1D52" w:rsidRDefault="008D1D52" w:rsidP="008D1D52">
      <w:pPr>
        <w:tabs>
          <w:tab w:val="left" w:pos="720"/>
          <w:tab w:val="left" w:pos="1440"/>
          <w:tab w:val="left" w:pos="2760"/>
          <w:tab w:val="left" w:pos="9360"/>
        </w:tabs>
        <w:rPr>
          <w:rFonts w:cs="Arial"/>
          <w:b/>
          <w:szCs w:val="22"/>
          <w:u w:val="single"/>
        </w:rPr>
      </w:pPr>
      <w:r w:rsidRPr="008D1D52">
        <w:rPr>
          <w:rFonts w:cs="Arial"/>
          <w:b/>
          <w:szCs w:val="22"/>
        </w:rPr>
        <w:t>Business Telephone:</w:t>
      </w:r>
      <w:r w:rsidRPr="008D1D52">
        <w:rPr>
          <w:rFonts w:cs="Arial"/>
          <w:b/>
          <w:szCs w:val="22"/>
        </w:rPr>
        <w:tab/>
      </w:r>
      <w:r w:rsidRPr="008D1D52">
        <w:rPr>
          <w:rFonts w:cs="Arial"/>
          <w:b/>
          <w:bCs/>
          <w:szCs w:val="22"/>
          <w:u w:val="single"/>
        </w:rPr>
        <w:tab/>
      </w:r>
    </w:p>
    <w:p w14:paraId="63F2BF24" w14:textId="77777777" w:rsidR="008D1D52" w:rsidRPr="008D1D52" w:rsidRDefault="008D1D52" w:rsidP="008D1D52">
      <w:pPr>
        <w:tabs>
          <w:tab w:val="left" w:pos="720"/>
          <w:tab w:val="left" w:pos="1440"/>
          <w:tab w:val="left" w:pos="2760"/>
          <w:tab w:val="left" w:pos="9240"/>
        </w:tabs>
        <w:rPr>
          <w:rFonts w:cs="Arial"/>
          <w:b/>
          <w:szCs w:val="22"/>
        </w:rPr>
      </w:pPr>
    </w:p>
    <w:p w14:paraId="729BC55B" w14:textId="77777777" w:rsidR="008D1D52" w:rsidRPr="008D1D52" w:rsidRDefault="008D1D52" w:rsidP="008D1D52">
      <w:pPr>
        <w:tabs>
          <w:tab w:val="left" w:pos="720"/>
          <w:tab w:val="left" w:pos="1440"/>
          <w:tab w:val="left" w:pos="2760"/>
          <w:tab w:val="left" w:pos="9360"/>
        </w:tabs>
        <w:rPr>
          <w:rFonts w:cs="Arial"/>
          <w:b/>
          <w:szCs w:val="22"/>
          <w:u w:val="single"/>
        </w:rPr>
      </w:pPr>
      <w:r w:rsidRPr="008D1D52">
        <w:rPr>
          <w:rFonts w:cs="Arial"/>
          <w:b/>
          <w:szCs w:val="22"/>
        </w:rPr>
        <w:t>Business Fax:</w:t>
      </w:r>
      <w:r w:rsidRPr="008D1D52">
        <w:rPr>
          <w:rFonts w:cs="Arial"/>
          <w:b/>
          <w:szCs w:val="22"/>
        </w:rPr>
        <w:tab/>
      </w:r>
      <w:r w:rsidRPr="008D1D52">
        <w:rPr>
          <w:rFonts w:cs="Arial"/>
          <w:b/>
          <w:bCs/>
          <w:szCs w:val="22"/>
          <w:u w:val="single"/>
        </w:rPr>
        <w:tab/>
      </w:r>
    </w:p>
    <w:p w14:paraId="5CEF28DF" w14:textId="77777777" w:rsidR="008D1D52" w:rsidRPr="008D1D52" w:rsidRDefault="008D1D52" w:rsidP="008D1D52">
      <w:pPr>
        <w:tabs>
          <w:tab w:val="left" w:pos="720"/>
          <w:tab w:val="left" w:pos="1440"/>
          <w:tab w:val="left" w:pos="2760"/>
          <w:tab w:val="left" w:pos="9240"/>
        </w:tabs>
        <w:rPr>
          <w:rFonts w:cs="Arial"/>
          <w:b/>
          <w:szCs w:val="22"/>
        </w:rPr>
      </w:pPr>
    </w:p>
    <w:p w14:paraId="5DFFD3BE" w14:textId="77777777" w:rsidR="008D1D52" w:rsidRPr="008D1D52" w:rsidRDefault="008D1D52" w:rsidP="008D1D52">
      <w:pPr>
        <w:tabs>
          <w:tab w:val="left" w:pos="720"/>
          <w:tab w:val="left" w:pos="1440"/>
          <w:tab w:val="left" w:pos="2760"/>
          <w:tab w:val="left" w:pos="9360"/>
        </w:tabs>
        <w:rPr>
          <w:rFonts w:cs="Arial"/>
          <w:b/>
          <w:szCs w:val="22"/>
          <w:u w:val="single"/>
        </w:rPr>
      </w:pPr>
      <w:r w:rsidRPr="008D1D52">
        <w:rPr>
          <w:rFonts w:cs="Arial"/>
          <w:b/>
          <w:szCs w:val="22"/>
        </w:rPr>
        <w:t>Business E-Mail Address:</w:t>
      </w:r>
      <w:r w:rsidRPr="008D1D52">
        <w:rPr>
          <w:rFonts w:cs="Arial"/>
          <w:b/>
          <w:szCs w:val="22"/>
        </w:rPr>
        <w:tab/>
      </w:r>
      <w:r w:rsidRPr="008D1D52">
        <w:rPr>
          <w:rFonts w:cs="Arial"/>
          <w:b/>
          <w:szCs w:val="22"/>
          <w:u w:val="single"/>
        </w:rPr>
        <w:tab/>
      </w:r>
    </w:p>
    <w:p w14:paraId="3A6B0CF8" w14:textId="77777777" w:rsidR="008D1D52" w:rsidRPr="008D1D52" w:rsidRDefault="008D1D52" w:rsidP="008D1D52">
      <w:pPr>
        <w:tabs>
          <w:tab w:val="left" w:pos="720"/>
          <w:tab w:val="left" w:pos="1440"/>
          <w:tab w:val="left" w:pos="2160"/>
        </w:tabs>
        <w:spacing w:line="240" w:lineRule="auto"/>
        <w:rPr>
          <w:rFonts w:cs="Arial"/>
          <w:szCs w:val="22"/>
        </w:rPr>
      </w:pPr>
    </w:p>
    <w:p w14:paraId="37DD63FB" w14:textId="77777777" w:rsidR="008D1D52" w:rsidRPr="008D1D52" w:rsidRDefault="008D1D52" w:rsidP="008D1D52">
      <w:pPr>
        <w:tabs>
          <w:tab w:val="left" w:pos="720"/>
          <w:tab w:val="left" w:pos="1440"/>
          <w:tab w:val="left" w:pos="2160"/>
        </w:tabs>
        <w:jc w:val="both"/>
        <w:rPr>
          <w:rFonts w:cs="Arial"/>
          <w:sz w:val="20"/>
        </w:rPr>
      </w:pPr>
      <w:r w:rsidRPr="008D1D52">
        <w:rPr>
          <w:rFonts w:cs="Arial"/>
          <w:sz w:val="20"/>
        </w:rPr>
        <w:t>TO:</w:t>
      </w:r>
    </w:p>
    <w:p w14:paraId="43515E83" w14:textId="77777777" w:rsidR="008D1D52" w:rsidRPr="008D1D52" w:rsidRDefault="008D1D52" w:rsidP="008D1D52">
      <w:pPr>
        <w:tabs>
          <w:tab w:val="right" w:pos="4488"/>
          <w:tab w:val="left" w:pos="5049"/>
          <w:tab w:val="right" w:leader="underscore" w:pos="11520"/>
        </w:tabs>
        <w:ind w:left="2127" w:right="-131" w:hanging="2127"/>
        <w:jc w:val="both"/>
        <w:rPr>
          <w:rFonts w:cs="Arial"/>
          <w:szCs w:val="22"/>
        </w:rPr>
      </w:pPr>
    </w:p>
    <w:p w14:paraId="23A3A8A0" w14:textId="77777777" w:rsidR="008D1D52" w:rsidRPr="008D1D52" w:rsidRDefault="008D1D52" w:rsidP="008D1D52">
      <w:pPr>
        <w:tabs>
          <w:tab w:val="right" w:pos="4488"/>
          <w:tab w:val="left" w:pos="5049"/>
          <w:tab w:val="right" w:leader="underscore" w:pos="11520"/>
        </w:tabs>
        <w:ind w:left="2127" w:right="-131" w:hanging="2127"/>
        <w:jc w:val="both"/>
        <w:rPr>
          <w:rFonts w:cs="Arial"/>
          <w:szCs w:val="22"/>
        </w:rPr>
      </w:pPr>
      <w:r w:rsidRPr="008D1D52">
        <w:rPr>
          <w:rFonts w:cs="Arial"/>
          <w:szCs w:val="22"/>
        </w:rPr>
        <w:t>City of Surrey</w:t>
      </w:r>
    </w:p>
    <w:p w14:paraId="5888BE37" w14:textId="77777777" w:rsidR="008D1D52" w:rsidRPr="008D1D52" w:rsidRDefault="008D1D52" w:rsidP="008D1D52">
      <w:pPr>
        <w:tabs>
          <w:tab w:val="right" w:pos="4488"/>
          <w:tab w:val="left" w:pos="5049"/>
          <w:tab w:val="right" w:leader="underscore" w:pos="11520"/>
        </w:tabs>
        <w:ind w:left="2127" w:right="-131" w:hanging="2127"/>
        <w:jc w:val="both"/>
        <w:rPr>
          <w:rFonts w:cs="Arial"/>
          <w:szCs w:val="22"/>
        </w:rPr>
      </w:pPr>
    </w:p>
    <w:p w14:paraId="10F637BF" w14:textId="77777777" w:rsidR="008D1D52" w:rsidRPr="008D1D52" w:rsidRDefault="008D1D52" w:rsidP="008D1D52">
      <w:pPr>
        <w:tabs>
          <w:tab w:val="right" w:pos="4488"/>
          <w:tab w:val="left" w:pos="5049"/>
          <w:tab w:val="right" w:leader="underscore" w:pos="11520"/>
        </w:tabs>
        <w:ind w:left="2127" w:right="-131" w:hanging="2127"/>
        <w:jc w:val="both"/>
        <w:rPr>
          <w:rFonts w:cs="Arial"/>
          <w:b/>
          <w:bCs/>
          <w:szCs w:val="22"/>
        </w:rPr>
      </w:pPr>
      <w:r w:rsidRPr="008D1D52">
        <w:rPr>
          <w:rFonts w:cs="Arial"/>
          <w:szCs w:val="22"/>
        </w:rPr>
        <w:t>City Representative:</w:t>
      </w:r>
      <w:r w:rsidRPr="008D1D52">
        <w:rPr>
          <w:rFonts w:cs="Arial"/>
          <w:szCs w:val="22"/>
        </w:rPr>
        <w:tab/>
        <w:t>Sunny Kaila, Manager, Procurement Services</w:t>
      </w:r>
    </w:p>
    <w:p w14:paraId="50C56637" w14:textId="77777777" w:rsidR="008D1D52" w:rsidRPr="008D1D52" w:rsidRDefault="008D1D52" w:rsidP="008D1D52">
      <w:pPr>
        <w:tabs>
          <w:tab w:val="right" w:pos="2835"/>
          <w:tab w:val="left" w:pos="5049"/>
          <w:tab w:val="right" w:leader="underscore" w:pos="11520"/>
        </w:tabs>
        <w:ind w:left="2127" w:right="-131" w:hanging="2127"/>
        <w:jc w:val="both"/>
        <w:rPr>
          <w:rFonts w:cs="Arial"/>
          <w:szCs w:val="22"/>
        </w:rPr>
      </w:pPr>
    </w:p>
    <w:p w14:paraId="3FEF1EED" w14:textId="631AB062" w:rsidR="008D1D52" w:rsidRPr="008D1D52" w:rsidRDefault="008D1D52" w:rsidP="008D1D52">
      <w:pPr>
        <w:tabs>
          <w:tab w:val="right" w:pos="2835"/>
          <w:tab w:val="left" w:pos="5049"/>
          <w:tab w:val="right" w:leader="underscore" w:pos="11520"/>
        </w:tabs>
        <w:ind w:left="2127" w:right="-131" w:hanging="2127"/>
        <w:jc w:val="both"/>
        <w:rPr>
          <w:rFonts w:cs="Arial"/>
          <w:szCs w:val="22"/>
        </w:rPr>
      </w:pPr>
      <w:r w:rsidRPr="008D1D52">
        <w:rPr>
          <w:rFonts w:cs="Arial"/>
          <w:szCs w:val="22"/>
        </w:rPr>
        <w:t>E-mail for PDF Files:</w:t>
      </w:r>
      <w:r w:rsidRPr="008D1D52">
        <w:rPr>
          <w:rFonts w:cs="Arial"/>
          <w:szCs w:val="22"/>
        </w:rPr>
        <w:tab/>
      </w:r>
      <w:hyperlink r:id="rId13" w:history="1">
        <w:r w:rsidR="005B2FF7" w:rsidRPr="00650C2D">
          <w:rPr>
            <w:rStyle w:val="Hyperlink"/>
            <w:rFonts w:cs="Arial"/>
            <w:szCs w:val="22"/>
          </w:rPr>
          <w:t>purchasing@surrey.ca</w:t>
        </w:r>
      </w:hyperlink>
      <w:r w:rsidR="005B2FF7">
        <w:rPr>
          <w:rFonts w:cs="Arial"/>
          <w:szCs w:val="22"/>
        </w:rPr>
        <w:t xml:space="preserve"> </w:t>
      </w:r>
    </w:p>
    <w:p w14:paraId="538246DC" w14:textId="77777777" w:rsidR="008D1D52" w:rsidRPr="008D1D52" w:rsidRDefault="008D1D52" w:rsidP="008D1D52">
      <w:pPr>
        <w:tabs>
          <w:tab w:val="right" w:pos="2835"/>
          <w:tab w:val="left" w:pos="5049"/>
          <w:tab w:val="right" w:leader="underscore" w:pos="11520"/>
        </w:tabs>
        <w:spacing w:line="240" w:lineRule="auto"/>
        <w:ind w:left="2126" w:right="-130" w:hanging="2126"/>
        <w:jc w:val="both"/>
        <w:rPr>
          <w:rFonts w:cs="Arial"/>
          <w:szCs w:val="22"/>
        </w:rPr>
      </w:pPr>
    </w:p>
    <w:p w14:paraId="47E53AD1" w14:textId="77777777" w:rsidR="008D1D52" w:rsidRPr="008D1D52" w:rsidRDefault="008D1D52" w:rsidP="008D1D52">
      <w:pPr>
        <w:tabs>
          <w:tab w:val="left" w:pos="720"/>
          <w:tab w:val="left" w:pos="1440"/>
          <w:tab w:val="left" w:pos="2160"/>
        </w:tabs>
        <w:jc w:val="both"/>
        <w:rPr>
          <w:rFonts w:cs="Arial"/>
          <w:szCs w:val="22"/>
        </w:rPr>
      </w:pPr>
      <w:r w:rsidRPr="008D1D52">
        <w:rPr>
          <w:rFonts w:cs="Arial"/>
          <w:szCs w:val="22"/>
        </w:rPr>
        <w:t>Dear Sir:</w:t>
      </w:r>
    </w:p>
    <w:p w14:paraId="400E360C" w14:textId="77777777" w:rsidR="008D1D52" w:rsidRPr="008D1D52" w:rsidRDefault="008D1D52" w:rsidP="008D1D52">
      <w:pPr>
        <w:tabs>
          <w:tab w:val="left" w:pos="720"/>
          <w:tab w:val="left" w:pos="1440"/>
          <w:tab w:val="left" w:pos="2160"/>
        </w:tabs>
        <w:jc w:val="both"/>
        <w:rPr>
          <w:rFonts w:cs="Arial"/>
          <w:szCs w:val="22"/>
        </w:rPr>
      </w:pPr>
    </w:p>
    <w:p w14:paraId="7C3C4731" w14:textId="77777777" w:rsidR="008D1D52" w:rsidRPr="008D1D52" w:rsidRDefault="008D1D52" w:rsidP="008D1D52">
      <w:pPr>
        <w:numPr>
          <w:ilvl w:val="0"/>
          <w:numId w:val="3"/>
        </w:numPr>
        <w:spacing w:line="240" w:lineRule="auto"/>
        <w:ind w:left="0" w:firstLine="0"/>
        <w:jc w:val="both"/>
        <w:rPr>
          <w:rFonts w:cs="Arial"/>
          <w:szCs w:val="22"/>
        </w:rPr>
      </w:pPr>
      <w:r w:rsidRPr="008D1D52">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1A86FC07" w14:textId="77777777" w:rsidR="008D1D52" w:rsidRPr="008D1D52" w:rsidRDefault="008D1D52" w:rsidP="008D1D52">
      <w:pPr>
        <w:jc w:val="both"/>
        <w:rPr>
          <w:rFonts w:cs="Arial"/>
          <w:color w:val="FF0000"/>
          <w:szCs w:val="22"/>
        </w:rPr>
      </w:pPr>
    </w:p>
    <w:p w14:paraId="477F60B3" w14:textId="77777777" w:rsidR="008D1D52" w:rsidRPr="008D1D52" w:rsidRDefault="008D1D52" w:rsidP="008D1D52">
      <w:pPr>
        <w:numPr>
          <w:ilvl w:val="0"/>
          <w:numId w:val="3"/>
        </w:numPr>
        <w:spacing w:line="240" w:lineRule="auto"/>
        <w:ind w:left="0" w:firstLine="0"/>
        <w:jc w:val="both"/>
        <w:rPr>
          <w:rFonts w:cs="Arial"/>
          <w:szCs w:val="22"/>
        </w:rPr>
      </w:pPr>
      <w:r w:rsidRPr="008D1D52">
        <w:rPr>
          <w:rFonts w:cs="Arial"/>
          <w:b/>
          <w:szCs w:val="22"/>
        </w:rPr>
        <w:t xml:space="preserve">I/We confirm </w:t>
      </w:r>
      <w:r w:rsidRPr="008D1D52">
        <w:rPr>
          <w:rFonts w:cs="Arial"/>
          <w:szCs w:val="22"/>
        </w:rPr>
        <w:t>that the following schedules are attached to and form a part of this Proposal:</w:t>
      </w:r>
    </w:p>
    <w:p w14:paraId="7CAD89CA" w14:textId="77777777" w:rsidR="008D1D52" w:rsidRPr="008D1D52" w:rsidRDefault="008D1D52" w:rsidP="008D1D52">
      <w:pPr>
        <w:spacing w:line="240" w:lineRule="auto"/>
        <w:jc w:val="both"/>
        <w:rPr>
          <w:rFonts w:cs="Arial"/>
          <w:b/>
          <w:szCs w:val="22"/>
        </w:rPr>
      </w:pPr>
    </w:p>
    <w:p w14:paraId="288C17A0" w14:textId="77777777" w:rsidR="008D1D52" w:rsidRPr="008D1D52" w:rsidRDefault="008D1D52" w:rsidP="008D1D52">
      <w:pPr>
        <w:spacing w:line="240" w:lineRule="auto"/>
        <w:ind w:left="720"/>
        <w:jc w:val="both"/>
        <w:rPr>
          <w:rFonts w:cs="Arial"/>
          <w:szCs w:val="22"/>
        </w:rPr>
      </w:pPr>
      <w:r w:rsidRPr="008D1D52">
        <w:rPr>
          <w:rFonts w:cs="Arial"/>
          <w:szCs w:val="22"/>
        </w:rPr>
        <w:t>Schedule C-1 – Statement of Departures;</w:t>
      </w:r>
    </w:p>
    <w:p w14:paraId="217317BD" w14:textId="77777777" w:rsidR="008D1D52" w:rsidRPr="008D1D52" w:rsidRDefault="008D1D52" w:rsidP="008D1D52">
      <w:pPr>
        <w:spacing w:line="240" w:lineRule="auto"/>
        <w:ind w:left="720"/>
        <w:jc w:val="both"/>
        <w:rPr>
          <w:rFonts w:cs="Arial"/>
          <w:szCs w:val="22"/>
        </w:rPr>
      </w:pPr>
      <w:r w:rsidRPr="008D1D52">
        <w:rPr>
          <w:rFonts w:cs="Arial"/>
          <w:szCs w:val="22"/>
        </w:rPr>
        <w:t>Schedule C-2 – Proponent’s Experience, Reputation and Resources;</w:t>
      </w:r>
    </w:p>
    <w:p w14:paraId="5762737E" w14:textId="77777777" w:rsidR="008D1D52" w:rsidRPr="008D1D52" w:rsidRDefault="008D1D52" w:rsidP="008D1D52">
      <w:pPr>
        <w:spacing w:line="240" w:lineRule="auto"/>
        <w:ind w:left="720"/>
        <w:jc w:val="both"/>
        <w:rPr>
          <w:rFonts w:cs="Arial"/>
          <w:szCs w:val="22"/>
        </w:rPr>
      </w:pPr>
      <w:r w:rsidRPr="008D1D52">
        <w:rPr>
          <w:rFonts w:cs="Arial"/>
          <w:szCs w:val="22"/>
        </w:rPr>
        <w:t>Schedule C-3 – Proponent’s Technical Proposal (Services);</w:t>
      </w:r>
    </w:p>
    <w:p w14:paraId="76F58DB3" w14:textId="77777777" w:rsidR="008D1D52" w:rsidRPr="008D1D52" w:rsidRDefault="008D1D52" w:rsidP="008D1D52">
      <w:pPr>
        <w:spacing w:line="240" w:lineRule="auto"/>
        <w:ind w:left="720"/>
        <w:jc w:val="both"/>
        <w:rPr>
          <w:rFonts w:cs="Arial"/>
          <w:szCs w:val="22"/>
        </w:rPr>
      </w:pPr>
      <w:r w:rsidRPr="008D1D52">
        <w:rPr>
          <w:rFonts w:cs="Arial"/>
          <w:szCs w:val="22"/>
        </w:rPr>
        <w:t>Schedule C-4 – Proponent's Technical Proposal (Time Schedule); and</w:t>
      </w:r>
    </w:p>
    <w:p w14:paraId="4549FF91" w14:textId="77777777" w:rsidR="008D1D52" w:rsidRPr="008D1D52" w:rsidRDefault="008D1D52" w:rsidP="008D1D52">
      <w:pPr>
        <w:spacing w:line="240" w:lineRule="auto"/>
        <w:ind w:left="720"/>
        <w:jc w:val="both"/>
        <w:rPr>
          <w:rFonts w:cs="Arial"/>
          <w:szCs w:val="22"/>
        </w:rPr>
      </w:pPr>
      <w:r w:rsidRPr="008D1D52">
        <w:rPr>
          <w:rFonts w:cs="Arial"/>
          <w:szCs w:val="22"/>
        </w:rPr>
        <w:t>Schedule C-5 – Proponent’s Financial Proposal.</w:t>
      </w:r>
    </w:p>
    <w:p w14:paraId="42DE3B1D" w14:textId="77777777" w:rsidR="008D1D52" w:rsidRPr="008D1D52" w:rsidRDefault="008D1D52" w:rsidP="008D1D52">
      <w:pPr>
        <w:jc w:val="both"/>
        <w:rPr>
          <w:rFonts w:cs="Arial"/>
          <w:szCs w:val="22"/>
        </w:rPr>
      </w:pPr>
    </w:p>
    <w:p w14:paraId="628E8E6A" w14:textId="77777777" w:rsidR="008D1D52" w:rsidRPr="008D1D52" w:rsidRDefault="008D1D52" w:rsidP="008D1D52">
      <w:pPr>
        <w:jc w:val="both"/>
        <w:rPr>
          <w:rFonts w:cs="Arial"/>
          <w:szCs w:val="22"/>
        </w:rPr>
      </w:pPr>
      <w:r w:rsidRPr="008D1D52">
        <w:rPr>
          <w:rFonts w:cs="Arial"/>
          <w:b/>
          <w:szCs w:val="22"/>
        </w:rPr>
        <w:t>3.0</w:t>
      </w:r>
      <w:r w:rsidRPr="008D1D52">
        <w:rPr>
          <w:rFonts w:cs="Arial"/>
          <w:b/>
          <w:szCs w:val="22"/>
        </w:rPr>
        <w:tab/>
        <w:t xml:space="preserve">I/We confirm </w:t>
      </w:r>
      <w:r w:rsidRPr="008D1D52">
        <w:rPr>
          <w:rFonts w:cs="Arial"/>
          <w:szCs w:val="22"/>
        </w:rPr>
        <w:t>that this proposal is accurate and true to best of my/our knowledge.</w:t>
      </w:r>
    </w:p>
    <w:p w14:paraId="11FA7245" w14:textId="77777777" w:rsidR="008D1D52" w:rsidRPr="008D1D52" w:rsidRDefault="008D1D52" w:rsidP="008D1D52">
      <w:pPr>
        <w:jc w:val="both"/>
        <w:rPr>
          <w:rFonts w:cs="Arial"/>
          <w:b/>
          <w:bCs/>
          <w:szCs w:val="22"/>
        </w:rPr>
      </w:pPr>
    </w:p>
    <w:p w14:paraId="4FFE7AE9" w14:textId="77777777" w:rsidR="008D1D52" w:rsidRPr="008D1D52" w:rsidRDefault="008D1D52" w:rsidP="0062520D">
      <w:pPr>
        <w:spacing w:line="240" w:lineRule="auto"/>
        <w:ind w:left="709" w:hanging="709"/>
        <w:jc w:val="both"/>
        <w:rPr>
          <w:rFonts w:cs="Arial"/>
          <w:szCs w:val="22"/>
        </w:rPr>
      </w:pPr>
      <w:r w:rsidRPr="008D1D52">
        <w:rPr>
          <w:rFonts w:cs="Arial"/>
          <w:b/>
          <w:szCs w:val="22"/>
        </w:rPr>
        <w:t>4.0</w:t>
      </w:r>
      <w:r w:rsidRPr="008D1D52">
        <w:rPr>
          <w:rFonts w:cs="Arial"/>
          <w:szCs w:val="22"/>
        </w:rPr>
        <w:tab/>
      </w:r>
      <w:r w:rsidRPr="008D1D52">
        <w:rPr>
          <w:rFonts w:cs="Arial"/>
          <w:b/>
          <w:szCs w:val="22"/>
        </w:rPr>
        <w:t>I/We confirm</w:t>
      </w:r>
      <w:r w:rsidRPr="008D1D52">
        <w:rPr>
          <w:rFonts w:cs="Arial"/>
          <w:szCs w:val="22"/>
        </w:rPr>
        <w:t xml:space="preserve"> that, if I/we am/are awarded a contract, I/we will at all times be the “prime contractor” as provided by the </w:t>
      </w:r>
      <w:r w:rsidRPr="008D1D52">
        <w:rPr>
          <w:rFonts w:cs="Arial"/>
          <w:i/>
          <w:szCs w:val="22"/>
        </w:rPr>
        <w:t>Worker's Compensation Act (British Columbia)</w:t>
      </w:r>
      <w:r w:rsidRPr="008D1D52">
        <w:rPr>
          <w:rFonts w:cs="Arial"/>
          <w:szCs w:val="22"/>
        </w:rPr>
        <w:t xml:space="preserve"> with respect to the Services.  I/we further confirm that if I/we become aware that another consultant at the place(s) of the Services has been designated as the “prime contractor”, I/we will notify the City immediately, and </w:t>
      </w:r>
      <w:r w:rsidRPr="008D1D52">
        <w:rPr>
          <w:rFonts w:cs="Arial"/>
          <w:szCs w:val="22"/>
        </w:rPr>
        <w:lastRenderedPageBreak/>
        <w:t>I/we will indemnify and hold the City harmless against any claims, demands, losses, damages, costs, liabilities or expenses suffered by the City in connection with any failure to so notify the City.</w:t>
      </w:r>
    </w:p>
    <w:p w14:paraId="70BE1F2C" w14:textId="77777777" w:rsidR="008D1D52" w:rsidRPr="008D1D52" w:rsidRDefault="008D1D52" w:rsidP="008D1D52">
      <w:pPr>
        <w:tabs>
          <w:tab w:val="left" w:pos="720"/>
          <w:tab w:val="left" w:pos="1440"/>
          <w:tab w:val="left" w:pos="2160"/>
        </w:tabs>
        <w:ind w:left="720" w:hanging="720"/>
        <w:jc w:val="both"/>
        <w:rPr>
          <w:rFonts w:cs="Arial"/>
          <w:szCs w:val="22"/>
        </w:rPr>
      </w:pPr>
    </w:p>
    <w:p w14:paraId="48BED5B7" w14:textId="77777777" w:rsidR="008D1D52" w:rsidRPr="008D1D52" w:rsidRDefault="008D1D52" w:rsidP="008D1D52">
      <w:pPr>
        <w:tabs>
          <w:tab w:val="left" w:pos="180"/>
        </w:tabs>
        <w:ind w:left="180" w:hanging="180"/>
        <w:jc w:val="both"/>
        <w:rPr>
          <w:rFonts w:cs="Arial"/>
          <w:szCs w:val="22"/>
        </w:rPr>
      </w:pPr>
      <w:r w:rsidRPr="008D1D52">
        <w:rPr>
          <w:rFonts w:cs="Arial"/>
          <w:b/>
          <w:bCs/>
          <w:szCs w:val="22"/>
        </w:rPr>
        <w:t>This Proposal</w:t>
      </w:r>
      <w:r w:rsidRPr="008D1D52">
        <w:rPr>
          <w:rFonts w:cs="Arial"/>
          <w:szCs w:val="22"/>
        </w:rPr>
        <w:t xml:space="preserve"> is submitted this </w:t>
      </w:r>
      <w:r w:rsidRPr="008D1D52">
        <w:rPr>
          <w:rFonts w:cs="Arial"/>
          <w:b/>
          <w:color w:val="FF0000"/>
          <w:szCs w:val="22"/>
        </w:rPr>
        <w:t>[day]</w:t>
      </w:r>
      <w:r w:rsidRPr="008D1D52">
        <w:rPr>
          <w:rFonts w:cs="Arial"/>
          <w:szCs w:val="22"/>
        </w:rPr>
        <w:t xml:space="preserve"> day of </w:t>
      </w:r>
      <w:r w:rsidRPr="008D1D52">
        <w:rPr>
          <w:rFonts w:cs="Arial"/>
          <w:b/>
          <w:color w:val="FF0000"/>
          <w:szCs w:val="22"/>
        </w:rPr>
        <w:t>[month],</w:t>
      </w:r>
      <w:r w:rsidRPr="008D1D52">
        <w:rPr>
          <w:rFonts w:cs="Arial"/>
          <w:szCs w:val="22"/>
        </w:rPr>
        <w:t xml:space="preserve"> </w:t>
      </w:r>
      <w:r w:rsidRPr="008D1D52">
        <w:rPr>
          <w:rFonts w:cs="Arial"/>
          <w:b/>
          <w:color w:val="FF0000"/>
          <w:szCs w:val="22"/>
        </w:rPr>
        <w:t>[year]</w:t>
      </w:r>
      <w:r w:rsidRPr="008D1D52">
        <w:rPr>
          <w:rFonts w:cs="Arial"/>
          <w:b/>
          <w:szCs w:val="22"/>
        </w:rPr>
        <w:t>.</w:t>
      </w:r>
    </w:p>
    <w:p w14:paraId="5C19BBB3" w14:textId="77777777" w:rsidR="008D1D52" w:rsidRPr="008D1D52" w:rsidRDefault="008D1D52" w:rsidP="008D1D52">
      <w:pPr>
        <w:tabs>
          <w:tab w:val="left" w:pos="720"/>
          <w:tab w:val="left" w:pos="1440"/>
          <w:tab w:val="left" w:pos="2160"/>
        </w:tabs>
        <w:ind w:left="720" w:hanging="720"/>
        <w:jc w:val="both"/>
        <w:rPr>
          <w:rFonts w:cs="Arial"/>
          <w:szCs w:val="22"/>
        </w:rPr>
      </w:pPr>
    </w:p>
    <w:p w14:paraId="6242A348" w14:textId="77777777" w:rsidR="008D1D52" w:rsidRPr="008D1D52" w:rsidRDefault="008D1D52" w:rsidP="008D1D52">
      <w:pPr>
        <w:tabs>
          <w:tab w:val="left" w:pos="720"/>
          <w:tab w:val="left" w:pos="1440"/>
          <w:tab w:val="left" w:pos="2160"/>
        </w:tabs>
        <w:jc w:val="both"/>
        <w:rPr>
          <w:rFonts w:cs="Arial"/>
          <w:b/>
          <w:bCs/>
          <w:szCs w:val="22"/>
        </w:rPr>
      </w:pPr>
      <w:r w:rsidRPr="008D1D52">
        <w:rPr>
          <w:rFonts w:cs="Arial"/>
          <w:b/>
          <w:bCs/>
          <w:szCs w:val="22"/>
        </w:rPr>
        <w:t>I/We have the authority to bind the Proponent.</w:t>
      </w:r>
    </w:p>
    <w:p w14:paraId="317EF885" w14:textId="77777777" w:rsidR="008D1D52" w:rsidRPr="008D1D52" w:rsidRDefault="008D1D52" w:rsidP="008D1D52">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153"/>
        <w:gridCol w:w="4866"/>
      </w:tblGrid>
      <w:tr w:rsidR="008D1D52" w:rsidRPr="008D1D52" w14:paraId="0BD2D4E3" w14:textId="77777777" w:rsidTr="00E95915">
        <w:tc>
          <w:tcPr>
            <w:tcW w:w="5344" w:type="dxa"/>
          </w:tcPr>
          <w:p w14:paraId="6F10C75A" w14:textId="77777777" w:rsidR="008D1D52" w:rsidRPr="008D1D52" w:rsidRDefault="008D1D52" w:rsidP="008D1D52">
            <w:pPr>
              <w:tabs>
                <w:tab w:val="right" w:leader="underscore" w:pos="5400"/>
              </w:tabs>
              <w:jc w:val="both"/>
              <w:rPr>
                <w:rFonts w:cs="Arial"/>
                <w:szCs w:val="22"/>
              </w:rPr>
            </w:pPr>
          </w:p>
          <w:p w14:paraId="71BCBB02" w14:textId="722766D6" w:rsidR="008D1D52" w:rsidRPr="008D1D52" w:rsidRDefault="008D1D52" w:rsidP="008D1D52">
            <w:pPr>
              <w:tabs>
                <w:tab w:val="right" w:leader="underscore" w:pos="5400"/>
              </w:tabs>
              <w:jc w:val="both"/>
              <w:rPr>
                <w:rFonts w:cs="Arial"/>
                <w:szCs w:val="22"/>
              </w:rPr>
            </w:pPr>
            <w:r w:rsidRPr="008D1D52">
              <w:rPr>
                <w:rFonts w:cs="Arial"/>
                <w:szCs w:val="22"/>
              </w:rPr>
              <w:t>_______________________________________</w:t>
            </w:r>
          </w:p>
          <w:p w14:paraId="705F2A8B" w14:textId="77777777" w:rsidR="008D1D52" w:rsidRPr="008D1D52" w:rsidRDefault="008D1D52" w:rsidP="008D1D52">
            <w:pPr>
              <w:tabs>
                <w:tab w:val="right" w:leader="underscore" w:pos="5400"/>
              </w:tabs>
              <w:jc w:val="both"/>
              <w:rPr>
                <w:rFonts w:cs="Arial"/>
                <w:szCs w:val="22"/>
              </w:rPr>
            </w:pPr>
            <w:r w:rsidRPr="008D1D52">
              <w:rPr>
                <w:rFonts w:cs="Arial"/>
                <w:szCs w:val="22"/>
              </w:rPr>
              <w:t>(Legal Name of Proponent)</w:t>
            </w:r>
          </w:p>
          <w:p w14:paraId="0DF00937" w14:textId="77777777" w:rsidR="008D1D52" w:rsidRPr="008D1D52" w:rsidRDefault="008D1D52" w:rsidP="008D1D52">
            <w:pPr>
              <w:tabs>
                <w:tab w:val="right" w:leader="underscore" w:pos="5400"/>
              </w:tabs>
              <w:jc w:val="both"/>
              <w:rPr>
                <w:rFonts w:cs="Arial"/>
                <w:szCs w:val="22"/>
              </w:rPr>
            </w:pPr>
          </w:p>
          <w:p w14:paraId="4C9E3A0D" w14:textId="77777777" w:rsidR="008D1D52" w:rsidRPr="008D1D52" w:rsidRDefault="008D1D52" w:rsidP="008D1D52">
            <w:pPr>
              <w:tabs>
                <w:tab w:val="right" w:leader="underscore" w:pos="5400"/>
              </w:tabs>
              <w:jc w:val="both"/>
              <w:rPr>
                <w:rFonts w:cs="Arial"/>
                <w:szCs w:val="22"/>
              </w:rPr>
            </w:pPr>
          </w:p>
          <w:p w14:paraId="6D25F1F7" w14:textId="3BDB6678" w:rsidR="008D1D52" w:rsidRPr="008D1D52" w:rsidRDefault="008D1D52" w:rsidP="008D1D52">
            <w:pPr>
              <w:tabs>
                <w:tab w:val="right" w:leader="underscore" w:pos="5400"/>
              </w:tabs>
              <w:jc w:val="both"/>
              <w:rPr>
                <w:rFonts w:cs="Arial"/>
                <w:szCs w:val="22"/>
              </w:rPr>
            </w:pPr>
            <w:r w:rsidRPr="008D1D52">
              <w:rPr>
                <w:rFonts w:cs="Arial"/>
                <w:szCs w:val="22"/>
              </w:rPr>
              <w:t>________________________________________</w:t>
            </w:r>
          </w:p>
          <w:p w14:paraId="63C08A7D" w14:textId="77777777" w:rsidR="008D1D52" w:rsidRPr="008D1D52" w:rsidRDefault="008D1D52" w:rsidP="008D1D52">
            <w:pPr>
              <w:tabs>
                <w:tab w:val="right" w:leader="underscore" w:pos="5400"/>
              </w:tabs>
              <w:jc w:val="both"/>
              <w:rPr>
                <w:rFonts w:cs="Arial"/>
                <w:szCs w:val="22"/>
              </w:rPr>
            </w:pPr>
            <w:r w:rsidRPr="008D1D52">
              <w:rPr>
                <w:rFonts w:cs="Arial"/>
                <w:szCs w:val="22"/>
              </w:rPr>
              <w:t>(Signature of Authorized Signatory)</w:t>
            </w:r>
          </w:p>
          <w:p w14:paraId="6C8DBDB1" w14:textId="77777777" w:rsidR="008D1D52" w:rsidRPr="008D1D52" w:rsidRDefault="008D1D52" w:rsidP="008D1D52">
            <w:pPr>
              <w:tabs>
                <w:tab w:val="right" w:leader="underscore" w:pos="5400"/>
              </w:tabs>
              <w:jc w:val="both"/>
              <w:rPr>
                <w:rFonts w:cs="Arial"/>
                <w:szCs w:val="22"/>
              </w:rPr>
            </w:pPr>
          </w:p>
          <w:p w14:paraId="14B318CE" w14:textId="77777777" w:rsidR="008D1D52" w:rsidRPr="008D1D52" w:rsidRDefault="008D1D52" w:rsidP="008D1D52">
            <w:pPr>
              <w:tabs>
                <w:tab w:val="right" w:leader="underscore" w:pos="5400"/>
              </w:tabs>
              <w:jc w:val="both"/>
              <w:rPr>
                <w:rFonts w:cs="Arial"/>
                <w:szCs w:val="22"/>
              </w:rPr>
            </w:pPr>
          </w:p>
          <w:p w14:paraId="35CB40B9" w14:textId="7CC862C5" w:rsidR="008D1D52" w:rsidRPr="008D1D52" w:rsidRDefault="008D1D52" w:rsidP="008D1D52">
            <w:pPr>
              <w:tabs>
                <w:tab w:val="right" w:leader="underscore" w:pos="5400"/>
              </w:tabs>
              <w:jc w:val="both"/>
              <w:rPr>
                <w:rFonts w:cs="Arial"/>
                <w:szCs w:val="22"/>
              </w:rPr>
            </w:pPr>
            <w:r w:rsidRPr="008D1D52">
              <w:rPr>
                <w:rFonts w:cs="Arial"/>
                <w:szCs w:val="22"/>
              </w:rPr>
              <w:t>_______________________________________</w:t>
            </w:r>
          </w:p>
          <w:p w14:paraId="517EC14A" w14:textId="77777777" w:rsidR="008D1D52" w:rsidRPr="008D1D52" w:rsidRDefault="008D1D52" w:rsidP="008D1D52">
            <w:pPr>
              <w:tabs>
                <w:tab w:val="right" w:leader="underscore" w:pos="5400"/>
              </w:tabs>
              <w:jc w:val="both"/>
              <w:rPr>
                <w:rFonts w:cs="Arial"/>
                <w:szCs w:val="22"/>
              </w:rPr>
            </w:pPr>
            <w:r w:rsidRPr="008D1D52">
              <w:rPr>
                <w:rFonts w:cs="Arial"/>
                <w:szCs w:val="22"/>
              </w:rPr>
              <w:t>(Print Name and Position of Authorized Signatory)</w:t>
            </w:r>
          </w:p>
        </w:tc>
        <w:tc>
          <w:tcPr>
            <w:tcW w:w="4675" w:type="dxa"/>
          </w:tcPr>
          <w:p w14:paraId="06CA03AF" w14:textId="77777777" w:rsidR="008D1D52" w:rsidRPr="008D1D52" w:rsidRDefault="008D1D52" w:rsidP="008D1D52">
            <w:pPr>
              <w:tabs>
                <w:tab w:val="right" w:leader="underscore" w:pos="5400"/>
              </w:tabs>
              <w:jc w:val="both"/>
              <w:rPr>
                <w:rFonts w:cs="Arial"/>
                <w:szCs w:val="22"/>
              </w:rPr>
            </w:pPr>
          </w:p>
          <w:p w14:paraId="0EFC1536" w14:textId="77777777" w:rsidR="008D1D52" w:rsidRPr="008D1D52" w:rsidRDefault="008D1D52" w:rsidP="008D1D52">
            <w:pPr>
              <w:tabs>
                <w:tab w:val="right" w:leader="underscore" w:pos="5400"/>
              </w:tabs>
              <w:jc w:val="both"/>
              <w:rPr>
                <w:rFonts w:cs="Arial"/>
                <w:szCs w:val="22"/>
              </w:rPr>
            </w:pPr>
          </w:p>
          <w:p w14:paraId="77C67AC7" w14:textId="77777777" w:rsidR="008D1D52" w:rsidRPr="008D1D52" w:rsidRDefault="008D1D52" w:rsidP="008D1D52">
            <w:pPr>
              <w:tabs>
                <w:tab w:val="right" w:leader="underscore" w:pos="5400"/>
              </w:tabs>
              <w:jc w:val="both"/>
              <w:rPr>
                <w:rFonts w:cs="Arial"/>
                <w:szCs w:val="22"/>
              </w:rPr>
            </w:pPr>
          </w:p>
          <w:p w14:paraId="14610D0C" w14:textId="77777777" w:rsidR="008D1D52" w:rsidRPr="008D1D52" w:rsidRDefault="008D1D52" w:rsidP="008D1D52">
            <w:pPr>
              <w:tabs>
                <w:tab w:val="right" w:leader="underscore" w:pos="5400"/>
              </w:tabs>
              <w:jc w:val="both"/>
              <w:rPr>
                <w:rFonts w:cs="Arial"/>
                <w:szCs w:val="22"/>
              </w:rPr>
            </w:pPr>
          </w:p>
          <w:p w14:paraId="6A3E366F" w14:textId="77777777" w:rsidR="008D1D52" w:rsidRPr="008D1D52" w:rsidRDefault="008D1D52" w:rsidP="008D1D52">
            <w:pPr>
              <w:tabs>
                <w:tab w:val="right" w:leader="underscore" w:pos="5400"/>
              </w:tabs>
              <w:jc w:val="both"/>
              <w:rPr>
                <w:rFonts w:cs="Arial"/>
                <w:szCs w:val="22"/>
              </w:rPr>
            </w:pPr>
          </w:p>
          <w:p w14:paraId="6FBB3F8D" w14:textId="763073E7" w:rsidR="008D1D52" w:rsidRPr="008D1D52" w:rsidRDefault="008D1D52" w:rsidP="008D1D52">
            <w:pPr>
              <w:tabs>
                <w:tab w:val="right" w:leader="underscore" w:pos="5400"/>
              </w:tabs>
              <w:jc w:val="both"/>
              <w:rPr>
                <w:rFonts w:cs="Arial"/>
                <w:szCs w:val="22"/>
              </w:rPr>
            </w:pPr>
            <w:r w:rsidRPr="008D1D52">
              <w:rPr>
                <w:rFonts w:cs="Arial"/>
                <w:szCs w:val="22"/>
              </w:rPr>
              <w:t>_____________________________________</w:t>
            </w:r>
          </w:p>
          <w:p w14:paraId="7D81EE65" w14:textId="77777777" w:rsidR="008D1D52" w:rsidRPr="008D1D52" w:rsidRDefault="008D1D52" w:rsidP="008D1D52">
            <w:pPr>
              <w:tabs>
                <w:tab w:val="right" w:leader="underscore" w:pos="5400"/>
              </w:tabs>
              <w:jc w:val="both"/>
              <w:rPr>
                <w:rFonts w:cs="Arial"/>
                <w:szCs w:val="22"/>
              </w:rPr>
            </w:pPr>
            <w:r w:rsidRPr="008D1D52">
              <w:rPr>
                <w:rFonts w:cs="Arial"/>
                <w:szCs w:val="22"/>
              </w:rPr>
              <w:t>(Signature of Authorized Signatory)</w:t>
            </w:r>
          </w:p>
          <w:p w14:paraId="7CA3815D" w14:textId="77777777" w:rsidR="008D1D52" w:rsidRPr="008D1D52" w:rsidRDefault="008D1D52" w:rsidP="008D1D52">
            <w:pPr>
              <w:tabs>
                <w:tab w:val="right" w:leader="underscore" w:pos="5400"/>
              </w:tabs>
              <w:jc w:val="both"/>
              <w:rPr>
                <w:rFonts w:cs="Arial"/>
                <w:szCs w:val="22"/>
              </w:rPr>
            </w:pPr>
          </w:p>
          <w:p w14:paraId="27A6C38C" w14:textId="77777777" w:rsidR="008D1D52" w:rsidRPr="008D1D52" w:rsidRDefault="008D1D52" w:rsidP="008D1D52">
            <w:pPr>
              <w:tabs>
                <w:tab w:val="right" w:leader="underscore" w:pos="5400"/>
              </w:tabs>
              <w:jc w:val="both"/>
              <w:rPr>
                <w:rFonts w:cs="Arial"/>
                <w:szCs w:val="22"/>
              </w:rPr>
            </w:pPr>
          </w:p>
          <w:p w14:paraId="43A8A7F4" w14:textId="7CBDB3CC" w:rsidR="008D1D52" w:rsidRPr="008D1D52" w:rsidRDefault="008D1D52" w:rsidP="008D1D52">
            <w:pPr>
              <w:tabs>
                <w:tab w:val="right" w:leader="underscore" w:pos="5400"/>
              </w:tabs>
              <w:jc w:val="both"/>
              <w:rPr>
                <w:rFonts w:cs="Arial"/>
                <w:szCs w:val="22"/>
              </w:rPr>
            </w:pPr>
            <w:r w:rsidRPr="008D1D52">
              <w:rPr>
                <w:rFonts w:cs="Arial"/>
                <w:szCs w:val="22"/>
              </w:rPr>
              <w:t>______________________________________</w:t>
            </w:r>
          </w:p>
          <w:p w14:paraId="38400A2B" w14:textId="77777777" w:rsidR="008D1D52" w:rsidRPr="008D1D52" w:rsidRDefault="008D1D52" w:rsidP="008D1D52">
            <w:pPr>
              <w:tabs>
                <w:tab w:val="right" w:leader="underscore" w:pos="5400"/>
              </w:tabs>
              <w:jc w:val="both"/>
              <w:rPr>
                <w:rFonts w:cs="Arial"/>
                <w:szCs w:val="22"/>
              </w:rPr>
            </w:pPr>
            <w:r w:rsidRPr="008D1D52">
              <w:rPr>
                <w:rFonts w:cs="Arial"/>
                <w:szCs w:val="22"/>
              </w:rPr>
              <w:t>(Print Name and Position of Authorized Signatory)</w:t>
            </w:r>
          </w:p>
        </w:tc>
      </w:tr>
    </w:tbl>
    <w:p w14:paraId="5E7BED6F" w14:textId="323DC3F6" w:rsidR="002D6607" w:rsidRDefault="002D6607">
      <w:pPr>
        <w:overflowPunct/>
        <w:autoSpaceDE/>
        <w:autoSpaceDN/>
        <w:adjustRightInd/>
        <w:spacing w:line="240" w:lineRule="auto"/>
        <w:textAlignment w:val="auto"/>
        <w:rPr>
          <w:rFonts w:cs="Arial"/>
          <w:b/>
          <w:caps/>
          <w:kern w:val="28"/>
          <w:szCs w:val="22"/>
          <w:lang w:val="x-none"/>
        </w:rPr>
      </w:pPr>
    </w:p>
    <w:p w14:paraId="1CD6271E" w14:textId="77777777" w:rsidR="004D4CAF" w:rsidRDefault="004D4CAF">
      <w:pPr>
        <w:overflowPunct/>
        <w:autoSpaceDE/>
        <w:autoSpaceDN/>
        <w:adjustRightInd/>
        <w:spacing w:line="240" w:lineRule="auto"/>
        <w:textAlignment w:val="auto"/>
        <w:rPr>
          <w:rFonts w:cs="Arial"/>
          <w:b/>
          <w:caps/>
          <w:kern w:val="28"/>
          <w:szCs w:val="22"/>
          <w:lang w:val="x-none"/>
        </w:rPr>
      </w:pPr>
      <w:r>
        <w:br w:type="page"/>
      </w:r>
    </w:p>
    <w:p w14:paraId="59B596E3" w14:textId="6AF6E5AE" w:rsidR="00D33A86" w:rsidRDefault="006B66FB">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1B688583" w14:textId="77777777" w:rsidR="00A752D8" w:rsidRDefault="00A752D8">
      <w:pPr>
        <w:jc w:val="both"/>
        <w:rPr>
          <w:szCs w:val="22"/>
        </w:rPr>
      </w:pPr>
    </w:p>
    <w:p w14:paraId="59B596E5" w14:textId="77777777" w:rsidR="00D33A86" w:rsidRDefault="006B66FB">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6B66F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6B66FB">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6B66FB">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6B66FB">
      <w:pPr>
        <w:ind w:left="1440"/>
        <w:rPr>
          <w:rFonts w:cs="Arial"/>
          <w:szCs w:val="22"/>
        </w:rPr>
      </w:pPr>
      <w:r>
        <w:rPr>
          <w:rFonts w:cs="Arial"/>
          <w:szCs w:val="22"/>
        </w:rPr>
        <w:t>Workers' Compensation Registration Number ___________________________;</w:t>
      </w:r>
    </w:p>
    <w:p w14:paraId="59B596EF" w14:textId="77777777" w:rsidR="00D33A86" w:rsidRDefault="006B66FB">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6B66FB">
      <w:pPr>
        <w:ind w:left="1440"/>
        <w:jc w:val="both"/>
        <w:rPr>
          <w:rFonts w:cs="Arial"/>
          <w:szCs w:val="22"/>
        </w:rPr>
      </w:pPr>
      <w:r>
        <w:rPr>
          <w:rFonts w:cs="Arial"/>
          <w:szCs w:val="22"/>
        </w:rPr>
        <w:t>and Contact Number:  _________________________;</w:t>
      </w:r>
    </w:p>
    <w:p w14:paraId="59B596F1" w14:textId="77777777" w:rsidR="00D33A86" w:rsidRDefault="006B66FB">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6B66F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6B66FB">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6B66F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6B66FB">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6B66F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6B66FB">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6B66F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6B66FB">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6B66FB">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6B66FB">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6B66FB">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205F16D9" w14:textId="3EF2143E" w:rsidR="00892113" w:rsidRDefault="00892113" w:rsidP="0062520D">
      <w:pPr>
        <w:pStyle w:val="Body2"/>
        <w:numPr>
          <w:ilvl w:val="0"/>
          <w:numId w:val="13"/>
        </w:numPr>
        <w:ind w:left="1418" w:hanging="720"/>
        <w:rPr>
          <w:rFonts w:cs="Arial"/>
          <w:szCs w:val="22"/>
        </w:rPr>
      </w:pPr>
      <w:bookmarkStart w:id="0" w:name="_Hlk125989080"/>
      <w:r>
        <w:rPr>
          <w:rStyle w:val="Body2Char"/>
        </w:rPr>
        <w:t>Location of primary business, branch locations, background, stability, structure of</w:t>
      </w:r>
      <w:r>
        <w:rPr>
          <w:rFonts w:cs="Arial"/>
          <w:szCs w:val="22"/>
        </w:rPr>
        <w:t xml:space="preserve"> the Proponent and number of years business has been operational</w:t>
      </w:r>
      <w:r w:rsidR="00D03B8D">
        <w:rPr>
          <w:rFonts w:cs="Arial"/>
          <w:szCs w:val="22"/>
        </w:rPr>
        <w:t>;</w:t>
      </w:r>
    </w:p>
    <w:bookmarkEnd w:id="0"/>
    <w:p w14:paraId="7AFC4225" w14:textId="77777777" w:rsidR="00892113" w:rsidRDefault="00892113" w:rsidP="0062520D">
      <w:pPr>
        <w:tabs>
          <w:tab w:val="left" w:pos="720"/>
          <w:tab w:val="num" w:pos="1440"/>
          <w:tab w:val="left" w:pos="2160"/>
        </w:tabs>
        <w:spacing w:line="240" w:lineRule="auto"/>
        <w:ind w:left="1418" w:hanging="720"/>
        <w:jc w:val="both"/>
        <w:rPr>
          <w:rFonts w:cs="Arial"/>
          <w:szCs w:val="22"/>
        </w:rPr>
      </w:pPr>
    </w:p>
    <w:p w14:paraId="3A8271F0" w14:textId="4B1D176D" w:rsidR="00892113" w:rsidRDefault="00892113" w:rsidP="0062520D">
      <w:pPr>
        <w:pStyle w:val="Body2"/>
        <w:numPr>
          <w:ilvl w:val="0"/>
          <w:numId w:val="13"/>
        </w:numPr>
        <w:ind w:left="1418" w:hanging="720"/>
        <w:rPr>
          <w:rStyle w:val="Body2Char"/>
        </w:rPr>
      </w:pPr>
      <w:r>
        <w:rPr>
          <w:rStyle w:val="Body2Char"/>
        </w:rPr>
        <w:t>Proponent’s relevant experience and qualifications in delivering services similar to those required by the RFP</w:t>
      </w:r>
      <w:r w:rsidR="00D03B8D">
        <w:rPr>
          <w:rStyle w:val="Body2Char"/>
        </w:rPr>
        <w:t>;</w:t>
      </w:r>
    </w:p>
    <w:p w14:paraId="3959DEA0" w14:textId="77777777" w:rsidR="00892113" w:rsidRDefault="00892113" w:rsidP="0062520D">
      <w:pPr>
        <w:pStyle w:val="Body2"/>
        <w:ind w:left="1418" w:hanging="720"/>
        <w:rPr>
          <w:rStyle w:val="Body2Char"/>
        </w:rPr>
      </w:pPr>
    </w:p>
    <w:p w14:paraId="47BE832E" w14:textId="64281784" w:rsidR="00892113" w:rsidRDefault="00892113" w:rsidP="0062520D">
      <w:pPr>
        <w:pStyle w:val="Body2"/>
        <w:numPr>
          <w:ilvl w:val="0"/>
          <w:numId w:val="13"/>
        </w:numPr>
        <w:ind w:left="1418" w:hanging="720"/>
        <w:rPr>
          <w:rStyle w:val="Body2Char"/>
        </w:rPr>
      </w:pPr>
      <w:r>
        <w:rPr>
          <w:rStyle w:val="Body2Char"/>
        </w:rPr>
        <w:t>Proponent’s demonstrated ability to provide the Services</w:t>
      </w:r>
      <w:r w:rsidR="00D03B8D">
        <w:rPr>
          <w:rStyle w:val="Body2Char"/>
        </w:rPr>
        <w:t>;</w:t>
      </w:r>
    </w:p>
    <w:p w14:paraId="72BB5A7E" w14:textId="77777777" w:rsidR="00892113" w:rsidRDefault="00892113" w:rsidP="0062520D">
      <w:pPr>
        <w:pStyle w:val="Body2"/>
        <w:ind w:left="1418" w:hanging="720"/>
        <w:rPr>
          <w:rStyle w:val="Body2Char"/>
        </w:rPr>
      </w:pPr>
    </w:p>
    <w:p w14:paraId="188B8B5D" w14:textId="3685A535" w:rsidR="00892113" w:rsidRDefault="00892113" w:rsidP="0062520D">
      <w:pPr>
        <w:pStyle w:val="Body2"/>
        <w:numPr>
          <w:ilvl w:val="0"/>
          <w:numId w:val="13"/>
        </w:numPr>
        <w:ind w:left="1418" w:hanging="720"/>
        <w:rPr>
          <w:rStyle w:val="Body2Char"/>
        </w:rPr>
      </w:pPr>
      <w:r>
        <w:rPr>
          <w:rStyle w:val="Body2Char"/>
        </w:rPr>
        <w:t>Proponent’s equipment resources, capability and capacity, as relevant</w:t>
      </w:r>
      <w:r w:rsidR="00D03B8D">
        <w:rPr>
          <w:rStyle w:val="Body2Char"/>
        </w:rPr>
        <w:t>;</w:t>
      </w:r>
    </w:p>
    <w:p w14:paraId="3C6E1E5D" w14:textId="77777777" w:rsidR="00892113" w:rsidRDefault="00892113" w:rsidP="0062520D">
      <w:pPr>
        <w:pStyle w:val="Body2"/>
        <w:ind w:left="1418" w:hanging="720"/>
        <w:rPr>
          <w:rStyle w:val="Body2Char"/>
        </w:rPr>
      </w:pPr>
    </w:p>
    <w:p w14:paraId="678FBCBC" w14:textId="1C013C15" w:rsidR="00892113" w:rsidRDefault="00892113" w:rsidP="0062520D">
      <w:pPr>
        <w:pStyle w:val="Body2"/>
        <w:numPr>
          <w:ilvl w:val="0"/>
          <w:numId w:val="13"/>
        </w:numPr>
        <w:ind w:left="1418" w:hanging="720"/>
        <w:rPr>
          <w:rStyle w:val="Body2Char"/>
        </w:rPr>
      </w:pPr>
      <w:r>
        <w:rPr>
          <w:rStyle w:val="Body2Char"/>
        </w:rPr>
        <w:t>Proponent’s references (name and telephone number).  The City's preference is to have a minimum of three references</w:t>
      </w:r>
      <w:r w:rsidR="00D03B8D">
        <w:rPr>
          <w:rStyle w:val="Body2Char"/>
        </w:rPr>
        <w:t>;</w:t>
      </w:r>
    </w:p>
    <w:p w14:paraId="1048682B" w14:textId="77777777" w:rsidR="00892113" w:rsidRDefault="00892113" w:rsidP="0062520D">
      <w:pPr>
        <w:pStyle w:val="Body2"/>
        <w:ind w:left="1418" w:hanging="720"/>
        <w:rPr>
          <w:rStyle w:val="Body2Char"/>
        </w:rPr>
      </w:pPr>
    </w:p>
    <w:p w14:paraId="44D0F45D" w14:textId="7868DF25" w:rsidR="00892113" w:rsidRDefault="00892113" w:rsidP="0062520D">
      <w:pPr>
        <w:pStyle w:val="Body2"/>
        <w:numPr>
          <w:ilvl w:val="0"/>
          <w:numId w:val="13"/>
        </w:numPr>
        <w:ind w:left="1418" w:hanging="720"/>
        <w:rPr>
          <w:rStyle w:val="Body2Char"/>
        </w:rPr>
      </w:pPr>
      <w:r>
        <w:rPr>
          <w:rStyle w:val="Body2Char"/>
        </w:rPr>
        <w:t>Proponent’s financial strength (with evidence such as financial statements, bank references)</w:t>
      </w:r>
      <w:r w:rsidR="00D03B8D">
        <w:rPr>
          <w:rStyle w:val="Body2Char"/>
        </w:rPr>
        <w:t>;</w:t>
      </w:r>
    </w:p>
    <w:p w14:paraId="1F3B7D36" w14:textId="77777777" w:rsidR="00892113" w:rsidRDefault="00892113" w:rsidP="0062520D">
      <w:pPr>
        <w:spacing w:line="240" w:lineRule="auto"/>
        <w:ind w:left="1418" w:hanging="720"/>
        <w:jc w:val="both"/>
        <w:rPr>
          <w:rFonts w:cs="Arial"/>
          <w:szCs w:val="22"/>
        </w:rPr>
      </w:pPr>
    </w:p>
    <w:p w14:paraId="483F49E6" w14:textId="079B376B" w:rsidR="00892113" w:rsidRDefault="00892113" w:rsidP="0062520D">
      <w:pPr>
        <w:pStyle w:val="Body2"/>
        <w:numPr>
          <w:ilvl w:val="0"/>
          <w:numId w:val="13"/>
        </w:numPr>
        <w:ind w:left="1418" w:hanging="720"/>
        <w:rPr>
          <w:rStyle w:val="Body2Char"/>
        </w:rPr>
      </w:pPr>
      <w:r w:rsidRPr="00323500">
        <w:rPr>
          <w:rStyle w:val="Body2Char"/>
        </w:rPr>
        <w:t>Describe any difficulties or challenges you might anticipate in providing the Services to the City and how you would plan to manage these</w:t>
      </w:r>
      <w:r w:rsidR="00D03B8D">
        <w:rPr>
          <w:rStyle w:val="Body2Char"/>
        </w:rPr>
        <w:t>;</w:t>
      </w:r>
    </w:p>
    <w:p w14:paraId="3F02C8C2" w14:textId="77777777" w:rsidR="00892113" w:rsidRDefault="00892113" w:rsidP="0062520D">
      <w:pPr>
        <w:pStyle w:val="ListParagraph"/>
        <w:ind w:left="1418" w:hanging="720"/>
        <w:rPr>
          <w:rStyle w:val="Body2Char"/>
        </w:rPr>
      </w:pPr>
    </w:p>
    <w:p w14:paraId="68DC89E6" w14:textId="1A163689" w:rsidR="00892113" w:rsidRPr="00323500" w:rsidRDefault="00892113" w:rsidP="0062520D">
      <w:pPr>
        <w:pStyle w:val="ListParagraph"/>
        <w:numPr>
          <w:ilvl w:val="0"/>
          <w:numId w:val="13"/>
        </w:numPr>
        <w:tabs>
          <w:tab w:val="left" w:pos="720"/>
          <w:tab w:val="left" w:pos="1440"/>
          <w:tab w:val="left" w:pos="2160"/>
        </w:tabs>
        <w:spacing w:line="240" w:lineRule="auto"/>
        <w:ind w:left="1418" w:hanging="720"/>
        <w:jc w:val="both"/>
        <w:rPr>
          <w:rStyle w:val="Body2Char"/>
        </w:rPr>
      </w:pPr>
      <w:r w:rsidRPr="003354AC">
        <w:rPr>
          <w:rFonts w:cs="Arial"/>
          <w:szCs w:val="22"/>
        </w:rPr>
        <w:t xml:space="preserve">Describe the </w:t>
      </w:r>
      <w:r>
        <w:rPr>
          <w:rFonts w:cs="Arial"/>
          <w:szCs w:val="22"/>
        </w:rPr>
        <w:t>Proponent</w:t>
      </w:r>
      <w:r w:rsidRPr="003354AC">
        <w:rPr>
          <w:rFonts w:cs="Arial"/>
          <w:szCs w:val="22"/>
        </w:rPr>
        <w:t xml:space="preserve"> and its team’s demonstrated awareness and experience in preparing recommendations associated with defining </w:t>
      </w:r>
      <w:r w:rsidR="004931AB">
        <w:rPr>
          <w:rFonts w:cs="Arial"/>
          <w:szCs w:val="22"/>
        </w:rPr>
        <w:t>the Dog Off-Leash Area Strategy</w:t>
      </w:r>
      <w:r w:rsidR="00D03B8D">
        <w:rPr>
          <w:rFonts w:cs="Arial"/>
          <w:szCs w:val="22"/>
        </w:rPr>
        <w:t>;</w:t>
      </w:r>
    </w:p>
    <w:p w14:paraId="6FA32B12" w14:textId="77777777" w:rsidR="00892113" w:rsidRDefault="00892113" w:rsidP="0062520D">
      <w:pPr>
        <w:spacing w:line="240" w:lineRule="auto"/>
        <w:ind w:left="1418" w:hanging="720"/>
        <w:jc w:val="both"/>
        <w:rPr>
          <w:rFonts w:cs="Arial"/>
          <w:szCs w:val="22"/>
        </w:rPr>
      </w:pPr>
    </w:p>
    <w:p w14:paraId="61B84EAB" w14:textId="2442C18D" w:rsidR="00892113" w:rsidRDefault="00892113" w:rsidP="0062520D">
      <w:pPr>
        <w:pStyle w:val="Body2"/>
        <w:numPr>
          <w:ilvl w:val="0"/>
          <w:numId w:val="13"/>
        </w:numPr>
        <w:ind w:left="1418"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r w:rsidR="00303167">
        <w:rPr>
          <w:rStyle w:val="Body2Char"/>
        </w:rPr>
        <w:t>;</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6B66FB">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6B66FB">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6B66FB">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6B66F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6B66FB">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6B66FB">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281242F9" w:rsidR="00D33A86" w:rsidRDefault="006B66FB" w:rsidP="0062520D">
      <w:pPr>
        <w:pStyle w:val="Body2"/>
        <w:numPr>
          <w:ilvl w:val="0"/>
          <w:numId w:val="13"/>
        </w:numPr>
        <w:ind w:left="1418" w:hanging="720"/>
        <w:rPr>
          <w:rStyle w:val="Body2Char"/>
        </w:rPr>
      </w:pPr>
      <w:r>
        <w:rPr>
          <w:rStyle w:val="Body2Char"/>
        </w:rPr>
        <w:t>Proponents should provide an outline of the resource roles and estimated effort required for this project. (use the spaces provided and/or attach additional pages, if necessary)</w:t>
      </w:r>
      <w:r w:rsidR="00303167">
        <w:rPr>
          <w:rStyle w:val="Body2Char"/>
        </w:rPr>
        <w:t>; and</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629"/>
        <w:gridCol w:w="2848"/>
      </w:tblGrid>
      <w:tr w:rsidR="00D33A86" w14:paraId="59B59732" w14:textId="77777777">
        <w:trPr>
          <w:jc w:val="center"/>
        </w:trPr>
        <w:tc>
          <w:tcPr>
            <w:tcW w:w="1784" w:type="pct"/>
            <w:shd w:val="clear" w:color="auto" w:fill="D6E3BC"/>
            <w:vAlign w:val="center"/>
          </w:tcPr>
          <w:p w14:paraId="59B5972F" w14:textId="77777777" w:rsidR="00D33A86" w:rsidRDefault="006B66FB">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6B66FB">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6B66FB">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6B66FB">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1E724235" w:rsidR="00D33A86" w:rsidRDefault="006B66FB" w:rsidP="0062520D">
      <w:pPr>
        <w:pStyle w:val="Body2"/>
        <w:numPr>
          <w:ilvl w:val="0"/>
          <w:numId w:val="13"/>
        </w:numPr>
        <w:ind w:left="1418"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r w:rsidR="007F487E">
        <w:rPr>
          <w:rStyle w:val="Body2Char"/>
        </w:rPr>
        <w:t>.</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6B66FB">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6B66FB">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6B66FB">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6B66FB">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3683CC7F" w:rsidR="00D33A86" w:rsidRDefault="005F53E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6B66FB">
        <w:rPr>
          <w:rFonts w:cs="Arial"/>
          <w:b/>
          <w:bCs/>
          <w:sz w:val="22"/>
          <w:szCs w:val="22"/>
          <w:lang w:val="en-CA"/>
        </w:rPr>
        <w:t>END OF PAGE</w:t>
      </w:r>
      <w:r>
        <w:rPr>
          <w:rFonts w:cs="Arial"/>
          <w:b/>
          <w:bCs/>
          <w:sz w:val="22"/>
          <w:szCs w:val="22"/>
          <w:lang w:val="en-CA"/>
        </w:rPr>
        <w:t>]</w:t>
      </w:r>
    </w:p>
    <w:p w14:paraId="59B5976D" w14:textId="77777777" w:rsidR="00D33A86" w:rsidRDefault="006B66FB">
      <w:r>
        <w:br w:type="page"/>
      </w:r>
    </w:p>
    <w:p w14:paraId="59B5976E" w14:textId="77777777" w:rsidR="00D33A86" w:rsidRDefault="006B66FB">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6B66FB">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165DB971" w14:textId="1B2AA57A" w:rsidR="003A63BA" w:rsidRDefault="003A63BA" w:rsidP="00810D9C">
      <w:pPr>
        <w:numPr>
          <w:ilvl w:val="0"/>
          <w:numId w:val="2"/>
        </w:numPr>
        <w:tabs>
          <w:tab w:val="clear" w:pos="1440"/>
        </w:tabs>
        <w:spacing w:line="240" w:lineRule="auto"/>
        <w:ind w:left="1418"/>
        <w:jc w:val="both"/>
        <w:rPr>
          <w:rFonts w:cs="Arial"/>
          <w:szCs w:val="22"/>
        </w:rPr>
      </w:pPr>
      <w:r>
        <w:rPr>
          <w:rFonts w:cs="Arial"/>
          <w:szCs w:val="22"/>
        </w:rPr>
        <w:t>a narrative that illustrates an understanding of the City’s requirements and Services</w:t>
      </w:r>
      <w:r w:rsidR="00303167">
        <w:rPr>
          <w:rFonts w:cs="Arial"/>
          <w:szCs w:val="22"/>
        </w:rPr>
        <w:t>;</w:t>
      </w:r>
    </w:p>
    <w:p w14:paraId="249FD0C9" w14:textId="77777777" w:rsidR="003A63BA" w:rsidRDefault="003A63BA" w:rsidP="00810D9C">
      <w:pPr>
        <w:tabs>
          <w:tab w:val="left" w:pos="720"/>
          <w:tab w:val="left" w:pos="2160"/>
        </w:tabs>
        <w:spacing w:line="240" w:lineRule="auto"/>
        <w:ind w:left="1418" w:hanging="720"/>
        <w:jc w:val="both"/>
        <w:rPr>
          <w:rFonts w:cs="Arial"/>
          <w:szCs w:val="22"/>
        </w:rPr>
      </w:pPr>
    </w:p>
    <w:p w14:paraId="2219735B" w14:textId="7C5104E1" w:rsidR="003A63BA" w:rsidRDefault="003A63BA" w:rsidP="00810D9C">
      <w:pPr>
        <w:numPr>
          <w:ilvl w:val="0"/>
          <w:numId w:val="2"/>
        </w:numPr>
        <w:tabs>
          <w:tab w:val="left" w:pos="720"/>
          <w:tab w:val="left" w:pos="2160"/>
        </w:tabs>
        <w:spacing w:line="240" w:lineRule="auto"/>
        <w:ind w:left="1418"/>
        <w:jc w:val="both"/>
        <w:rPr>
          <w:rFonts w:cs="Arial"/>
          <w:szCs w:val="22"/>
        </w:rPr>
      </w:pPr>
      <w:r>
        <w:rPr>
          <w:rFonts w:cs="Arial"/>
          <w:szCs w:val="22"/>
        </w:rPr>
        <w:t>a description of the general approach and methodology that the Proponent would take in performing the Services including specifications and requirements</w:t>
      </w:r>
      <w:r w:rsidR="00303167">
        <w:rPr>
          <w:rFonts w:cs="Arial"/>
          <w:szCs w:val="22"/>
        </w:rPr>
        <w:t>;</w:t>
      </w:r>
    </w:p>
    <w:p w14:paraId="456B36B6" w14:textId="77777777" w:rsidR="003A63BA" w:rsidRDefault="003A63BA" w:rsidP="00810D9C">
      <w:pPr>
        <w:tabs>
          <w:tab w:val="left" w:pos="720"/>
          <w:tab w:val="left" w:pos="2160"/>
        </w:tabs>
        <w:spacing w:line="240" w:lineRule="auto"/>
        <w:ind w:left="1418" w:hanging="720"/>
        <w:jc w:val="both"/>
        <w:rPr>
          <w:rFonts w:cs="Arial"/>
          <w:szCs w:val="22"/>
        </w:rPr>
      </w:pPr>
    </w:p>
    <w:p w14:paraId="3D1EB6FD" w14:textId="4FD865D6" w:rsidR="003A63BA" w:rsidRDefault="003A63BA" w:rsidP="00810D9C">
      <w:pPr>
        <w:numPr>
          <w:ilvl w:val="0"/>
          <w:numId w:val="2"/>
        </w:numPr>
        <w:tabs>
          <w:tab w:val="left" w:pos="720"/>
          <w:tab w:val="left" w:pos="2160"/>
        </w:tabs>
        <w:spacing w:line="240" w:lineRule="auto"/>
        <w:ind w:left="1418"/>
        <w:jc w:val="both"/>
        <w:rPr>
          <w:rFonts w:cs="Arial"/>
          <w:szCs w:val="22"/>
        </w:rPr>
      </w:pPr>
      <w:r>
        <w:rPr>
          <w:rFonts w:cs="Arial"/>
          <w:szCs w:val="22"/>
        </w:rPr>
        <w:t>a narrative that illustrates how the Proponent will complete the scope of Services, manage the Services, and accomplish required objectives within the City’s schedule</w:t>
      </w:r>
      <w:r w:rsidR="00303167">
        <w:rPr>
          <w:rFonts w:cs="Arial"/>
          <w:szCs w:val="22"/>
        </w:rPr>
        <w:t>;</w:t>
      </w:r>
    </w:p>
    <w:p w14:paraId="5E5EDDB4" w14:textId="77777777" w:rsidR="003A63BA" w:rsidRDefault="003A63BA" w:rsidP="00810D9C">
      <w:pPr>
        <w:pStyle w:val="ListParagraph"/>
        <w:ind w:left="1418" w:hanging="720"/>
        <w:rPr>
          <w:rFonts w:cs="Arial"/>
          <w:szCs w:val="22"/>
        </w:rPr>
      </w:pPr>
    </w:p>
    <w:p w14:paraId="786C1B67" w14:textId="7233C44B" w:rsidR="003A63BA" w:rsidRDefault="003B0A82" w:rsidP="00810D9C">
      <w:pPr>
        <w:numPr>
          <w:ilvl w:val="0"/>
          <w:numId w:val="2"/>
        </w:numPr>
        <w:tabs>
          <w:tab w:val="left" w:pos="720"/>
          <w:tab w:val="left" w:pos="2160"/>
        </w:tabs>
        <w:spacing w:line="240" w:lineRule="auto"/>
        <w:ind w:left="1418"/>
        <w:jc w:val="both"/>
        <w:rPr>
          <w:rFonts w:cs="Arial"/>
          <w:szCs w:val="22"/>
        </w:rPr>
      </w:pPr>
      <w:r>
        <w:rPr>
          <w:lang w:val="en-GB"/>
        </w:rPr>
        <w:t>a</w:t>
      </w:r>
      <w:r w:rsidR="003A63BA">
        <w:rPr>
          <w:lang w:val="en-GB"/>
        </w:rPr>
        <w:t xml:space="preserve"> description of the work to be undertaken to complete the project’s requirements and deliverables as </w:t>
      </w:r>
      <w:r w:rsidR="007F487E">
        <w:rPr>
          <w:lang w:val="en-GB"/>
        </w:rPr>
        <w:t>outlined</w:t>
      </w:r>
      <w:r w:rsidR="003A63BA">
        <w:rPr>
          <w:lang w:val="en-GB"/>
        </w:rPr>
        <w:t xml:space="preserve"> in Schedule A</w:t>
      </w:r>
      <w:r w:rsidR="00303167">
        <w:rPr>
          <w:lang w:val="en-GB"/>
        </w:rPr>
        <w:t>;</w:t>
      </w:r>
    </w:p>
    <w:p w14:paraId="66643687" w14:textId="77777777" w:rsidR="003A63BA" w:rsidRDefault="003A63BA" w:rsidP="00810D9C">
      <w:pPr>
        <w:tabs>
          <w:tab w:val="left" w:pos="720"/>
          <w:tab w:val="left" w:pos="2160"/>
        </w:tabs>
        <w:spacing w:line="240" w:lineRule="auto"/>
        <w:ind w:left="1418" w:hanging="720"/>
        <w:jc w:val="both"/>
        <w:rPr>
          <w:rFonts w:cs="Arial"/>
          <w:szCs w:val="22"/>
        </w:rPr>
      </w:pPr>
    </w:p>
    <w:p w14:paraId="2D8CB97A" w14:textId="2695E5AB" w:rsidR="003A63BA" w:rsidRDefault="003A63BA" w:rsidP="00810D9C">
      <w:pPr>
        <w:numPr>
          <w:ilvl w:val="0"/>
          <w:numId w:val="2"/>
        </w:numPr>
        <w:tabs>
          <w:tab w:val="left" w:pos="720"/>
          <w:tab w:val="left" w:pos="2160"/>
        </w:tabs>
        <w:spacing w:line="240" w:lineRule="auto"/>
        <w:ind w:left="1418"/>
        <w:jc w:val="both"/>
        <w:rPr>
          <w:rFonts w:cs="Arial"/>
          <w:szCs w:val="22"/>
        </w:rPr>
      </w:pPr>
      <w:r>
        <w:rPr>
          <w:rFonts w:cs="Arial"/>
          <w:szCs w:val="22"/>
        </w:rPr>
        <w:t>a description of the standards to be met by the Proponent in providing the Services</w:t>
      </w:r>
      <w:r w:rsidR="00303167">
        <w:rPr>
          <w:rFonts w:cs="Arial"/>
          <w:szCs w:val="22"/>
        </w:rPr>
        <w:t>;</w:t>
      </w:r>
    </w:p>
    <w:p w14:paraId="0AB44E65" w14:textId="77777777" w:rsidR="003A63BA" w:rsidRDefault="003A63BA" w:rsidP="00810D9C">
      <w:pPr>
        <w:tabs>
          <w:tab w:val="left" w:pos="720"/>
          <w:tab w:val="left" w:pos="2160"/>
        </w:tabs>
        <w:spacing w:line="240" w:lineRule="auto"/>
        <w:ind w:left="1418" w:hanging="720"/>
        <w:jc w:val="both"/>
        <w:rPr>
          <w:rFonts w:cs="Arial"/>
          <w:szCs w:val="22"/>
        </w:rPr>
      </w:pPr>
    </w:p>
    <w:p w14:paraId="423040B3" w14:textId="79D8CB1A" w:rsidR="003A63BA" w:rsidRDefault="003A63BA" w:rsidP="00810D9C">
      <w:pPr>
        <w:numPr>
          <w:ilvl w:val="0"/>
          <w:numId w:val="2"/>
        </w:numPr>
        <w:tabs>
          <w:tab w:val="left" w:pos="720"/>
          <w:tab w:val="left" w:pos="2160"/>
        </w:tabs>
        <w:spacing w:line="240" w:lineRule="auto"/>
        <w:ind w:left="1418"/>
        <w:jc w:val="both"/>
        <w:rPr>
          <w:rFonts w:cs="Arial"/>
          <w:szCs w:val="22"/>
        </w:rPr>
      </w:pPr>
      <w:r>
        <w:rPr>
          <w:lang w:val="en-GB"/>
        </w:rPr>
        <w:t>Work Plan:  A description of work schedule with proposed start and completion dates, key milestones, and meetings with staff</w:t>
      </w:r>
      <w:r w:rsidR="00303167">
        <w:rPr>
          <w:lang w:val="en-GB"/>
        </w:rPr>
        <w:t>;</w:t>
      </w:r>
    </w:p>
    <w:p w14:paraId="502EDBDB" w14:textId="77777777" w:rsidR="003A63BA" w:rsidRDefault="003A63BA" w:rsidP="00810D9C">
      <w:pPr>
        <w:pStyle w:val="ListParagraph"/>
        <w:ind w:left="1418" w:hanging="720"/>
        <w:rPr>
          <w:rFonts w:cs="Arial"/>
          <w:szCs w:val="22"/>
        </w:rPr>
      </w:pPr>
    </w:p>
    <w:p w14:paraId="30B54FAE" w14:textId="21A2175D" w:rsidR="003A63BA" w:rsidRDefault="003B0A82" w:rsidP="00810D9C">
      <w:pPr>
        <w:numPr>
          <w:ilvl w:val="0"/>
          <w:numId w:val="2"/>
        </w:numPr>
        <w:tabs>
          <w:tab w:val="left" w:pos="720"/>
          <w:tab w:val="left" w:pos="2160"/>
        </w:tabs>
        <w:spacing w:line="240" w:lineRule="auto"/>
        <w:ind w:left="1418"/>
        <w:jc w:val="both"/>
        <w:rPr>
          <w:rFonts w:cs="Arial"/>
          <w:szCs w:val="22"/>
        </w:rPr>
      </w:pPr>
      <w:r>
        <w:rPr>
          <w:rFonts w:cs="Arial"/>
          <w:szCs w:val="22"/>
        </w:rPr>
        <w:t>l</w:t>
      </w:r>
      <w:r w:rsidR="003A63BA">
        <w:rPr>
          <w:rFonts w:cs="Arial"/>
          <w:szCs w:val="22"/>
        </w:rPr>
        <w:t>ist of reports that you would anticipate providing the City’s management team, including their relationship to project milestones and the method of delivery (electronic, paper, e-mail, other)</w:t>
      </w:r>
      <w:r w:rsidR="00303167">
        <w:rPr>
          <w:rFonts w:cs="Arial"/>
          <w:szCs w:val="22"/>
        </w:rPr>
        <w:t>;</w:t>
      </w:r>
    </w:p>
    <w:p w14:paraId="36BE8800" w14:textId="77777777" w:rsidR="003A63BA" w:rsidRDefault="003A63BA" w:rsidP="00810D9C">
      <w:pPr>
        <w:tabs>
          <w:tab w:val="left" w:pos="720"/>
          <w:tab w:val="left" w:pos="2160"/>
        </w:tabs>
        <w:spacing w:line="240" w:lineRule="auto"/>
        <w:ind w:left="1418" w:hanging="720"/>
        <w:rPr>
          <w:rFonts w:cs="Arial"/>
          <w:szCs w:val="22"/>
        </w:rPr>
      </w:pPr>
    </w:p>
    <w:p w14:paraId="0DDB4A95" w14:textId="75B1A8EE" w:rsidR="003B0A82" w:rsidRDefault="003B0A82" w:rsidP="00810D9C">
      <w:pPr>
        <w:numPr>
          <w:ilvl w:val="0"/>
          <w:numId w:val="2"/>
        </w:numPr>
        <w:tabs>
          <w:tab w:val="left" w:pos="720"/>
          <w:tab w:val="left" w:pos="2160"/>
        </w:tabs>
        <w:spacing w:line="240" w:lineRule="auto"/>
        <w:ind w:left="1418"/>
        <w:jc w:val="both"/>
        <w:rPr>
          <w:rFonts w:cs="Arial"/>
          <w:szCs w:val="22"/>
        </w:rPr>
      </w:pPr>
      <w:r>
        <w:rPr>
          <w:rFonts w:cs="Arial"/>
          <w:szCs w:val="22"/>
        </w:rPr>
        <w:t xml:space="preserve">sample </w:t>
      </w:r>
      <w:r w:rsidR="00877D15">
        <w:rPr>
          <w:rFonts w:cs="Arial"/>
          <w:szCs w:val="22"/>
        </w:rPr>
        <w:t xml:space="preserve">documentation, if available, of </w:t>
      </w:r>
      <w:r w:rsidR="005B6802">
        <w:rPr>
          <w:rFonts w:cs="Arial"/>
          <w:szCs w:val="22"/>
        </w:rPr>
        <w:t>experience</w:t>
      </w:r>
      <w:r w:rsidR="00877D15">
        <w:rPr>
          <w:rFonts w:cs="Arial"/>
          <w:szCs w:val="22"/>
        </w:rPr>
        <w:t xml:space="preserve"> that demonstrate an awareness of the following:</w:t>
      </w:r>
    </w:p>
    <w:p w14:paraId="7575B404" w14:textId="2D8599C4"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Overall municipal park ‘system’ planning principles</w:t>
      </w:r>
    </w:p>
    <w:p w14:paraId="3F87EAEC" w14:textId="77777777"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The diversity of public interest served by municipal parklands.</w:t>
      </w:r>
    </w:p>
    <w:p w14:paraId="5C4C481C" w14:textId="1C9B0C45"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 xml:space="preserve">The planning, design, and maintenance considerations for dog OLAs on </w:t>
      </w:r>
      <w:proofErr w:type="spellStart"/>
      <w:r>
        <w:rPr>
          <w:rFonts w:cs="Arial"/>
          <w:szCs w:val="22"/>
        </w:rPr>
        <w:t>C</w:t>
      </w:r>
      <w:r w:rsidRPr="005B6802">
        <w:rPr>
          <w:rFonts w:cs="Arial"/>
          <w:szCs w:val="22"/>
        </w:rPr>
        <w:t>ty</w:t>
      </w:r>
      <w:proofErr w:type="spellEnd"/>
      <w:r w:rsidRPr="005B6802">
        <w:rPr>
          <w:rFonts w:cs="Arial"/>
          <w:szCs w:val="22"/>
        </w:rPr>
        <w:t xml:space="preserve"> land.</w:t>
      </w:r>
    </w:p>
    <w:p w14:paraId="757734FB" w14:textId="77777777"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The financial considerations in planning, designing and maintaining dog OLAs.</w:t>
      </w:r>
    </w:p>
    <w:p w14:paraId="79388714" w14:textId="77777777"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Equity-based principles in planning for public assets.</w:t>
      </w:r>
    </w:p>
    <w:p w14:paraId="08A2FAE3" w14:textId="1789CFFB" w:rsidR="005B6802" w:rsidRPr="005B6802" w:rsidRDefault="005B6802" w:rsidP="00695753">
      <w:pPr>
        <w:pStyle w:val="ListParagraph"/>
        <w:numPr>
          <w:ilvl w:val="0"/>
          <w:numId w:val="46"/>
        </w:numPr>
        <w:overflowPunct/>
        <w:autoSpaceDE/>
        <w:autoSpaceDN/>
        <w:adjustRightInd/>
        <w:spacing w:line="240" w:lineRule="auto"/>
        <w:ind w:left="1985" w:hanging="567"/>
        <w:textAlignment w:val="auto"/>
        <w:rPr>
          <w:rFonts w:cs="Arial"/>
          <w:szCs w:val="22"/>
        </w:rPr>
      </w:pPr>
      <w:r w:rsidRPr="005B6802">
        <w:rPr>
          <w:rFonts w:cs="Arial"/>
          <w:szCs w:val="22"/>
        </w:rPr>
        <w:t>Sustainable design and asset management</w:t>
      </w:r>
      <w:r w:rsidR="00303167">
        <w:rPr>
          <w:rFonts w:cs="Arial"/>
          <w:szCs w:val="22"/>
        </w:rPr>
        <w:t>; and</w:t>
      </w:r>
    </w:p>
    <w:p w14:paraId="7212092D" w14:textId="77777777" w:rsidR="003A63BA" w:rsidRPr="0083035F" w:rsidRDefault="003A63BA" w:rsidP="00810D9C">
      <w:pPr>
        <w:tabs>
          <w:tab w:val="left" w:pos="720"/>
          <w:tab w:val="num" w:pos="1440"/>
          <w:tab w:val="left" w:pos="2160"/>
        </w:tabs>
        <w:spacing w:line="240" w:lineRule="auto"/>
        <w:ind w:left="1418" w:hanging="720"/>
        <w:jc w:val="both"/>
        <w:rPr>
          <w:rFonts w:cs="Arial"/>
          <w:szCs w:val="22"/>
        </w:rPr>
      </w:pPr>
    </w:p>
    <w:p w14:paraId="38F6F2C4" w14:textId="23C0AA23" w:rsidR="003A63BA" w:rsidRPr="007B4BA8" w:rsidRDefault="003A63BA" w:rsidP="00810D9C">
      <w:pPr>
        <w:numPr>
          <w:ilvl w:val="0"/>
          <w:numId w:val="2"/>
        </w:numPr>
        <w:tabs>
          <w:tab w:val="left" w:pos="720"/>
          <w:tab w:val="left" w:pos="2160"/>
        </w:tabs>
        <w:spacing w:line="240" w:lineRule="auto"/>
        <w:ind w:left="1418"/>
        <w:jc w:val="both"/>
        <w:rPr>
          <w:rFonts w:cs="Arial"/>
          <w:szCs w:val="22"/>
        </w:rPr>
      </w:pPr>
      <w:r w:rsidRPr="0083035F">
        <w:rPr>
          <w:rFonts w:cs="Arial"/>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r w:rsidR="00CE47EB">
        <w:rPr>
          <w:rFonts w:cs="Arial"/>
          <w:szCs w:val="22"/>
        </w:rPr>
        <w:t>.</w:t>
      </w:r>
    </w:p>
    <w:p w14:paraId="59B5978C" w14:textId="77777777" w:rsidR="00D33A86" w:rsidRDefault="00D33A86">
      <w:pPr>
        <w:spacing w:line="240" w:lineRule="auto"/>
        <w:jc w:val="both"/>
        <w:rPr>
          <w:rFonts w:cs="Arial"/>
          <w:szCs w:val="22"/>
        </w:rPr>
      </w:pPr>
    </w:p>
    <w:p w14:paraId="53047F82" w14:textId="77676106" w:rsidR="003A63BA" w:rsidRDefault="00CE47EB" w:rsidP="003A63BA">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3A63BA">
        <w:rPr>
          <w:rFonts w:cs="Arial"/>
          <w:b/>
          <w:bCs/>
          <w:sz w:val="22"/>
          <w:szCs w:val="22"/>
          <w:lang w:val="en-CA"/>
        </w:rPr>
        <w:t>END OF PAGE</w:t>
      </w:r>
      <w:r>
        <w:rPr>
          <w:rFonts w:cs="Arial"/>
          <w:b/>
          <w:bCs/>
          <w:sz w:val="22"/>
          <w:szCs w:val="22"/>
          <w:lang w:val="en-CA"/>
        </w:rPr>
        <w:t>]</w:t>
      </w: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6B66FB">
      <w:r>
        <w:br w:type="page"/>
      </w:r>
    </w:p>
    <w:p w14:paraId="59B5978F" w14:textId="77777777" w:rsidR="00D33A86" w:rsidRDefault="006B66FB">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6B66FB">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6B66FB">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6B66FB">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6B66FB">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6B66FB">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6B66FB">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6B66FB">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6B66FB">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6B66FB">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6B66FB">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6B66FB">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6B66FB">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6B66FB">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6B66FB">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6B66FB">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6B66FB">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6B66F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6B66F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6B66FB">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6B66FB">
      <w:r>
        <w:rPr>
          <w:rFonts w:cs="Arial"/>
          <w:b/>
          <w:sz w:val="18"/>
        </w:rPr>
        <w:br w:type="page"/>
      </w:r>
    </w:p>
    <w:p w14:paraId="59B598C4" w14:textId="0CF4C097" w:rsidR="00D33A86" w:rsidRDefault="006B66FB">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346D8B1D" w14:textId="12AD81C6" w:rsidR="006D4E46" w:rsidRPr="00944818" w:rsidRDefault="006D4E46" w:rsidP="00944818">
      <w:pPr>
        <w:jc w:val="both"/>
        <w:rPr>
          <w:rFonts w:cs="Arial"/>
          <w:szCs w:val="22"/>
        </w:rPr>
      </w:pPr>
      <w:r w:rsidRPr="00944818">
        <w:rPr>
          <w:rFonts w:cs="Arial"/>
          <w:szCs w:val="22"/>
        </w:rPr>
        <w:t>Proposal to include a budget for the project that includes consultant fees for the individual scope of work components, disbursements, and other soft costs. Include a table of consultants, expected number of hours per task, cost per hour for review, and provide totals for all hours and costs to sum up budget line items.</w:t>
      </w:r>
    </w:p>
    <w:p w14:paraId="2EEE0BBD" w14:textId="57054F21" w:rsidR="0000115B" w:rsidRDefault="0000115B" w:rsidP="1F0250B8">
      <w:pPr>
        <w:tabs>
          <w:tab w:val="left" w:pos="720"/>
          <w:tab w:val="left" w:pos="1440"/>
          <w:tab w:val="left" w:pos="2160"/>
        </w:tabs>
        <w:spacing w:line="240" w:lineRule="auto"/>
        <w:jc w:val="both"/>
        <w:rPr>
          <w:rFonts w:cs="Arial"/>
        </w:rPr>
      </w:pPr>
    </w:p>
    <w:p w14:paraId="59B598CC" w14:textId="77777777" w:rsidR="00D33A86" w:rsidRDefault="006B66FB">
      <w:pPr>
        <w:tabs>
          <w:tab w:val="left" w:pos="720"/>
          <w:tab w:val="left" w:pos="1440"/>
          <w:tab w:val="left" w:pos="2160"/>
        </w:tabs>
        <w:spacing w:line="240" w:lineRule="auto"/>
        <w:jc w:val="both"/>
        <w:rPr>
          <w:rFonts w:cs="Arial"/>
          <w:b/>
          <w:bCs/>
          <w:u w:val="single"/>
        </w:rPr>
      </w:pPr>
      <w:r>
        <w:rPr>
          <w:rFonts w:cs="Arial"/>
          <w:b/>
          <w:bCs/>
          <w:u w:val="single"/>
        </w:rPr>
        <w:t>Schedule of Rates:</w:t>
      </w:r>
    </w:p>
    <w:p w14:paraId="561382CD" w14:textId="77777777" w:rsidR="0030066E" w:rsidRDefault="0030066E">
      <w:pPr>
        <w:rPr>
          <w:rFonts w:cs="Arial"/>
          <w:szCs w:val="22"/>
        </w:rPr>
      </w:pPr>
    </w:p>
    <w:p w14:paraId="3D8D38CB" w14:textId="40C5CF42" w:rsidR="0085758C" w:rsidRDefault="00204E7B">
      <w:pPr>
        <w:tabs>
          <w:tab w:val="left" w:pos="720"/>
          <w:tab w:val="left" w:pos="1440"/>
          <w:tab w:val="left" w:pos="2160"/>
        </w:tabs>
        <w:jc w:val="both"/>
        <w:rPr>
          <w:rFonts w:cs="Arial"/>
          <w:szCs w:val="22"/>
        </w:rPr>
      </w:pPr>
      <w:r w:rsidRPr="00204E7B">
        <w:rPr>
          <w:rFonts w:cs="Arial"/>
          <w:noProof/>
          <w:szCs w:val="22"/>
        </w:rPr>
        <w:drawing>
          <wp:inline distT="0" distB="0" distL="0" distR="0" wp14:anchorId="7FACF8FB" wp14:editId="4CCB1D96">
            <wp:extent cx="6400800" cy="6356350"/>
            <wp:effectExtent l="0" t="0" r="0" b="6350"/>
            <wp:docPr id="661882796"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82796" name="Picture 1" descr="A close-up of a document&#10;&#10;Description automatically generated"/>
                    <pic:cNvPicPr/>
                  </pic:nvPicPr>
                  <pic:blipFill>
                    <a:blip r:embed="rId16"/>
                    <a:stretch>
                      <a:fillRect/>
                    </a:stretch>
                  </pic:blipFill>
                  <pic:spPr>
                    <a:xfrm>
                      <a:off x="0" y="0"/>
                      <a:ext cx="6400800" cy="6356350"/>
                    </a:xfrm>
                    <a:prstGeom prst="rect">
                      <a:avLst/>
                    </a:prstGeom>
                  </pic:spPr>
                </pic:pic>
              </a:graphicData>
            </a:graphic>
          </wp:inline>
        </w:drawing>
      </w:r>
    </w:p>
    <w:p w14:paraId="26B2E37B" w14:textId="77777777" w:rsidR="00F0672B" w:rsidRDefault="00F0672B">
      <w:pPr>
        <w:overflowPunct/>
        <w:autoSpaceDE/>
        <w:autoSpaceDN/>
        <w:adjustRightInd/>
        <w:spacing w:line="240" w:lineRule="auto"/>
        <w:textAlignment w:val="auto"/>
        <w:rPr>
          <w:rFonts w:cs="Arial"/>
          <w:b/>
          <w:bCs/>
          <w:szCs w:val="22"/>
          <w:u w:val="single"/>
          <w:lang w:val="en-US"/>
        </w:rPr>
      </w:pPr>
      <w:r>
        <w:rPr>
          <w:rFonts w:cs="Arial"/>
          <w:b/>
          <w:bCs/>
          <w:szCs w:val="22"/>
          <w:u w:val="single"/>
        </w:rPr>
        <w:br w:type="page"/>
      </w:r>
    </w:p>
    <w:p w14:paraId="59B5992A" w14:textId="1A6819CF" w:rsidR="00D33A86" w:rsidRDefault="006B66FB">
      <w:pPr>
        <w:pStyle w:val="BodyText2"/>
        <w:jc w:val="both"/>
        <w:rPr>
          <w:rFonts w:ascii="Arial" w:hAnsi="Arial" w:cs="Arial"/>
          <w:b/>
          <w:bCs/>
          <w:color w:val="auto"/>
          <w:sz w:val="22"/>
          <w:szCs w:val="22"/>
          <w:u w:val="single"/>
        </w:rPr>
      </w:pPr>
      <w:r>
        <w:rPr>
          <w:rFonts w:ascii="Arial" w:hAnsi="Arial" w:cs="Arial"/>
          <w:b/>
          <w:bCs/>
          <w:color w:val="auto"/>
          <w:sz w:val="22"/>
          <w:szCs w:val="22"/>
          <w:u w:val="single"/>
        </w:rPr>
        <w:lastRenderedPageBreak/>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6B66FB">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6B66F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6B66F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6B66FB">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6B66FB">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148BD6B9" w14:textId="77777777" w:rsidR="00204E7B" w:rsidRDefault="00204E7B" w:rsidP="000676E1">
      <w:pPr>
        <w:overflowPunct/>
        <w:autoSpaceDE/>
        <w:autoSpaceDN/>
        <w:adjustRightInd/>
        <w:spacing w:line="240" w:lineRule="auto"/>
        <w:textAlignment w:val="auto"/>
      </w:pPr>
    </w:p>
    <w:p w14:paraId="78E8749F" w14:textId="78C5C15B" w:rsidR="000676E1" w:rsidRPr="00204E7B" w:rsidRDefault="00204E7B" w:rsidP="00204E7B">
      <w:pPr>
        <w:overflowPunct/>
        <w:autoSpaceDE/>
        <w:autoSpaceDN/>
        <w:adjustRightInd/>
        <w:spacing w:line="240" w:lineRule="auto"/>
        <w:jc w:val="center"/>
        <w:textAlignment w:val="auto"/>
        <w:rPr>
          <w:b/>
          <w:bCs/>
        </w:rPr>
      </w:pPr>
      <w:r w:rsidRPr="00204E7B">
        <w:rPr>
          <w:b/>
          <w:bCs/>
        </w:rPr>
        <w:t>[END OF AGE]</w:t>
      </w:r>
    </w:p>
    <w:sectPr w:rsidR="000676E1" w:rsidRPr="00204E7B" w:rsidSect="009B5665">
      <w:footerReference w:type="default" r:id="rId17"/>
      <w:pgSz w:w="12240" w:h="15840" w:code="1"/>
      <w:pgMar w:top="1440" w:right="1080" w:bottom="1440" w:left="108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6BA5" w14:textId="77777777" w:rsidR="007F325D" w:rsidRDefault="007F325D">
      <w:pPr>
        <w:spacing w:line="240" w:lineRule="auto"/>
      </w:pPr>
      <w:r>
        <w:separator/>
      </w:r>
    </w:p>
  </w:endnote>
  <w:endnote w:type="continuationSeparator" w:id="0">
    <w:p w14:paraId="471363FA" w14:textId="77777777" w:rsidR="007F325D" w:rsidRDefault="007F3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52A6DAE8" w:rsidR="00D33A86" w:rsidRDefault="00327BCF">
    <w:pPr>
      <w:pStyle w:val="Footer"/>
      <w:tabs>
        <w:tab w:val="clear" w:pos="4320"/>
        <w:tab w:val="clear" w:pos="8640"/>
        <w:tab w:val="right" w:pos="10080"/>
      </w:tabs>
      <w:ind w:left="-720" w:right="-720"/>
      <w:rPr>
        <w:rFonts w:cs="Arial"/>
        <w:sz w:val="16"/>
        <w:szCs w:val="16"/>
      </w:rPr>
    </w:pPr>
    <w:r>
      <w:rPr>
        <w:rFonts w:cs="Arial"/>
        <w:sz w:val="16"/>
        <w:szCs w:val="16"/>
        <w:lang w:val="en-CA"/>
      </w:rPr>
      <w:t xml:space="preserve">   </w:t>
    </w:r>
    <w:r w:rsidR="006B66FB">
      <w:rPr>
        <w:rFonts w:cs="Arial"/>
        <w:sz w:val="16"/>
        <w:szCs w:val="16"/>
      </w:rPr>
      <w:t>RFP 1220-</w:t>
    </w:r>
    <w:r w:rsidR="006B66FB">
      <w:rPr>
        <w:rFonts w:cs="Arial"/>
        <w:sz w:val="16"/>
        <w:szCs w:val="16"/>
        <w:lang w:val="en-CA"/>
      </w:rPr>
      <w:t>0</w:t>
    </w:r>
    <w:r w:rsidR="006B66FB">
      <w:rPr>
        <w:rFonts w:cs="Arial"/>
        <w:sz w:val="16"/>
        <w:szCs w:val="16"/>
      </w:rPr>
      <w:t>30-</w:t>
    </w:r>
    <w:r w:rsidR="006B66FB">
      <w:rPr>
        <w:rFonts w:cs="Arial"/>
        <w:sz w:val="16"/>
        <w:szCs w:val="16"/>
        <w:lang w:val="en-CA"/>
      </w:rPr>
      <w:t>202</w:t>
    </w:r>
    <w:r w:rsidR="004D5CDC">
      <w:rPr>
        <w:rFonts w:cs="Arial"/>
        <w:sz w:val="16"/>
        <w:szCs w:val="16"/>
        <w:lang w:val="en-CA"/>
      </w:rPr>
      <w:t>3-035</w:t>
    </w:r>
    <w:r w:rsidR="006B66FB" w:rsidRPr="000C4D6F">
      <w:rPr>
        <w:rFonts w:cs="Arial"/>
        <w:sz w:val="16"/>
        <w:szCs w:val="16"/>
        <w:lang w:val="en-CA"/>
      </w:rPr>
      <w:t xml:space="preserve"> </w:t>
    </w:r>
    <w:r w:rsidR="00E667F4">
      <w:rPr>
        <w:rFonts w:cs="Arial"/>
        <w:sz w:val="16"/>
        <w:szCs w:val="16"/>
        <w:lang w:val="en-CA"/>
      </w:rPr>
      <w:t xml:space="preserve">- </w:t>
    </w:r>
    <w:r w:rsidR="000C4D6F" w:rsidRPr="000C4D6F">
      <w:rPr>
        <w:rFonts w:cs="Arial"/>
        <w:sz w:val="16"/>
        <w:szCs w:val="16"/>
        <w:lang w:val="en-CA"/>
      </w:rPr>
      <w:t>Surrey Dog Off-Leash Area Strategy</w:t>
    </w:r>
    <w:r w:rsidR="006B66FB">
      <w:rPr>
        <w:rFonts w:cs="Arial"/>
        <w:sz w:val="16"/>
        <w:szCs w:val="16"/>
      </w:rPr>
      <w:tab/>
    </w:r>
    <w:r w:rsidR="006B66FB" w:rsidRPr="00E667F4">
      <w:rPr>
        <w:rFonts w:cs="Arial"/>
        <w:sz w:val="16"/>
        <w:szCs w:val="16"/>
      </w:rPr>
      <w:t xml:space="preserve">Page </w:t>
    </w:r>
    <w:r w:rsidR="006B66FB" w:rsidRPr="00E667F4">
      <w:rPr>
        <w:rFonts w:cs="Arial"/>
        <w:sz w:val="16"/>
        <w:szCs w:val="16"/>
      </w:rPr>
      <w:fldChar w:fldCharType="begin"/>
    </w:r>
    <w:r w:rsidR="006B66FB" w:rsidRPr="00E667F4">
      <w:rPr>
        <w:rFonts w:cs="Arial"/>
        <w:sz w:val="16"/>
        <w:szCs w:val="16"/>
      </w:rPr>
      <w:instrText xml:space="preserve"> PAGE </w:instrText>
    </w:r>
    <w:r w:rsidR="006B66FB" w:rsidRPr="00E667F4">
      <w:rPr>
        <w:rFonts w:cs="Arial"/>
        <w:sz w:val="16"/>
        <w:szCs w:val="16"/>
      </w:rPr>
      <w:fldChar w:fldCharType="separate"/>
    </w:r>
    <w:r w:rsidR="006B66FB" w:rsidRPr="00E667F4">
      <w:rPr>
        <w:rFonts w:cs="Arial"/>
        <w:noProof/>
        <w:sz w:val="16"/>
        <w:szCs w:val="16"/>
      </w:rPr>
      <w:t>1</w:t>
    </w:r>
    <w:r w:rsidR="006B66FB" w:rsidRPr="00E667F4">
      <w:rPr>
        <w:rFonts w:cs="Arial"/>
        <w:sz w:val="16"/>
        <w:szCs w:val="16"/>
      </w:rPr>
      <w:fldChar w:fldCharType="end"/>
    </w:r>
    <w:r w:rsidR="006B66FB" w:rsidRPr="00E667F4">
      <w:rPr>
        <w:rFonts w:cs="Arial"/>
        <w:sz w:val="16"/>
        <w:szCs w:val="16"/>
      </w:rPr>
      <w:t xml:space="preserve"> of </w:t>
    </w:r>
    <w:r w:rsidR="006B66FB" w:rsidRPr="00E667F4">
      <w:rPr>
        <w:rFonts w:cs="Arial"/>
        <w:sz w:val="16"/>
        <w:szCs w:val="16"/>
      </w:rPr>
      <w:fldChar w:fldCharType="begin"/>
    </w:r>
    <w:r w:rsidR="006B66FB" w:rsidRPr="00E667F4">
      <w:rPr>
        <w:rFonts w:cs="Arial"/>
        <w:sz w:val="16"/>
        <w:szCs w:val="16"/>
      </w:rPr>
      <w:instrText xml:space="preserve"> NUMPAGES  </w:instrText>
    </w:r>
    <w:r w:rsidR="006B66FB" w:rsidRPr="00E667F4">
      <w:rPr>
        <w:rFonts w:cs="Arial"/>
        <w:sz w:val="16"/>
        <w:szCs w:val="16"/>
      </w:rPr>
      <w:fldChar w:fldCharType="separate"/>
    </w:r>
    <w:r w:rsidR="006B66FB" w:rsidRPr="00E667F4">
      <w:rPr>
        <w:rFonts w:cs="Arial"/>
        <w:noProof/>
        <w:sz w:val="16"/>
        <w:szCs w:val="16"/>
      </w:rPr>
      <w:t>1</w:t>
    </w:r>
    <w:r w:rsidR="006B66FB" w:rsidRPr="00E667F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8678" w14:textId="77777777" w:rsidR="007F325D" w:rsidRDefault="007F325D">
      <w:pPr>
        <w:spacing w:line="240" w:lineRule="auto"/>
      </w:pPr>
      <w:r>
        <w:separator/>
      </w:r>
    </w:p>
  </w:footnote>
  <w:footnote w:type="continuationSeparator" w:id="0">
    <w:p w14:paraId="587DB0D1" w14:textId="77777777" w:rsidR="007F325D" w:rsidRDefault="007F32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1429" w:hanging="720"/>
      </w:pPr>
    </w:lvl>
    <w:lvl w:ilvl="1">
      <w:start w:val="1"/>
      <w:numFmt w:val="decimal"/>
      <w:pStyle w:val="Heading2"/>
      <w:lvlText w:val="%1.%2"/>
      <w:legacy w:legacy="1" w:legacySpace="0" w:legacyIndent="720"/>
      <w:lvlJc w:val="left"/>
      <w:pPr>
        <w:ind w:left="1429" w:hanging="720"/>
      </w:pPr>
    </w:lvl>
    <w:lvl w:ilvl="2">
      <w:start w:val="1"/>
      <w:numFmt w:val="lowerLetter"/>
      <w:pStyle w:val="Heading3"/>
      <w:lvlText w:val="(%3)"/>
      <w:legacy w:legacy="1" w:legacySpace="0" w:legacyIndent="720"/>
      <w:lvlJc w:val="left"/>
      <w:pPr>
        <w:ind w:left="2149" w:hanging="720"/>
      </w:pPr>
    </w:lvl>
    <w:lvl w:ilvl="3">
      <w:start w:val="1"/>
      <w:numFmt w:val="decimal"/>
      <w:pStyle w:val="Heading4"/>
      <w:lvlText w:val="(%4)"/>
      <w:legacy w:legacy="1" w:legacySpace="0" w:legacyIndent="720"/>
      <w:lvlJc w:val="left"/>
      <w:pPr>
        <w:ind w:left="2869" w:hanging="720"/>
      </w:pPr>
    </w:lvl>
    <w:lvl w:ilvl="4">
      <w:start w:val="1"/>
      <w:numFmt w:val="upperLetter"/>
      <w:pStyle w:val="Heading5"/>
      <w:lvlText w:val="(%5)"/>
      <w:legacy w:legacy="1" w:legacySpace="0" w:legacyIndent="720"/>
      <w:lvlJc w:val="left"/>
      <w:pPr>
        <w:ind w:left="3589" w:hanging="720"/>
      </w:pPr>
    </w:lvl>
    <w:lvl w:ilvl="5">
      <w:start w:val="1"/>
      <w:numFmt w:val="lowerRoman"/>
      <w:pStyle w:val="Heading6"/>
      <w:lvlText w:val="(%6)"/>
      <w:legacy w:legacy="1" w:legacySpace="0" w:legacyIndent="720"/>
      <w:lvlJc w:val="left"/>
      <w:pPr>
        <w:ind w:left="4309"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0C069DE"/>
    <w:multiLevelType w:val="hybridMultilevel"/>
    <w:tmpl w:val="94FCF54A"/>
    <w:lvl w:ilvl="0" w:tplc="156C39FE">
      <w:start w:val="1"/>
      <w:numFmt w:val="decimal"/>
      <w:lvlText w:val="(%1)"/>
      <w:lvlJc w:val="left"/>
      <w:pPr>
        <w:ind w:left="2204" w:hanging="360"/>
      </w:pPr>
      <w:rPr>
        <w:rFonts w:hint="default"/>
      </w:rPr>
    </w:lvl>
    <w:lvl w:ilvl="1" w:tplc="10090003">
      <w:start w:val="1"/>
      <w:numFmt w:val="bullet"/>
      <w:lvlText w:val="o"/>
      <w:lvlJc w:val="left"/>
      <w:pPr>
        <w:ind w:left="2924" w:hanging="360"/>
      </w:pPr>
      <w:rPr>
        <w:rFonts w:ascii="Courier New" w:hAnsi="Courier New" w:cs="Courier New" w:hint="default"/>
      </w:rPr>
    </w:lvl>
    <w:lvl w:ilvl="2" w:tplc="10090005" w:tentative="1">
      <w:start w:val="1"/>
      <w:numFmt w:val="bullet"/>
      <w:lvlText w:val=""/>
      <w:lvlJc w:val="left"/>
      <w:pPr>
        <w:ind w:left="3644" w:hanging="360"/>
      </w:pPr>
      <w:rPr>
        <w:rFonts w:ascii="Wingdings" w:hAnsi="Wingdings" w:hint="default"/>
      </w:rPr>
    </w:lvl>
    <w:lvl w:ilvl="3" w:tplc="10090001" w:tentative="1">
      <w:start w:val="1"/>
      <w:numFmt w:val="bullet"/>
      <w:lvlText w:val=""/>
      <w:lvlJc w:val="left"/>
      <w:pPr>
        <w:ind w:left="4364" w:hanging="360"/>
      </w:pPr>
      <w:rPr>
        <w:rFonts w:ascii="Symbol" w:hAnsi="Symbol" w:hint="default"/>
      </w:rPr>
    </w:lvl>
    <w:lvl w:ilvl="4" w:tplc="10090003" w:tentative="1">
      <w:start w:val="1"/>
      <w:numFmt w:val="bullet"/>
      <w:lvlText w:val="o"/>
      <w:lvlJc w:val="left"/>
      <w:pPr>
        <w:ind w:left="5084" w:hanging="360"/>
      </w:pPr>
      <w:rPr>
        <w:rFonts w:ascii="Courier New" w:hAnsi="Courier New" w:cs="Courier New" w:hint="default"/>
      </w:rPr>
    </w:lvl>
    <w:lvl w:ilvl="5" w:tplc="10090005" w:tentative="1">
      <w:start w:val="1"/>
      <w:numFmt w:val="bullet"/>
      <w:lvlText w:val=""/>
      <w:lvlJc w:val="left"/>
      <w:pPr>
        <w:ind w:left="5804" w:hanging="360"/>
      </w:pPr>
      <w:rPr>
        <w:rFonts w:ascii="Wingdings" w:hAnsi="Wingdings" w:hint="default"/>
      </w:rPr>
    </w:lvl>
    <w:lvl w:ilvl="6" w:tplc="10090001" w:tentative="1">
      <w:start w:val="1"/>
      <w:numFmt w:val="bullet"/>
      <w:lvlText w:val=""/>
      <w:lvlJc w:val="left"/>
      <w:pPr>
        <w:ind w:left="6524" w:hanging="360"/>
      </w:pPr>
      <w:rPr>
        <w:rFonts w:ascii="Symbol" w:hAnsi="Symbol" w:hint="default"/>
      </w:rPr>
    </w:lvl>
    <w:lvl w:ilvl="7" w:tplc="10090003" w:tentative="1">
      <w:start w:val="1"/>
      <w:numFmt w:val="bullet"/>
      <w:lvlText w:val="o"/>
      <w:lvlJc w:val="left"/>
      <w:pPr>
        <w:ind w:left="7244" w:hanging="360"/>
      </w:pPr>
      <w:rPr>
        <w:rFonts w:ascii="Courier New" w:hAnsi="Courier New" w:cs="Courier New" w:hint="default"/>
      </w:rPr>
    </w:lvl>
    <w:lvl w:ilvl="8" w:tplc="10090005" w:tentative="1">
      <w:start w:val="1"/>
      <w:numFmt w:val="bullet"/>
      <w:lvlText w:val=""/>
      <w:lvlJc w:val="left"/>
      <w:pPr>
        <w:ind w:left="7964" w:hanging="360"/>
      </w:pPr>
      <w:rPr>
        <w:rFonts w:ascii="Wingdings" w:hAnsi="Wingdings" w:hint="default"/>
      </w:rPr>
    </w:lvl>
  </w:abstractNum>
  <w:abstractNum w:abstractNumId="2" w15:restartNumberingAfterBreak="0">
    <w:nsid w:val="07FE4535"/>
    <w:multiLevelType w:val="hybridMultilevel"/>
    <w:tmpl w:val="90882206"/>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CB191B"/>
    <w:multiLevelType w:val="hybridMultilevel"/>
    <w:tmpl w:val="E430AF8C"/>
    <w:lvl w:ilvl="0" w:tplc="8D4AFB50">
      <w:start w:val="1"/>
      <w:numFmt w:val="lowerLetter"/>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 w15:restartNumberingAfterBreak="0">
    <w:nsid w:val="13166ADB"/>
    <w:multiLevelType w:val="hybridMultilevel"/>
    <w:tmpl w:val="816A252E"/>
    <w:lvl w:ilvl="0" w:tplc="FFFFFFFF">
      <w:start w:val="5"/>
      <w:numFmt w:val="bullet"/>
      <w:lvlText w:val="-"/>
      <w:lvlJc w:val="left"/>
      <w:pPr>
        <w:ind w:left="720" w:hanging="360"/>
      </w:pPr>
      <w:rPr>
        <w:rFonts w:ascii="Arial" w:eastAsiaTheme="minorHAnsi" w:hAnsi="Arial" w:cs="Arial" w:hint="default"/>
      </w:rPr>
    </w:lvl>
    <w:lvl w:ilvl="1" w:tplc="8D4AFB50">
      <w:start w:val="1"/>
      <w:numFmt w:val="lowerLetter"/>
      <w:lvlText w:val="(%2)"/>
      <w:lvlJc w:val="left"/>
      <w:pPr>
        <w:ind w:left="1778"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1D5223"/>
    <w:multiLevelType w:val="hybridMultilevel"/>
    <w:tmpl w:val="B89260A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CD5CF5"/>
    <w:multiLevelType w:val="hybridMultilevel"/>
    <w:tmpl w:val="781410C4"/>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F4196C"/>
    <w:multiLevelType w:val="hybridMultilevel"/>
    <w:tmpl w:val="FAF89A42"/>
    <w:lvl w:ilvl="0" w:tplc="156C39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E12C09"/>
    <w:multiLevelType w:val="hybridMultilevel"/>
    <w:tmpl w:val="DE3C21D6"/>
    <w:lvl w:ilvl="0" w:tplc="156C39FE">
      <w:start w:val="1"/>
      <w:numFmt w:val="decimal"/>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1"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3455D"/>
    <w:multiLevelType w:val="hybridMultilevel"/>
    <w:tmpl w:val="155CBB0C"/>
    <w:lvl w:ilvl="0" w:tplc="FFFFFFFF">
      <w:start w:val="1"/>
      <w:numFmt w:val="decimal"/>
      <w:lvlText w:val="%1."/>
      <w:lvlJc w:val="left"/>
      <w:pPr>
        <w:ind w:left="644" w:hanging="360"/>
      </w:pPr>
      <w:rPr>
        <w:rFonts w:hint="default"/>
      </w:rPr>
    </w:lvl>
    <w:lvl w:ilvl="1" w:tplc="8D4AFB50">
      <w:start w:val="1"/>
      <w:numFmt w:val="lowerLetter"/>
      <w:lvlText w:val="(%2)"/>
      <w:lvlJc w:val="left"/>
      <w:pPr>
        <w:ind w:left="216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4"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57A87"/>
    <w:multiLevelType w:val="hybridMultilevel"/>
    <w:tmpl w:val="5B206C2A"/>
    <w:lvl w:ilvl="0" w:tplc="45D680E6">
      <w:start w:val="1"/>
      <w:numFmt w:val="decimal"/>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9" w15:restartNumberingAfterBreak="0">
    <w:nsid w:val="379B01C0"/>
    <w:multiLevelType w:val="hybridMultilevel"/>
    <w:tmpl w:val="B8ECAEDA"/>
    <w:lvl w:ilvl="0" w:tplc="10090001">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20" w15:restartNumberingAfterBreak="0">
    <w:nsid w:val="37D64EAD"/>
    <w:multiLevelType w:val="hybridMultilevel"/>
    <w:tmpl w:val="60DAFAAA"/>
    <w:lvl w:ilvl="0" w:tplc="FFFFFFFF">
      <w:start w:val="1"/>
      <w:numFmt w:val="decimal"/>
      <w:lvlText w:val="%1."/>
      <w:lvlJc w:val="left"/>
      <w:pPr>
        <w:ind w:left="644" w:hanging="360"/>
      </w:pPr>
      <w:rPr>
        <w:rFonts w:hint="default"/>
      </w:rPr>
    </w:lvl>
    <w:lvl w:ilvl="1" w:tplc="8D4AFB50">
      <w:start w:val="1"/>
      <w:numFmt w:val="lowerLetter"/>
      <w:lvlText w:val="(%2)"/>
      <w:lvlJc w:val="left"/>
      <w:pPr>
        <w:ind w:left="216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FB3D62"/>
    <w:multiLevelType w:val="hybridMultilevel"/>
    <w:tmpl w:val="22F8E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3"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4" w15:restartNumberingAfterBreak="0">
    <w:nsid w:val="41121798"/>
    <w:multiLevelType w:val="hybridMultilevel"/>
    <w:tmpl w:val="7024A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6F0D9C"/>
    <w:multiLevelType w:val="hybridMultilevel"/>
    <w:tmpl w:val="71FA1D0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7A7DC1"/>
    <w:multiLevelType w:val="hybridMultilevel"/>
    <w:tmpl w:val="33DCFCCC"/>
    <w:lvl w:ilvl="0" w:tplc="E1D43A44">
      <w:start w:val="5"/>
      <w:numFmt w:val="decimal"/>
      <w:lvlText w:val="4.%1"/>
      <w:lvlJc w:val="left"/>
      <w:pPr>
        <w:ind w:left="136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8" w15:restartNumberingAfterBreak="0">
    <w:nsid w:val="476E158B"/>
    <w:multiLevelType w:val="hybridMultilevel"/>
    <w:tmpl w:val="4B961C7E"/>
    <w:lvl w:ilvl="0" w:tplc="73AAD630">
      <w:start w:val="1"/>
      <w:numFmt w:val="lowerRoman"/>
      <w:lvlText w:val="(%1)"/>
      <w:lvlJc w:val="left"/>
      <w:pPr>
        <w:tabs>
          <w:tab w:val="num" w:pos="1965"/>
        </w:tabs>
        <w:ind w:left="1965" w:hanging="547"/>
      </w:pPr>
      <w:rPr>
        <w:rFonts w:ascii="Arial" w:eastAsia="Times New Roman" w:hAnsi="Arial" w:cs="Arial"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9"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A403CA8"/>
    <w:multiLevelType w:val="hybridMultilevel"/>
    <w:tmpl w:val="1D20B3E2"/>
    <w:lvl w:ilvl="0" w:tplc="8D4AFB5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2"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CF17F36"/>
    <w:multiLevelType w:val="hybridMultilevel"/>
    <w:tmpl w:val="2C32CA44"/>
    <w:lvl w:ilvl="0" w:tplc="45D680E6">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121FEF"/>
    <w:multiLevelType w:val="hybridMultilevel"/>
    <w:tmpl w:val="3AECC480"/>
    <w:lvl w:ilvl="0" w:tplc="1E8A0D14">
      <w:start w:val="1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FAF32AD"/>
    <w:multiLevelType w:val="hybridMultilevel"/>
    <w:tmpl w:val="0C7E81A4"/>
    <w:lvl w:ilvl="0" w:tplc="0E94B8E8">
      <w:start w:val="1"/>
      <w:numFmt w:val="decimal"/>
      <w:lvlText w:val="4.%1"/>
      <w:lvlJc w:val="left"/>
      <w:pPr>
        <w:ind w:left="644" w:hanging="360"/>
      </w:pPr>
      <w:rPr>
        <w:rFonts w:hint="default"/>
        <w:b w:val="0"/>
        <w:bCs w:val="0"/>
        <w:i w:val="0"/>
        <w:iCs w:val="0"/>
        <w:spacing w:val="-1"/>
        <w:w w:val="100"/>
        <w:sz w:val="22"/>
        <w:szCs w:val="22"/>
        <w:lang w:val="en-US" w:eastAsia="en-US" w:bidi="ar-SA"/>
      </w:rPr>
    </w:lvl>
    <w:lvl w:ilvl="1" w:tplc="FFFFFFFF">
      <w:start w:val="1"/>
      <w:numFmt w:val="bullet"/>
      <w:lvlText w:val=""/>
      <w:lvlJc w:val="left"/>
      <w:pPr>
        <w:ind w:left="1364"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FE28C0"/>
    <w:multiLevelType w:val="hybridMultilevel"/>
    <w:tmpl w:val="8DEC289C"/>
    <w:lvl w:ilvl="0" w:tplc="45D680E6">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383100A"/>
    <w:multiLevelType w:val="hybridMultilevel"/>
    <w:tmpl w:val="2C32CA4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40"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07454AE"/>
    <w:multiLevelType w:val="hybridMultilevel"/>
    <w:tmpl w:val="26FE449C"/>
    <w:lvl w:ilvl="0" w:tplc="156C39FE">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3" w15:restartNumberingAfterBreak="0">
    <w:nsid w:val="715476B3"/>
    <w:multiLevelType w:val="hybridMultilevel"/>
    <w:tmpl w:val="E416B6F6"/>
    <w:lvl w:ilvl="0" w:tplc="851268F0">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3905E5"/>
    <w:multiLevelType w:val="hybridMultilevel"/>
    <w:tmpl w:val="BCE8C57A"/>
    <w:lvl w:ilvl="0" w:tplc="8D4AFB50">
      <w:start w:val="1"/>
      <w:numFmt w:val="lowerLetter"/>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7"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6561EB2"/>
    <w:multiLevelType w:val="hybridMultilevel"/>
    <w:tmpl w:val="6ED66C72"/>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49"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0" w15:restartNumberingAfterBreak="0">
    <w:nsid w:val="7B595F16"/>
    <w:multiLevelType w:val="hybridMultilevel"/>
    <w:tmpl w:val="EA10276A"/>
    <w:lvl w:ilvl="0" w:tplc="156C39FE">
      <w:start w:val="1"/>
      <w:numFmt w:val="decimal"/>
      <w:lvlText w:val="(%1)"/>
      <w:lvlJc w:val="left"/>
      <w:pPr>
        <w:ind w:left="2705" w:hanging="360"/>
      </w:pPr>
      <w:rPr>
        <w:rFonts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num w:numId="1" w16cid:durableId="2107456613">
    <w:abstractNumId w:val="0"/>
  </w:num>
  <w:num w:numId="2" w16cid:durableId="946617131">
    <w:abstractNumId w:val="11"/>
  </w:num>
  <w:num w:numId="3" w16cid:durableId="795681554">
    <w:abstractNumId w:val="27"/>
  </w:num>
  <w:num w:numId="4" w16cid:durableId="551422864">
    <w:abstractNumId w:val="0"/>
    <w:lvlOverride w:ilvl="0">
      <w:startOverride w:val="1"/>
    </w:lvlOverride>
  </w:num>
  <w:num w:numId="5" w16cid:durableId="782503088">
    <w:abstractNumId w:val="38"/>
  </w:num>
  <w:num w:numId="6" w16cid:durableId="701975227">
    <w:abstractNumId w:val="8"/>
  </w:num>
  <w:num w:numId="7" w16cid:durableId="871575493">
    <w:abstractNumId w:val="29"/>
  </w:num>
  <w:num w:numId="8" w16cid:durableId="894392025">
    <w:abstractNumId w:val="9"/>
  </w:num>
  <w:num w:numId="9" w16cid:durableId="1435900887">
    <w:abstractNumId w:val="16"/>
  </w:num>
  <w:num w:numId="10" w16cid:durableId="1591960052">
    <w:abstractNumId w:val="23"/>
  </w:num>
  <w:num w:numId="11" w16cid:durableId="2065131325">
    <w:abstractNumId w:val="22"/>
  </w:num>
  <w:num w:numId="12" w16cid:durableId="79520965">
    <w:abstractNumId w:val="39"/>
  </w:num>
  <w:num w:numId="13" w16cid:durableId="1525172154">
    <w:abstractNumId w:val="47"/>
  </w:num>
  <w:num w:numId="14" w16cid:durableId="88502902">
    <w:abstractNumId w:val="41"/>
  </w:num>
  <w:num w:numId="15" w16cid:durableId="635792454">
    <w:abstractNumId w:val="33"/>
  </w:num>
  <w:num w:numId="16" w16cid:durableId="2003043265">
    <w:abstractNumId w:val="34"/>
  </w:num>
  <w:num w:numId="17" w16cid:durableId="616454015">
    <w:abstractNumId w:val="24"/>
  </w:num>
  <w:num w:numId="18" w16cid:durableId="1732269212">
    <w:abstractNumId w:val="30"/>
  </w:num>
  <w:num w:numId="19" w16cid:durableId="624389588">
    <w:abstractNumId w:val="6"/>
  </w:num>
  <w:num w:numId="20" w16cid:durableId="784084811">
    <w:abstractNumId w:val="17"/>
  </w:num>
  <w:num w:numId="21" w16cid:durableId="403261953">
    <w:abstractNumId w:val="36"/>
  </w:num>
  <w:num w:numId="22" w16cid:durableId="1395666631">
    <w:abstractNumId w:val="35"/>
  </w:num>
  <w:num w:numId="23" w16cid:durableId="514736062">
    <w:abstractNumId w:val="4"/>
  </w:num>
  <w:num w:numId="24" w16cid:durableId="1433819381">
    <w:abstractNumId w:val="46"/>
  </w:num>
  <w:num w:numId="25" w16cid:durableId="1759910318">
    <w:abstractNumId w:val="3"/>
  </w:num>
  <w:num w:numId="26" w16cid:durableId="1005210270">
    <w:abstractNumId w:val="25"/>
  </w:num>
  <w:num w:numId="27" w16cid:durableId="1422028515">
    <w:abstractNumId w:val="42"/>
  </w:num>
  <w:num w:numId="28" w16cid:durableId="194317044">
    <w:abstractNumId w:val="20"/>
  </w:num>
  <w:num w:numId="29" w16cid:durableId="908613730">
    <w:abstractNumId w:val="12"/>
  </w:num>
  <w:num w:numId="30" w16cid:durableId="433592948">
    <w:abstractNumId w:val="10"/>
  </w:num>
  <w:num w:numId="31" w16cid:durableId="1335302878">
    <w:abstractNumId w:val="43"/>
  </w:num>
  <w:num w:numId="32" w16cid:durableId="266623424">
    <w:abstractNumId w:val="49"/>
  </w:num>
  <w:num w:numId="33" w16cid:durableId="1866795332">
    <w:abstractNumId w:val="14"/>
  </w:num>
  <w:num w:numId="34" w16cid:durableId="492574455">
    <w:abstractNumId w:val="18"/>
  </w:num>
  <w:num w:numId="35" w16cid:durableId="617489684">
    <w:abstractNumId w:val="45"/>
  </w:num>
  <w:num w:numId="36" w16cid:durableId="431240988">
    <w:abstractNumId w:val="32"/>
  </w:num>
  <w:num w:numId="37" w16cid:durableId="1795440687">
    <w:abstractNumId w:val="40"/>
  </w:num>
  <w:num w:numId="38" w16cid:durableId="2139568335">
    <w:abstractNumId w:val="44"/>
  </w:num>
  <w:num w:numId="39" w16cid:durableId="255287050">
    <w:abstractNumId w:val="13"/>
  </w:num>
  <w:num w:numId="40" w16cid:durableId="1225948287">
    <w:abstractNumId w:val="15"/>
  </w:num>
  <w:num w:numId="41" w16cid:durableId="1658731092">
    <w:abstractNumId w:val="28"/>
  </w:num>
  <w:num w:numId="42" w16cid:durableId="1640260559">
    <w:abstractNumId w:val="31"/>
  </w:num>
  <w:num w:numId="43" w16cid:durableId="1919561371">
    <w:abstractNumId w:val="37"/>
  </w:num>
  <w:num w:numId="44" w16cid:durableId="521943927">
    <w:abstractNumId w:val="2"/>
  </w:num>
  <w:num w:numId="45" w16cid:durableId="1576282071">
    <w:abstractNumId w:val="5"/>
  </w:num>
  <w:num w:numId="46" w16cid:durableId="542909196">
    <w:abstractNumId w:val="21"/>
  </w:num>
  <w:num w:numId="47" w16cid:durableId="1371492366">
    <w:abstractNumId w:val="1"/>
  </w:num>
  <w:num w:numId="48" w16cid:durableId="1647903072">
    <w:abstractNumId w:val="50"/>
  </w:num>
  <w:num w:numId="49" w16cid:durableId="416368238">
    <w:abstractNumId w:val="19"/>
  </w:num>
  <w:num w:numId="50" w16cid:durableId="1977563689">
    <w:abstractNumId w:val="48"/>
  </w:num>
  <w:num w:numId="51" w16cid:durableId="709452744">
    <w:abstractNumId w:val="26"/>
  </w:num>
  <w:num w:numId="52" w16cid:durableId="8704128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15B"/>
    <w:rsid w:val="0000649B"/>
    <w:rsid w:val="000114FC"/>
    <w:rsid w:val="000239EC"/>
    <w:rsid w:val="00030F0E"/>
    <w:rsid w:val="000329D4"/>
    <w:rsid w:val="00041A5B"/>
    <w:rsid w:val="000525E9"/>
    <w:rsid w:val="000528EE"/>
    <w:rsid w:val="00052F9C"/>
    <w:rsid w:val="00053247"/>
    <w:rsid w:val="00065369"/>
    <w:rsid w:val="000676E1"/>
    <w:rsid w:val="00070A0A"/>
    <w:rsid w:val="00070C92"/>
    <w:rsid w:val="000834A7"/>
    <w:rsid w:val="00087BA4"/>
    <w:rsid w:val="000914B8"/>
    <w:rsid w:val="00095CDE"/>
    <w:rsid w:val="000A4595"/>
    <w:rsid w:val="000B6E6D"/>
    <w:rsid w:val="000C4C77"/>
    <w:rsid w:val="000C4D6F"/>
    <w:rsid w:val="000D5A14"/>
    <w:rsid w:val="000F4A31"/>
    <w:rsid w:val="000F7D38"/>
    <w:rsid w:val="00100B67"/>
    <w:rsid w:val="00114549"/>
    <w:rsid w:val="00121734"/>
    <w:rsid w:val="00121F65"/>
    <w:rsid w:val="00123D0D"/>
    <w:rsid w:val="00124633"/>
    <w:rsid w:val="00134643"/>
    <w:rsid w:val="00144575"/>
    <w:rsid w:val="0016689C"/>
    <w:rsid w:val="00172768"/>
    <w:rsid w:val="00194026"/>
    <w:rsid w:val="00196F30"/>
    <w:rsid w:val="001A0881"/>
    <w:rsid w:val="001B03A7"/>
    <w:rsid w:val="001B2293"/>
    <w:rsid w:val="001B39F7"/>
    <w:rsid w:val="001B4B82"/>
    <w:rsid w:val="001B519B"/>
    <w:rsid w:val="001C558F"/>
    <w:rsid w:val="001D20D7"/>
    <w:rsid w:val="001D6C75"/>
    <w:rsid w:val="001E43FF"/>
    <w:rsid w:val="001E44A9"/>
    <w:rsid w:val="002013F6"/>
    <w:rsid w:val="00204E7B"/>
    <w:rsid w:val="002104C0"/>
    <w:rsid w:val="0021206E"/>
    <w:rsid w:val="002211B6"/>
    <w:rsid w:val="002243F6"/>
    <w:rsid w:val="002435FF"/>
    <w:rsid w:val="00244067"/>
    <w:rsid w:val="00253715"/>
    <w:rsid w:val="00260A8F"/>
    <w:rsid w:val="00265219"/>
    <w:rsid w:val="0026705F"/>
    <w:rsid w:val="00276B01"/>
    <w:rsid w:val="0028505E"/>
    <w:rsid w:val="00290AE5"/>
    <w:rsid w:val="00293868"/>
    <w:rsid w:val="002A091B"/>
    <w:rsid w:val="002C4A5B"/>
    <w:rsid w:val="002D5646"/>
    <w:rsid w:val="002D5C41"/>
    <w:rsid w:val="002D6607"/>
    <w:rsid w:val="002D695F"/>
    <w:rsid w:val="002E306C"/>
    <w:rsid w:val="0030066E"/>
    <w:rsid w:val="00303167"/>
    <w:rsid w:val="00303D9B"/>
    <w:rsid w:val="00307C1B"/>
    <w:rsid w:val="00320F28"/>
    <w:rsid w:val="00327315"/>
    <w:rsid w:val="00327BCF"/>
    <w:rsid w:val="003310DC"/>
    <w:rsid w:val="003422AA"/>
    <w:rsid w:val="0034536C"/>
    <w:rsid w:val="00353E79"/>
    <w:rsid w:val="0036384E"/>
    <w:rsid w:val="003728F5"/>
    <w:rsid w:val="00374197"/>
    <w:rsid w:val="0037493F"/>
    <w:rsid w:val="00384ED9"/>
    <w:rsid w:val="00385223"/>
    <w:rsid w:val="003877AB"/>
    <w:rsid w:val="003A63BA"/>
    <w:rsid w:val="003B0A82"/>
    <w:rsid w:val="003B26A5"/>
    <w:rsid w:val="003D4D46"/>
    <w:rsid w:val="003E5C74"/>
    <w:rsid w:val="003F28BE"/>
    <w:rsid w:val="003F2E92"/>
    <w:rsid w:val="003F3974"/>
    <w:rsid w:val="00410845"/>
    <w:rsid w:val="004466EB"/>
    <w:rsid w:val="00450B07"/>
    <w:rsid w:val="004561AA"/>
    <w:rsid w:val="00461CBC"/>
    <w:rsid w:val="00464894"/>
    <w:rsid w:val="00473E9D"/>
    <w:rsid w:val="004931AB"/>
    <w:rsid w:val="00493462"/>
    <w:rsid w:val="00496D1C"/>
    <w:rsid w:val="004A447F"/>
    <w:rsid w:val="004B2E5D"/>
    <w:rsid w:val="004B41B4"/>
    <w:rsid w:val="004C675F"/>
    <w:rsid w:val="004C6C3F"/>
    <w:rsid w:val="004D0F7E"/>
    <w:rsid w:val="004D21F6"/>
    <w:rsid w:val="004D3DDB"/>
    <w:rsid w:val="004D4CAF"/>
    <w:rsid w:val="004D5CDC"/>
    <w:rsid w:val="004D72C1"/>
    <w:rsid w:val="004F0CB0"/>
    <w:rsid w:val="004F212D"/>
    <w:rsid w:val="004F2F63"/>
    <w:rsid w:val="00516948"/>
    <w:rsid w:val="005217C7"/>
    <w:rsid w:val="00530131"/>
    <w:rsid w:val="00537FD4"/>
    <w:rsid w:val="00546692"/>
    <w:rsid w:val="00552CD8"/>
    <w:rsid w:val="00573684"/>
    <w:rsid w:val="00596242"/>
    <w:rsid w:val="005B1D74"/>
    <w:rsid w:val="005B26A0"/>
    <w:rsid w:val="005B2FF7"/>
    <w:rsid w:val="005B4381"/>
    <w:rsid w:val="005B6802"/>
    <w:rsid w:val="005D3A4B"/>
    <w:rsid w:val="005F53E8"/>
    <w:rsid w:val="006239C8"/>
    <w:rsid w:val="0062520D"/>
    <w:rsid w:val="00632445"/>
    <w:rsid w:val="006345C5"/>
    <w:rsid w:val="00637AAC"/>
    <w:rsid w:val="00640216"/>
    <w:rsid w:val="00657495"/>
    <w:rsid w:val="00657AB8"/>
    <w:rsid w:val="006748F2"/>
    <w:rsid w:val="0067553E"/>
    <w:rsid w:val="00695753"/>
    <w:rsid w:val="006B66FB"/>
    <w:rsid w:val="006C1E31"/>
    <w:rsid w:val="006C4569"/>
    <w:rsid w:val="006C4727"/>
    <w:rsid w:val="006D05B1"/>
    <w:rsid w:val="006D1EA8"/>
    <w:rsid w:val="006D315A"/>
    <w:rsid w:val="006D3D67"/>
    <w:rsid w:val="006D4E46"/>
    <w:rsid w:val="006E03C3"/>
    <w:rsid w:val="006E0E42"/>
    <w:rsid w:val="006E50ED"/>
    <w:rsid w:val="006F5B24"/>
    <w:rsid w:val="00701AEB"/>
    <w:rsid w:val="00733D71"/>
    <w:rsid w:val="0073553C"/>
    <w:rsid w:val="00735857"/>
    <w:rsid w:val="00735AA8"/>
    <w:rsid w:val="00743E4E"/>
    <w:rsid w:val="007446E8"/>
    <w:rsid w:val="007767C7"/>
    <w:rsid w:val="00783536"/>
    <w:rsid w:val="00790605"/>
    <w:rsid w:val="0079599D"/>
    <w:rsid w:val="007B173B"/>
    <w:rsid w:val="007C447C"/>
    <w:rsid w:val="007D0692"/>
    <w:rsid w:val="007F0AA6"/>
    <w:rsid w:val="007F325D"/>
    <w:rsid w:val="007F487E"/>
    <w:rsid w:val="008005C9"/>
    <w:rsid w:val="00804887"/>
    <w:rsid w:val="00804A72"/>
    <w:rsid w:val="008074DA"/>
    <w:rsid w:val="00810D9C"/>
    <w:rsid w:val="00826944"/>
    <w:rsid w:val="008408FD"/>
    <w:rsid w:val="00844616"/>
    <w:rsid w:val="00847278"/>
    <w:rsid w:val="0085758C"/>
    <w:rsid w:val="00867E09"/>
    <w:rsid w:val="00874BFB"/>
    <w:rsid w:val="00877D15"/>
    <w:rsid w:val="00881D1B"/>
    <w:rsid w:val="0088571F"/>
    <w:rsid w:val="00891146"/>
    <w:rsid w:val="0089152D"/>
    <w:rsid w:val="00892113"/>
    <w:rsid w:val="008A209F"/>
    <w:rsid w:val="008A4067"/>
    <w:rsid w:val="008B43B1"/>
    <w:rsid w:val="008C4595"/>
    <w:rsid w:val="008C4791"/>
    <w:rsid w:val="008D02ED"/>
    <w:rsid w:val="008D1D52"/>
    <w:rsid w:val="008D3B4E"/>
    <w:rsid w:val="008D44AA"/>
    <w:rsid w:val="008D7B6B"/>
    <w:rsid w:val="00914AFF"/>
    <w:rsid w:val="00930717"/>
    <w:rsid w:val="00932785"/>
    <w:rsid w:val="00941600"/>
    <w:rsid w:val="00941BD9"/>
    <w:rsid w:val="0094260C"/>
    <w:rsid w:val="00944818"/>
    <w:rsid w:val="00972740"/>
    <w:rsid w:val="00983D68"/>
    <w:rsid w:val="009853B9"/>
    <w:rsid w:val="009978C2"/>
    <w:rsid w:val="009A6E60"/>
    <w:rsid w:val="009B5665"/>
    <w:rsid w:val="009C2576"/>
    <w:rsid w:val="009C3216"/>
    <w:rsid w:val="009C3D58"/>
    <w:rsid w:val="009C6226"/>
    <w:rsid w:val="009D117B"/>
    <w:rsid w:val="009F1F75"/>
    <w:rsid w:val="009F44C9"/>
    <w:rsid w:val="009F6469"/>
    <w:rsid w:val="00A0500A"/>
    <w:rsid w:val="00A10E51"/>
    <w:rsid w:val="00A17235"/>
    <w:rsid w:val="00A30A2B"/>
    <w:rsid w:val="00A43B9A"/>
    <w:rsid w:val="00A4655C"/>
    <w:rsid w:val="00A57D69"/>
    <w:rsid w:val="00A600BF"/>
    <w:rsid w:val="00A6525B"/>
    <w:rsid w:val="00A71623"/>
    <w:rsid w:val="00A71B38"/>
    <w:rsid w:val="00A73397"/>
    <w:rsid w:val="00A752D8"/>
    <w:rsid w:val="00A77491"/>
    <w:rsid w:val="00A83172"/>
    <w:rsid w:val="00A87DEA"/>
    <w:rsid w:val="00A9187A"/>
    <w:rsid w:val="00A949DD"/>
    <w:rsid w:val="00A95390"/>
    <w:rsid w:val="00A97780"/>
    <w:rsid w:val="00A97C76"/>
    <w:rsid w:val="00AA344C"/>
    <w:rsid w:val="00AA6245"/>
    <w:rsid w:val="00AA6748"/>
    <w:rsid w:val="00AB284D"/>
    <w:rsid w:val="00AB34D6"/>
    <w:rsid w:val="00AD0605"/>
    <w:rsid w:val="00AE3E02"/>
    <w:rsid w:val="00AF0EB8"/>
    <w:rsid w:val="00B06BBD"/>
    <w:rsid w:val="00B11171"/>
    <w:rsid w:val="00B220F1"/>
    <w:rsid w:val="00B320DF"/>
    <w:rsid w:val="00B325F6"/>
    <w:rsid w:val="00B564F5"/>
    <w:rsid w:val="00B61A02"/>
    <w:rsid w:val="00B63A63"/>
    <w:rsid w:val="00B843B6"/>
    <w:rsid w:val="00B96641"/>
    <w:rsid w:val="00B96DF9"/>
    <w:rsid w:val="00B9702B"/>
    <w:rsid w:val="00BA481E"/>
    <w:rsid w:val="00BB275B"/>
    <w:rsid w:val="00BB5B0D"/>
    <w:rsid w:val="00BC32D1"/>
    <w:rsid w:val="00BC5AE4"/>
    <w:rsid w:val="00BD0C2A"/>
    <w:rsid w:val="00BF0393"/>
    <w:rsid w:val="00BF081F"/>
    <w:rsid w:val="00BF1C19"/>
    <w:rsid w:val="00BF4E72"/>
    <w:rsid w:val="00C062B9"/>
    <w:rsid w:val="00C13487"/>
    <w:rsid w:val="00C202EF"/>
    <w:rsid w:val="00C20A76"/>
    <w:rsid w:val="00C21365"/>
    <w:rsid w:val="00C2676C"/>
    <w:rsid w:val="00C3173D"/>
    <w:rsid w:val="00C45B31"/>
    <w:rsid w:val="00C52957"/>
    <w:rsid w:val="00C75E69"/>
    <w:rsid w:val="00C77403"/>
    <w:rsid w:val="00C87AC6"/>
    <w:rsid w:val="00C94886"/>
    <w:rsid w:val="00C94966"/>
    <w:rsid w:val="00C97812"/>
    <w:rsid w:val="00CA05DD"/>
    <w:rsid w:val="00CA5991"/>
    <w:rsid w:val="00CA5ED3"/>
    <w:rsid w:val="00CC0BA9"/>
    <w:rsid w:val="00CD1DAB"/>
    <w:rsid w:val="00CE0DAC"/>
    <w:rsid w:val="00CE19F3"/>
    <w:rsid w:val="00CE47EB"/>
    <w:rsid w:val="00CF06FF"/>
    <w:rsid w:val="00CF5091"/>
    <w:rsid w:val="00D011B9"/>
    <w:rsid w:val="00D03B8D"/>
    <w:rsid w:val="00D05992"/>
    <w:rsid w:val="00D106D8"/>
    <w:rsid w:val="00D13F4D"/>
    <w:rsid w:val="00D16C38"/>
    <w:rsid w:val="00D33A86"/>
    <w:rsid w:val="00D43544"/>
    <w:rsid w:val="00D55573"/>
    <w:rsid w:val="00D62765"/>
    <w:rsid w:val="00D63329"/>
    <w:rsid w:val="00D70361"/>
    <w:rsid w:val="00D73137"/>
    <w:rsid w:val="00D83E4C"/>
    <w:rsid w:val="00D85282"/>
    <w:rsid w:val="00D9514E"/>
    <w:rsid w:val="00DA1883"/>
    <w:rsid w:val="00DA26D0"/>
    <w:rsid w:val="00DA3891"/>
    <w:rsid w:val="00DA3BCB"/>
    <w:rsid w:val="00DB77EB"/>
    <w:rsid w:val="00DC30E8"/>
    <w:rsid w:val="00DD444F"/>
    <w:rsid w:val="00DD4C49"/>
    <w:rsid w:val="00DE4A01"/>
    <w:rsid w:val="00DF03F0"/>
    <w:rsid w:val="00DF0529"/>
    <w:rsid w:val="00DF39BC"/>
    <w:rsid w:val="00E06877"/>
    <w:rsid w:val="00E17AE8"/>
    <w:rsid w:val="00E17DEC"/>
    <w:rsid w:val="00E22319"/>
    <w:rsid w:val="00E250AC"/>
    <w:rsid w:val="00E25411"/>
    <w:rsid w:val="00E26CE8"/>
    <w:rsid w:val="00E31C38"/>
    <w:rsid w:val="00E41D33"/>
    <w:rsid w:val="00E434DF"/>
    <w:rsid w:val="00E438D6"/>
    <w:rsid w:val="00E5131C"/>
    <w:rsid w:val="00E55D98"/>
    <w:rsid w:val="00E652BC"/>
    <w:rsid w:val="00E667F4"/>
    <w:rsid w:val="00E7121E"/>
    <w:rsid w:val="00E74913"/>
    <w:rsid w:val="00EB5DF9"/>
    <w:rsid w:val="00EC690A"/>
    <w:rsid w:val="00EE28C1"/>
    <w:rsid w:val="00EE3492"/>
    <w:rsid w:val="00EE5265"/>
    <w:rsid w:val="00EF60D3"/>
    <w:rsid w:val="00EF64CE"/>
    <w:rsid w:val="00EF6C54"/>
    <w:rsid w:val="00F0672B"/>
    <w:rsid w:val="00F25AF2"/>
    <w:rsid w:val="00F273D0"/>
    <w:rsid w:val="00F4134C"/>
    <w:rsid w:val="00F41B2C"/>
    <w:rsid w:val="00F43583"/>
    <w:rsid w:val="00F5564C"/>
    <w:rsid w:val="00F61AA4"/>
    <w:rsid w:val="00F649EB"/>
    <w:rsid w:val="00F71CB3"/>
    <w:rsid w:val="00F75CA6"/>
    <w:rsid w:val="00F82646"/>
    <w:rsid w:val="00F93207"/>
    <w:rsid w:val="00FA63F8"/>
    <w:rsid w:val="00FB1269"/>
    <w:rsid w:val="00FB4485"/>
    <w:rsid w:val="00FC38E0"/>
    <w:rsid w:val="00FC628C"/>
    <w:rsid w:val="00FD7C1B"/>
    <w:rsid w:val="00FE6A53"/>
    <w:rsid w:val="00FF6328"/>
    <w:rsid w:val="1F025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AF0EB8"/>
    <w:rPr>
      <w:sz w:val="16"/>
      <w:szCs w:val="16"/>
    </w:rPr>
  </w:style>
  <w:style w:type="paragraph" w:styleId="CommentText">
    <w:name w:val="annotation text"/>
    <w:basedOn w:val="Normal"/>
    <w:link w:val="CommentTextChar"/>
    <w:uiPriority w:val="99"/>
    <w:unhideWhenUsed/>
    <w:rsid w:val="00AF0EB8"/>
    <w:pPr>
      <w:overflowPunct/>
      <w:autoSpaceDE/>
      <w:autoSpaceDN/>
      <w:adjustRightInd/>
      <w:spacing w:after="160" w:line="240" w:lineRule="auto"/>
      <w:textAlignment w:val="auto"/>
    </w:pPr>
    <w:rPr>
      <w:rFonts w:asciiTheme="minorHAnsi" w:eastAsiaTheme="minorHAnsi" w:hAnsiTheme="minorHAnsi" w:cstheme="minorBidi"/>
      <w:kern w:val="2"/>
      <w:sz w:val="20"/>
      <w14:ligatures w14:val="standardContextual"/>
    </w:rPr>
  </w:style>
  <w:style w:type="character" w:customStyle="1" w:styleId="CommentTextChar">
    <w:name w:val="Comment Text Char"/>
    <w:basedOn w:val="DefaultParagraphFont"/>
    <w:link w:val="CommentText"/>
    <w:uiPriority w:val="99"/>
    <w:rsid w:val="00AF0EB8"/>
    <w:rPr>
      <w:rFonts w:asciiTheme="minorHAnsi" w:eastAsiaTheme="minorHAnsi" w:hAnsiTheme="minorHAnsi" w:cstheme="minorBidi"/>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BD0C2A"/>
    <w:pPr>
      <w:overflowPunct w:val="0"/>
      <w:autoSpaceDE w:val="0"/>
      <w:autoSpaceDN w:val="0"/>
      <w:adjustRightInd w:val="0"/>
      <w:spacing w:after="0"/>
      <w:textAlignment w:val="baseline"/>
    </w:pPr>
    <w:rPr>
      <w:rFonts w:ascii="Arial" w:eastAsia="Times New Roman" w:hAnsi="Arial" w:cs="Times New Roman"/>
      <w:b/>
      <w:bCs/>
      <w:kern w:val="0"/>
      <w14:ligatures w14:val="none"/>
    </w:rPr>
  </w:style>
  <w:style w:type="character" w:customStyle="1" w:styleId="CommentSubjectChar">
    <w:name w:val="Comment Subject Char"/>
    <w:basedOn w:val="CommentTextChar"/>
    <w:link w:val="CommentSubject"/>
    <w:uiPriority w:val="99"/>
    <w:semiHidden/>
    <w:rsid w:val="00BD0C2A"/>
    <w:rPr>
      <w:rFonts w:ascii="Arial" w:eastAsiaTheme="minorHAnsi" w:hAnsi="Arial" w:cstheme="minorBidi"/>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455636864">
      <w:bodyDiv w:val="1"/>
      <w:marLeft w:val="0"/>
      <w:marRight w:val="0"/>
      <w:marTop w:val="0"/>
      <w:marBottom w:val="0"/>
      <w:divBdr>
        <w:top w:val="none" w:sz="0" w:space="0" w:color="auto"/>
        <w:left w:val="none" w:sz="0" w:space="0" w:color="auto"/>
        <w:bottom w:val="none" w:sz="0" w:space="0" w:color="auto"/>
        <w:right w:val="none" w:sz="0" w:space="0" w:color="auto"/>
      </w:divBdr>
    </w:div>
    <w:div w:id="713236012">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F4SCPX2ZCJX5-635312695-43841</_dlc_DocId>
    <_dlc_DocIdUrl xmlns="7733f395-a2c9-420c-9832-4ae3e53c1e58">
      <Url>https://surreybc.sharepoint.com/sites/FIN.Solicitations/_layouts/15/DocIdRedir.aspx?ID=F4SCPX2ZCJX5-635312695-43841</Url>
      <Description>F4SCPX2ZCJX5-635312695-43841</Description>
    </_dlc_DocIdUrl>
    <lcf76f155ced4ddcb4097134ff3c332f xmlns="c09c7abc-00c3-490a-b66e-1bc5317a053f">
      <Terms xmlns="http://schemas.microsoft.com/office/infopath/2007/PartnerControls"/>
    </lcf76f155ced4ddcb4097134ff3c332f>
    <SharedWithUsers xmlns="7733f395-a2c9-420c-9832-4ae3e53c1e58">
      <UserInfo>
        <DisplayName>Ling, Katelyn</DisplayName>
        <AccountId>560</AccountId>
        <AccountType/>
      </UserInfo>
      <UserInfo>
        <DisplayName>Neufeld, Tim</DisplayName>
        <AccountId>134</AccountId>
        <AccountType/>
      </UserInfo>
    </SharedWithUsers>
    <ECM_x0020_Original_x0020_ID xmlns="e9ef387f-73eb-4fdd-b4c0-292d9e2e2a2e" xsi:nil="tru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C6337-653F-479C-90DC-63904744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3.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9699C799-EED0-48E9-B10E-74A7CE83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85</TotalTime>
  <Pages>9</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36</cp:revision>
  <cp:lastPrinted>2023-09-14T16:28:00Z</cp:lastPrinted>
  <dcterms:created xsi:type="dcterms:W3CDTF">2023-09-14T23:05:00Z</dcterms:created>
  <dcterms:modified xsi:type="dcterms:W3CDTF">2023-09-15T17:06:00Z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d413a2dc-9ed2-411e-9a80-9a71a8aade3a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Park Site">
    <vt:lpwstr/>
  </property>
  <property fmtid="{D5CDD505-2E9C-101B-9397-08002B2CF9AE}" pid="11" name="Document_x0020_Type">
    <vt:lpwstr/>
  </property>
  <property fmtid="{D5CDD505-2E9C-101B-9397-08002B2CF9AE}" pid="12" name="MediaServiceImageTags">
    <vt:lpwstr/>
  </property>
  <property fmtid="{D5CDD505-2E9C-101B-9397-08002B2CF9AE}" pid="13" name="Park_x0020_Site">
    <vt:lpwstr/>
  </property>
  <property fmtid="{D5CDD505-2E9C-101B-9397-08002B2CF9AE}" pid="14" name="Document Type">
    <vt:lpwstr/>
  </property>
</Properties>
</file>