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0BE" w14:textId="116FAF73" w:rsidR="00F33739" w:rsidRPr="00304168" w:rsidRDefault="00BC54D0" w:rsidP="00F33739">
      <w:pPr>
        <w:tabs>
          <w:tab w:val="center" w:pos="0"/>
          <w:tab w:val="left" w:pos="720"/>
        </w:tabs>
        <w:jc w:val="center"/>
        <w:rPr>
          <w:b/>
          <w:bCs/>
          <w:sz w:val="24"/>
          <w:szCs w:val="24"/>
        </w:rPr>
      </w:pPr>
      <w:r w:rsidRPr="00304168">
        <w:rPr>
          <w:b/>
          <w:bCs/>
          <w:sz w:val="24"/>
          <w:szCs w:val="24"/>
        </w:rPr>
        <w:t>FORM OF TENDER</w:t>
      </w:r>
    </w:p>
    <w:p w14:paraId="56E9E9E5" w14:textId="77777777" w:rsidR="00E2377D" w:rsidRDefault="00E2377D" w:rsidP="00F33739">
      <w:pPr>
        <w:tabs>
          <w:tab w:val="center" w:pos="0"/>
          <w:tab w:val="left" w:pos="720"/>
        </w:tabs>
        <w:jc w:val="center"/>
        <w:rPr>
          <w:b/>
          <w:bCs/>
        </w:rPr>
      </w:pPr>
    </w:p>
    <w:p w14:paraId="06EF3026" w14:textId="77777777" w:rsidR="00E2377D" w:rsidRPr="006525BD" w:rsidRDefault="00E2377D" w:rsidP="00E2377D">
      <w:pPr>
        <w:tabs>
          <w:tab w:val="left" w:pos="-1440"/>
          <w:tab w:val="left" w:pos="-720"/>
        </w:tabs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16"/>
          <w:szCs w:val="16"/>
          <w:lang w:bidi="en-US"/>
        </w:rPr>
      </w:pPr>
      <w:r w:rsidRPr="006525BD">
        <w:rPr>
          <w:b/>
          <w:sz w:val="16"/>
          <w:szCs w:val="16"/>
          <w:lang w:bidi="en-US"/>
        </w:rPr>
        <w:t>FOR USE WHEN UNIT PRICES FORM THE BASIS OF PAYMENT - TO BE USED ONLY WITH THE GENERAL CONDITIONS</w:t>
      </w:r>
    </w:p>
    <w:p w14:paraId="2116E372" w14:textId="77777777" w:rsidR="00E2377D" w:rsidRPr="006525BD" w:rsidRDefault="00E2377D" w:rsidP="00E2377D">
      <w:pPr>
        <w:tabs>
          <w:tab w:val="left" w:pos="-1440"/>
          <w:tab w:val="left" w:pos="-720"/>
        </w:tabs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sz w:val="16"/>
          <w:szCs w:val="16"/>
          <w:lang w:bidi="en-US"/>
        </w:rPr>
      </w:pPr>
      <w:r w:rsidRPr="006525BD">
        <w:rPr>
          <w:b/>
          <w:sz w:val="16"/>
          <w:szCs w:val="16"/>
          <w:lang w:bidi="en-US"/>
        </w:rPr>
        <w:t>AND OTHER STANDARD DOCUMENTS OF THE UNIT PRICE MASTER MUNICIPAL CONSTRUCTION DOCUMENTS.</w:t>
      </w:r>
    </w:p>
    <w:p w14:paraId="06204464" w14:textId="77777777" w:rsidR="00E2377D" w:rsidRPr="00E2377D" w:rsidRDefault="00E2377D" w:rsidP="00E2377D"/>
    <w:tbl>
      <w:tblPr>
        <w:tblW w:w="9575" w:type="dxa"/>
        <w:tblInd w:w="-1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7"/>
        <w:gridCol w:w="808"/>
        <w:gridCol w:w="5980"/>
      </w:tblGrid>
      <w:tr w:rsidR="00E2377D" w:rsidRPr="00E208BD" w14:paraId="01123979" w14:textId="77777777" w:rsidTr="00441914">
        <w:trPr>
          <w:trHeight w:val="77"/>
        </w:trPr>
        <w:tc>
          <w:tcPr>
            <w:tcW w:w="2787" w:type="dxa"/>
          </w:tcPr>
          <w:p w14:paraId="1EEC57BE" w14:textId="77777777" w:rsidR="00E2377D" w:rsidRPr="00E208BD" w:rsidRDefault="00E2377D" w:rsidP="00856286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/>
                <w:spacing w:val="-3"/>
                <w:lang w:eastAsia="en-CA" w:bidi="en-US"/>
              </w:rPr>
            </w:pPr>
            <w:r w:rsidRPr="00E208BD">
              <w:rPr>
                <w:rFonts w:cs="Arial"/>
                <w:i/>
                <w:spacing w:val="-3"/>
                <w:lang w:eastAsia="en-CA" w:bidi="en-US"/>
              </w:rPr>
              <w:t>Owner:</w:t>
            </w:r>
          </w:p>
        </w:tc>
        <w:tc>
          <w:tcPr>
            <w:tcW w:w="808" w:type="dxa"/>
          </w:tcPr>
          <w:p w14:paraId="6BEEDC54" w14:textId="77777777" w:rsidR="00E2377D" w:rsidRPr="00E208BD" w:rsidRDefault="00E2377D" w:rsidP="00856286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eastAsia="en-CA" w:bidi="en-US"/>
              </w:rPr>
            </w:pPr>
          </w:p>
        </w:tc>
        <w:tc>
          <w:tcPr>
            <w:tcW w:w="5980" w:type="dxa"/>
          </w:tcPr>
          <w:p w14:paraId="768FADFA" w14:textId="77777777" w:rsidR="00E2377D" w:rsidRPr="00E208BD" w:rsidRDefault="00E2377D" w:rsidP="0085628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eastAsia="en-CA" w:bidi="en-US"/>
              </w:rPr>
            </w:pPr>
            <w:r w:rsidRPr="00E208BD">
              <w:rPr>
                <w:rFonts w:cs="Arial"/>
                <w:lang w:eastAsia="en-CA" w:bidi="en-US"/>
              </w:rPr>
              <w:t>City of Surrey</w:t>
            </w:r>
          </w:p>
        </w:tc>
      </w:tr>
      <w:tr w:rsidR="00DC57BA" w:rsidRPr="00E208BD" w14:paraId="3F9321E4" w14:textId="77777777" w:rsidTr="00441914">
        <w:trPr>
          <w:trHeight w:val="432"/>
        </w:trPr>
        <w:tc>
          <w:tcPr>
            <w:tcW w:w="2787" w:type="dxa"/>
          </w:tcPr>
          <w:p w14:paraId="26D75585" w14:textId="77777777" w:rsidR="00DC57BA" w:rsidRPr="00E208BD" w:rsidRDefault="00DC57BA" w:rsidP="00856286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/>
                <w:spacing w:val="-3"/>
                <w:lang w:eastAsia="en-CA" w:bidi="en-US"/>
              </w:rPr>
            </w:pPr>
          </w:p>
        </w:tc>
        <w:tc>
          <w:tcPr>
            <w:tcW w:w="808" w:type="dxa"/>
          </w:tcPr>
          <w:p w14:paraId="2DF88A96" w14:textId="77777777" w:rsidR="00DC57BA" w:rsidRPr="00E208BD" w:rsidRDefault="00DC57BA" w:rsidP="00856286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eastAsia="en-CA" w:bidi="en-US"/>
              </w:rPr>
            </w:pPr>
          </w:p>
        </w:tc>
        <w:tc>
          <w:tcPr>
            <w:tcW w:w="5980" w:type="dxa"/>
          </w:tcPr>
          <w:p w14:paraId="32E969F8" w14:textId="6A2F126C" w:rsidR="00DC57BA" w:rsidRPr="003877F0" w:rsidRDefault="00DC57BA" w:rsidP="0085628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sz w:val="16"/>
                <w:szCs w:val="16"/>
                <w:lang w:eastAsia="en-CA" w:bidi="en-US"/>
              </w:rPr>
            </w:pPr>
            <w:r w:rsidRPr="003877F0">
              <w:rPr>
                <w:rFonts w:cs="Arial"/>
                <w:b/>
                <w:sz w:val="16"/>
                <w:szCs w:val="16"/>
                <w:lang w:eastAsia="en-CA" w:bidi="en-US"/>
              </w:rPr>
              <w:t xml:space="preserve">(NAME OF OWNER) </w:t>
            </w:r>
          </w:p>
        </w:tc>
      </w:tr>
      <w:tr w:rsidR="00E5101D" w:rsidRPr="00E5101D" w14:paraId="4D8B9C39" w14:textId="77777777" w:rsidTr="00441914">
        <w:trPr>
          <w:trHeight w:val="77"/>
        </w:trPr>
        <w:tc>
          <w:tcPr>
            <w:tcW w:w="2787" w:type="dxa"/>
          </w:tcPr>
          <w:p w14:paraId="33338EEE" w14:textId="77777777" w:rsidR="00E2377D" w:rsidRPr="00E5101D" w:rsidRDefault="00E2377D" w:rsidP="00856286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eastAsia="en-CA" w:bidi="en-US"/>
              </w:rPr>
            </w:pPr>
            <w:r w:rsidRPr="00E5101D">
              <w:rPr>
                <w:rFonts w:cs="Arial"/>
                <w:i/>
                <w:spacing w:val="-3"/>
                <w:lang w:eastAsia="en-CA" w:bidi="en-US"/>
              </w:rPr>
              <w:t>Contract:</w:t>
            </w:r>
          </w:p>
        </w:tc>
        <w:tc>
          <w:tcPr>
            <w:tcW w:w="808" w:type="dxa"/>
          </w:tcPr>
          <w:p w14:paraId="5BFF0E3C" w14:textId="77777777" w:rsidR="00E2377D" w:rsidRPr="00E5101D" w:rsidRDefault="00E2377D" w:rsidP="00856286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eastAsia="en-CA" w:bidi="en-US"/>
              </w:rPr>
            </w:pPr>
          </w:p>
        </w:tc>
        <w:tc>
          <w:tcPr>
            <w:tcW w:w="5980" w:type="dxa"/>
            <w:shd w:val="clear" w:color="auto" w:fill="auto"/>
          </w:tcPr>
          <w:p w14:paraId="4467649C" w14:textId="6B0BC2B1" w:rsidR="00E2377D" w:rsidRPr="00F9247D" w:rsidRDefault="00E5101D" w:rsidP="0085628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lang w:eastAsia="en-CA" w:bidi="en-US"/>
              </w:rPr>
            </w:pPr>
            <w:r w:rsidRPr="00F9247D">
              <w:rPr>
                <w:rFonts w:cs="Arial"/>
                <w:b/>
                <w:bCs/>
                <w:lang w:eastAsia="en-CA" w:bidi="en-US"/>
              </w:rPr>
              <w:t>Newton Athletic Park Tennis Court</w:t>
            </w:r>
            <w:r w:rsidR="00B53DAD" w:rsidRPr="00F9247D">
              <w:rPr>
                <w:rFonts w:cs="Arial"/>
                <w:b/>
                <w:bCs/>
                <w:lang w:eastAsia="en-CA" w:bidi="en-US"/>
              </w:rPr>
              <w:t xml:space="preserve"> Lighting</w:t>
            </w:r>
            <w:r w:rsidRPr="00F9247D">
              <w:rPr>
                <w:rFonts w:cs="Arial"/>
                <w:b/>
                <w:bCs/>
                <w:lang w:eastAsia="en-CA" w:bidi="en-US"/>
              </w:rPr>
              <w:t xml:space="preserve"> - Upgrade</w:t>
            </w:r>
          </w:p>
        </w:tc>
      </w:tr>
      <w:tr w:rsidR="007A72BF" w:rsidRPr="00E208BD" w14:paraId="68D41D16" w14:textId="77777777" w:rsidTr="00441914">
        <w:trPr>
          <w:trHeight w:val="77"/>
        </w:trPr>
        <w:tc>
          <w:tcPr>
            <w:tcW w:w="2787" w:type="dxa"/>
          </w:tcPr>
          <w:p w14:paraId="4BA87B9A" w14:textId="77777777" w:rsidR="007A72BF" w:rsidRPr="00E208BD" w:rsidRDefault="007A72BF" w:rsidP="00856286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/>
                <w:spacing w:val="-3"/>
                <w:lang w:eastAsia="en-CA" w:bidi="en-US"/>
              </w:rPr>
            </w:pPr>
          </w:p>
        </w:tc>
        <w:tc>
          <w:tcPr>
            <w:tcW w:w="808" w:type="dxa"/>
          </w:tcPr>
          <w:p w14:paraId="199AADA5" w14:textId="77777777" w:rsidR="007A72BF" w:rsidRPr="00E208BD" w:rsidRDefault="007A72BF" w:rsidP="00856286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eastAsia="en-CA" w:bidi="en-US"/>
              </w:rPr>
            </w:pPr>
          </w:p>
        </w:tc>
        <w:tc>
          <w:tcPr>
            <w:tcW w:w="5980" w:type="dxa"/>
            <w:shd w:val="clear" w:color="auto" w:fill="auto"/>
          </w:tcPr>
          <w:p w14:paraId="7A880F0C" w14:textId="592BD54F" w:rsidR="007A72BF" w:rsidRPr="003877F0" w:rsidRDefault="007A72BF" w:rsidP="0085628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sz w:val="16"/>
                <w:szCs w:val="16"/>
                <w:lang w:eastAsia="en-CA" w:bidi="en-US"/>
              </w:rPr>
            </w:pPr>
            <w:r w:rsidRPr="003877F0">
              <w:rPr>
                <w:rFonts w:cs="Arial"/>
                <w:b/>
                <w:sz w:val="16"/>
                <w:szCs w:val="16"/>
                <w:lang w:eastAsia="en-CA" w:bidi="en-US"/>
              </w:rPr>
              <w:t>(TITLE OF CONTRACT)</w:t>
            </w:r>
          </w:p>
          <w:p w14:paraId="5E045F97" w14:textId="7D7B5344" w:rsidR="007A72BF" w:rsidRPr="003877F0" w:rsidRDefault="007A72BF" w:rsidP="0085628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sz w:val="16"/>
                <w:szCs w:val="16"/>
                <w:lang w:eastAsia="en-CA" w:bidi="en-US"/>
              </w:rPr>
            </w:pPr>
          </w:p>
        </w:tc>
      </w:tr>
      <w:tr w:rsidR="00E5101D" w:rsidRPr="00E5101D" w14:paraId="2F5E3849" w14:textId="77777777" w:rsidTr="00441914">
        <w:trPr>
          <w:trHeight w:val="77"/>
        </w:trPr>
        <w:tc>
          <w:tcPr>
            <w:tcW w:w="2787" w:type="dxa"/>
          </w:tcPr>
          <w:p w14:paraId="56C3B144" w14:textId="77777777" w:rsidR="00E2377D" w:rsidRPr="00E5101D" w:rsidRDefault="00E2377D" w:rsidP="0085628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eastAsia="en-CA" w:bidi="en-US"/>
              </w:rPr>
            </w:pPr>
            <w:r w:rsidRPr="00E5101D">
              <w:rPr>
                <w:rFonts w:cs="Arial"/>
                <w:spacing w:val="-3"/>
                <w:lang w:eastAsia="en-CA" w:bidi="en-US"/>
              </w:rPr>
              <w:t>Reference No.</w:t>
            </w:r>
          </w:p>
        </w:tc>
        <w:tc>
          <w:tcPr>
            <w:tcW w:w="808" w:type="dxa"/>
          </w:tcPr>
          <w:p w14:paraId="2C745140" w14:textId="77777777" w:rsidR="00E2377D" w:rsidRPr="00E5101D" w:rsidRDefault="00E2377D" w:rsidP="00856286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eastAsia="en-CA" w:bidi="en-US"/>
              </w:rPr>
            </w:pPr>
          </w:p>
        </w:tc>
        <w:tc>
          <w:tcPr>
            <w:tcW w:w="5980" w:type="dxa"/>
            <w:shd w:val="clear" w:color="auto" w:fill="auto"/>
          </w:tcPr>
          <w:p w14:paraId="7A692931" w14:textId="20E9CB00" w:rsidR="00E2377D" w:rsidRPr="00E5101D" w:rsidRDefault="00C80E22" w:rsidP="00856286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eastAsia="en-CA" w:bidi="en-US"/>
              </w:rPr>
            </w:pPr>
            <w:r w:rsidRPr="00E5101D">
              <w:rPr>
                <w:rFonts w:cs="Arial"/>
                <w:lang w:eastAsia="en-CA" w:bidi="en-US"/>
              </w:rPr>
              <w:t>1220-020-20</w:t>
            </w:r>
            <w:r w:rsidR="00E5101D" w:rsidRPr="00E5101D">
              <w:rPr>
                <w:rFonts w:cs="Arial"/>
                <w:lang w:eastAsia="en-CA" w:bidi="en-US"/>
              </w:rPr>
              <w:t>23-005</w:t>
            </w:r>
          </w:p>
        </w:tc>
      </w:tr>
      <w:tr w:rsidR="00E2377D" w:rsidRPr="00E208BD" w14:paraId="4DDA8358" w14:textId="77777777" w:rsidTr="00441914">
        <w:trPr>
          <w:trHeight w:val="77"/>
        </w:trPr>
        <w:tc>
          <w:tcPr>
            <w:tcW w:w="2787" w:type="dxa"/>
          </w:tcPr>
          <w:p w14:paraId="4CA2092F" w14:textId="77777777" w:rsidR="00E2377D" w:rsidRPr="00E208BD" w:rsidRDefault="00E2377D" w:rsidP="0085628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eastAsia="en-CA" w:bidi="en-US"/>
              </w:rPr>
            </w:pPr>
          </w:p>
        </w:tc>
        <w:tc>
          <w:tcPr>
            <w:tcW w:w="808" w:type="dxa"/>
          </w:tcPr>
          <w:p w14:paraId="7F47208B" w14:textId="77777777" w:rsidR="00E2377D" w:rsidRPr="00E208BD" w:rsidRDefault="00E2377D" w:rsidP="00856286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eastAsia="en-CA" w:bidi="en-US"/>
              </w:rPr>
            </w:pPr>
          </w:p>
        </w:tc>
        <w:tc>
          <w:tcPr>
            <w:tcW w:w="5980" w:type="dxa"/>
            <w:shd w:val="clear" w:color="auto" w:fill="auto"/>
          </w:tcPr>
          <w:p w14:paraId="497F58C3" w14:textId="7A52E518" w:rsidR="00E2377D" w:rsidRPr="003877F0" w:rsidRDefault="00E2377D" w:rsidP="00856286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sz w:val="16"/>
                <w:szCs w:val="16"/>
                <w:lang w:eastAsia="en-CA" w:bidi="en-US"/>
              </w:rPr>
            </w:pPr>
            <w:r w:rsidRPr="003877F0">
              <w:rPr>
                <w:rFonts w:cs="Arial"/>
                <w:b/>
                <w:sz w:val="16"/>
                <w:szCs w:val="16"/>
                <w:lang w:eastAsia="en-CA" w:bidi="en-US"/>
              </w:rPr>
              <w:t>(OWNER’S CONTRACT REFERENCE N</w:t>
            </w:r>
            <w:r w:rsidR="00B53DAD">
              <w:rPr>
                <w:rFonts w:cs="Arial"/>
                <w:b/>
                <w:sz w:val="16"/>
                <w:szCs w:val="16"/>
                <w:lang w:eastAsia="en-CA" w:bidi="en-US"/>
              </w:rPr>
              <w:t>o</w:t>
            </w:r>
            <w:r w:rsidRPr="003877F0">
              <w:rPr>
                <w:rFonts w:cs="Arial"/>
                <w:b/>
                <w:sz w:val="16"/>
                <w:szCs w:val="16"/>
                <w:lang w:eastAsia="en-CA" w:bidi="en-US"/>
              </w:rPr>
              <w:t>.)</w:t>
            </w:r>
          </w:p>
          <w:p w14:paraId="66B877D8" w14:textId="774D470A" w:rsidR="007A72BF" w:rsidRPr="00E208BD" w:rsidRDefault="007A72BF" w:rsidP="00856286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eastAsia="en-CA" w:bidi="en-US"/>
              </w:rPr>
            </w:pPr>
          </w:p>
        </w:tc>
      </w:tr>
      <w:tr w:rsidR="00E2377D" w:rsidRPr="00E208BD" w14:paraId="17E54450" w14:textId="77777777" w:rsidTr="00441914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2787" w:type="dxa"/>
          </w:tcPr>
          <w:p w14:paraId="52ED93B2" w14:textId="77777777" w:rsidR="00E2377D" w:rsidRPr="00E208BD" w:rsidRDefault="00E2377D" w:rsidP="0085628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bidi="en-US"/>
              </w:rPr>
            </w:pPr>
            <w:bookmarkStart w:id="0" w:name="_Toc230625514"/>
            <w:r w:rsidRPr="00E208BD">
              <w:rPr>
                <w:rFonts w:cs="Arial"/>
                <w:b/>
                <w:spacing w:val="-3"/>
                <w:lang w:eastAsia="en-CA" w:bidi="en-US"/>
              </w:rPr>
              <w:t xml:space="preserve">To </w:t>
            </w:r>
            <w:r w:rsidRPr="00E208BD">
              <w:rPr>
                <w:rFonts w:cs="Arial"/>
                <w:b/>
                <w:i/>
                <w:spacing w:val="-3"/>
                <w:lang w:eastAsia="en-CA" w:bidi="en-US"/>
              </w:rPr>
              <w:t>Owner</w:t>
            </w:r>
            <w:r w:rsidRPr="00E208BD">
              <w:rPr>
                <w:rFonts w:cs="Arial"/>
                <w:lang w:bidi="en-US"/>
              </w:rPr>
              <w:t>:</w:t>
            </w:r>
            <w:bookmarkEnd w:id="0"/>
          </w:p>
        </w:tc>
        <w:tc>
          <w:tcPr>
            <w:tcW w:w="808" w:type="dxa"/>
          </w:tcPr>
          <w:p w14:paraId="7F47ED80" w14:textId="77777777" w:rsidR="00E2377D" w:rsidRPr="00E208BD" w:rsidRDefault="00E2377D" w:rsidP="00856286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pacing w:val="-2"/>
                <w:lang w:bidi="en-US"/>
              </w:rPr>
            </w:pPr>
          </w:p>
        </w:tc>
        <w:tc>
          <w:tcPr>
            <w:tcW w:w="5980" w:type="dxa"/>
          </w:tcPr>
          <w:p w14:paraId="056F3F8A" w14:textId="77777777" w:rsidR="00E2377D" w:rsidRPr="008F6985" w:rsidRDefault="00E2377D" w:rsidP="008F6985"/>
        </w:tc>
      </w:tr>
      <w:tr w:rsidR="00E2377D" w:rsidRPr="00E208BD" w14:paraId="7294613C" w14:textId="77777777" w:rsidTr="00441914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rPr>
          <w:trHeight w:val="2321"/>
        </w:trPr>
        <w:tc>
          <w:tcPr>
            <w:tcW w:w="2787" w:type="dxa"/>
          </w:tcPr>
          <w:p w14:paraId="517A66DC" w14:textId="77777777" w:rsidR="00E2377D" w:rsidRPr="00E208BD" w:rsidRDefault="00E2377D" w:rsidP="008659D2">
            <w:pPr>
              <w:keepNext/>
              <w:keepLines/>
              <w:overflowPunct/>
              <w:autoSpaceDE/>
              <w:autoSpaceDN/>
              <w:adjustRightInd/>
              <w:jc w:val="left"/>
              <w:textAlignment w:val="auto"/>
              <w:outlineLvl w:val="0"/>
              <w:rPr>
                <w:rFonts w:cs="Arial"/>
                <w:b/>
                <w:bCs/>
                <w:caps/>
                <w:lang w:bidi="en-US"/>
              </w:rPr>
            </w:pPr>
            <w:r w:rsidRPr="00E208BD">
              <w:rPr>
                <w:rFonts w:cs="Arial"/>
                <w:b/>
                <w:bCs/>
                <w:caps/>
                <w:lang w:bidi="en-US"/>
              </w:rPr>
              <w:t>WE, THE UNDERSIGNED:</w:t>
            </w:r>
          </w:p>
        </w:tc>
        <w:tc>
          <w:tcPr>
            <w:tcW w:w="808" w:type="dxa"/>
          </w:tcPr>
          <w:p w14:paraId="5FC8EFCB" w14:textId="337164DD" w:rsidR="00E2377D" w:rsidRPr="00E208BD" w:rsidRDefault="00E2377D" w:rsidP="008659D2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spacing w:val="-2"/>
                <w:lang w:bidi="en-US"/>
              </w:rPr>
            </w:pPr>
            <w:r w:rsidRPr="00E208BD">
              <w:rPr>
                <w:rFonts w:cs="Arial"/>
                <w:spacing w:val="-2"/>
                <w:lang w:bidi="en-US"/>
              </w:rPr>
              <w:t>1.1</w:t>
            </w:r>
            <w:r w:rsidRPr="00E208BD">
              <w:rPr>
                <w:rFonts w:cs="Arial"/>
                <w:b/>
                <w:spacing w:val="-2"/>
                <w:lang w:bidi="en-US"/>
              </w:rPr>
              <w:fldChar w:fldCharType="begin"/>
            </w:r>
            <w:r w:rsidRPr="00E208BD">
              <w:rPr>
                <w:rFonts w:cs="Arial"/>
                <w:spacing w:val="-2"/>
                <w:lang w:bidi="en-US"/>
              </w:rPr>
              <w:instrText xml:space="preserve">seq level0 \h \r0 </w:instrText>
            </w:r>
            <w:r w:rsidRPr="00E208BD">
              <w:rPr>
                <w:rFonts w:cs="Arial"/>
                <w:b/>
                <w:spacing w:val="-2"/>
                <w:lang w:bidi="en-US"/>
              </w:rPr>
              <w:fldChar w:fldCharType="end"/>
            </w:r>
            <w:r w:rsidRPr="00E208BD">
              <w:rPr>
                <w:rFonts w:cs="Arial"/>
                <w:b/>
                <w:spacing w:val="-2"/>
                <w:lang w:bidi="en-US"/>
              </w:rPr>
              <w:fldChar w:fldCharType="begin"/>
            </w:r>
            <w:r w:rsidRPr="00E208BD">
              <w:rPr>
                <w:rFonts w:cs="Arial"/>
                <w:spacing w:val="-2"/>
                <w:lang w:bidi="en-US"/>
              </w:rPr>
              <w:instrText xml:space="preserve">seq level1 \h \r0 </w:instrText>
            </w:r>
            <w:r w:rsidRPr="00E208BD">
              <w:rPr>
                <w:rFonts w:cs="Arial"/>
                <w:b/>
                <w:spacing w:val="-2"/>
                <w:lang w:bidi="en-US"/>
              </w:rPr>
              <w:fldChar w:fldCharType="end"/>
            </w:r>
            <w:r w:rsidRPr="00E208BD">
              <w:rPr>
                <w:rFonts w:cs="Arial"/>
                <w:b/>
                <w:spacing w:val="-2"/>
                <w:lang w:bidi="en-US"/>
              </w:rPr>
              <w:fldChar w:fldCharType="begin"/>
            </w:r>
            <w:r w:rsidRPr="00E208BD">
              <w:rPr>
                <w:rFonts w:cs="Arial"/>
                <w:spacing w:val="-2"/>
                <w:lang w:bidi="en-US"/>
              </w:rPr>
              <w:instrText xml:space="preserve">seq level2 \h \r0 </w:instrText>
            </w:r>
            <w:r w:rsidRPr="00E208BD">
              <w:rPr>
                <w:rFonts w:cs="Arial"/>
                <w:b/>
                <w:spacing w:val="-2"/>
                <w:lang w:bidi="en-US"/>
              </w:rPr>
              <w:fldChar w:fldCharType="end"/>
            </w:r>
            <w:r w:rsidRPr="00E208BD">
              <w:rPr>
                <w:rFonts w:cs="Arial"/>
                <w:b/>
                <w:spacing w:val="-2"/>
                <w:lang w:bidi="en-US"/>
              </w:rPr>
              <w:fldChar w:fldCharType="begin"/>
            </w:r>
            <w:r w:rsidRPr="00E208BD">
              <w:rPr>
                <w:rFonts w:cs="Arial"/>
                <w:spacing w:val="-2"/>
                <w:lang w:bidi="en-US"/>
              </w:rPr>
              <w:instrText xml:space="preserve">seq level3 \h \r0 </w:instrText>
            </w:r>
            <w:r w:rsidRPr="00E208BD">
              <w:rPr>
                <w:rFonts w:cs="Arial"/>
                <w:b/>
                <w:spacing w:val="-2"/>
                <w:lang w:bidi="en-US"/>
              </w:rPr>
              <w:fldChar w:fldCharType="end"/>
            </w:r>
            <w:r w:rsidRPr="00E208BD">
              <w:rPr>
                <w:rFonts w:cs="Arial"/>
                <w:b/>
                <w:spacing w:val="-2"/>
                <w:lang w:bidi="en-US"/>
              </w:rPr>
              <w:fldChar w:fldCharType="begin"/>
            </w:r>
            <w:r w:rsidRPr="00E208BD">
              <w:rPr>
                <w:rFonts w:cs="Arial"/>
                <w:spacing w:val="-2"/>
                <w:lang w:bidi="en-US"/>
              </w:rPr>
              <w:instrText xml:space="preserve">seq level4 \h \r0 </w:instrText>
            </w:r>
            <w:r w:rsidRPr="00E208BD">
              <w:rPr>
                <w:rFonts w:cs="Arial"/>
                <w:b/>
                <w:spacing w:val="-2"/>
                <w:lang w:bidi="en-US"/>
              </w:rPr>
              <w:fldChar w:fldCharType="end"/>
            </w:r>
            <w:r w:rsidRPr="00E208BD">
              <w:rPr>
                <w:rFonts w:cs="Arial"/>
                <w:b/>
                <w:spacing w:val="-2"/>
                <w:lang w:bidi="en-US"/>
              </w:rPr>
              <w:fldChar w:fldCharType="begin"/>
            </w:r>
            <w:r w:rsidRPr="00E208BD">
              <w:rPr>
                <w:rFonts w:cs="Arial"/>
                <w:spacing w:val="-2"/>
                <w:lang w:bidi="en-US"/>
              </w:rPr>
              <w:instrText xml:space="preserve">seq level5 \h \r0 </w:instrText>
            </w:r>
            <w:r w:rsidRPr="00E208BD">
              <w:rPr>
                <w:rFonts w:cs="Arial"/>
                <w:b/>
                <w:spacing w:val="-2"/>
                <w:lang w:bidi="en-US"/>
              </w:rPr>
              <w:fldChar w:fldCharType="end"/>
            </w:r>
            <w:r w:rsidRPr="00E208BD">
              <w:rPr>
                <w:rFonts w:cs="Arial"/>
                <w:b/>
                <w:spacing w:val="-2"/>
                <w:lang w:bidi="en-US"/>
              </w:rPr>
              <w:fldChar w:fldCharType="begin"/>
            </w:r>
            <w:r w:rsidRPr="00E208BD">
              <w:rPr>
                <w:rFonts w:cs="Arial"/>
                <w:spacing w:val="-2"/>
                <w:lang w:bidi="en-US"/>
              </w:rPr>
              <w:instrText xml:space="preserve">seq level6 \h \r0 </w:instrText>
            </w:r>
            <w:r w:rsidRPr="00E208BD">
              <w:rPr>
                <w:rFonts w:cs="Arial"/>
                <w:b/>
                <w:spacing w:val="-2"/>
                <w:lang w:bidi="en-US"/>
              </w:rPr>
              <w:fldChar w:fldCharType="end"/>
            </w:r>
            <w:r w:rsidRPr="00E208BD">
              <w:rPr>
                <w:rFonts w:cs="Arial"/>
                <w:b/>
                <w:spacing w:val="-2"/>
                <w:lang w:bidi="en-US"/>
              </w:rPr>
              <w:fldChar w:fldCharType="begin"/>
            </w:r>
            <w:r w:rsidRPr="00E208BD">
              <w:rPr>
                <w:rFonts w:cs="Arial"/>
                <w:spacing w:val="-2"/>
                <w:lang w:bidi="en-US"/>
              </w:rPr>
              <w:instrText xml:space="preserve">seq level7 \h \r0 </w:instrText>
            </w:r>
            <w:r w:rsidRPr="00E208BD">
              <w:rPr>
                <w:rFonts w:cs="Arial"/>
                <w:b/>
                <w:spacing w:val="-2"/>
                <w:lang w:bidi="en-US"/>
              </w:rPr>
              <w:fldChar w:fldCharType="end"/>
            </w:r>
          </w:p>
        </w:tc>
        <w:tc>
          <w:tcPr>
            <w:tcW w:w="5980" w:type="dxa"/>
          </w:tcPr>
          <w:p w14:paraId="3AA431D6" w14:textId="77777777" w:rsidR="00E2377D" w:rsidRDefault="00E2377D" w:rsidP="0085628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 xml:space="preserve">have received and carefully reviewed </w:t>
            </w:r>
            <w:proofErr w:type="gramStart"/>
            <w:r w:rsidRPr="00E208BD">
              <w:rPr>
                <w:rFonts w:cs="Arial"/>
                <w:lang w:bidi="en-US"/>
              </w:rPr>
              <w:t>all of</w:t>
            </w:r>
            <w:proofErr w:type="gramEnd"/>
            <w:r w:rsidRPr="00E208BD">
              <w:rPr>
                <w:rFonts w:cs="Arial"/>
                <w:lang w:bidi="en-US"/>
              </w:rPr>
              <w:t xml:space="preserve"> the </w:t>
            </w:r>
            <w:r w:rsidRPr="00E208BD">
              <w:rPr>
                <w:rFonts w:cs="Arial"/>
                <w:i/>
                <w:lang w:bidi="en-US"/>
              </w:rPr>
              <w:t>Contract Documents</w:t>
            </w:r>
            <w:r w:rsidRPr="00E208BD">
              <w:rPr>
                <w:rFonts w:cs="Arial"/>
                <w:lang w:bidi="en-US"/>
              </w:rPr>
              <w:t>, including the Instructions to Tenderers, the specified edition of the “Master Municipal Construction Documents - General Conditions, Specifications and Standard Detail Drawings” and the following Addenda:</w:t>
            </w:r>
          </w:p>
          <w:p w14:paraId="7106551A" w14:textId="77777777" w:rsidR="005E54DA" w:rsidRDefault="005E54DA" w:rsidP="005E54D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lang w:bidi="en-US"/>
              </w:rPr>
            </w:pPr>
          </w:p>
          <w:p w14:paraId="14A0413A" w14:textId="77777777" w:rsidR="005E54DA" w:rsidRDefault="005E54DA" w:rsidP="005E54DA">
            <w:pPr>
              <w:pBdr>
                <w:top w:val="single" w:sz="12" w:space="1" w:color="auto"/>
                <w:bottom w:val="single" w:sz="12" w:space="1" w:color="auto"/>
              </w:pBd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lang w:bidi="en-US"/>
              </w:rPr>
            </w:pPr>
          </w:p>
          <w:p w14:paraId="208D94DB" w14:textId="1D4483FC" w:rsidR="00E2377D" w:rsidRPr="005E54DA" w:rsidRDefault="005E54DA" w:rsidP="005E54D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16"/>
                <w:szCs w:val="16"/>
                <w:lang w:bidi="en-US"/>
              </w:rPr>
            </w:pPr>
            <w:r w:rsidRPr="005E54DA">
              <w:rPr>
                <w:rFonts w:cs="Arial"/>
                <w:sz w:val="16"/>
                <w:szCs w:val="16"/>
                <w:lang w:bidi="en-US"/>
              </w:rPr>
              <w:t>(Addenda, If Any)</w:t>
            </w:r>
          </w:p>
        </w:tc>
      </w:tr>
      <w:tr w:rsidR="00E2377D" w:rsidRPr="00E208BD" w14:paraId="1D9CB420" w14:textId="77777777" w:rsidTr="00441914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787" w:type="dxa"/>
          </w:tcPr>
          <w:p w14:paraId="4163262B" w14:textId="77777777" w:rsidR="00E2377D" w:rsidRPr="00E208BD" w:rsidRDefault="00E2377D" w:rsidP="008659D2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ind w:right="72"/>
              <w:jc w:val="left"/>
              <w:textAlignment w:val="auto"/>
              <w:rPr>
                <w:rFonts w:cs="Arial"/>
                <w:lang w:bidi="en-US"/>
              </w:rPr>
            </w:pPr>
          </w:p>
        </w:tc>
        <w:tc>
          <w:tcPr>
            <w:tcW w:w="808" w:type="dxa"/>
          </w:tcPr>
          <w:p w14:paraId="13BC24B4" w14:textId="77777777" w:rsidR="00E2377D" w:rsidRPr="00E208BD" w:rsidRDefault="00E2377D" w:rsidP="008659D2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>1.2</w:t>
            </w:r>
          </w:p>
        </w:tc>
        <w:tc>
          <w:tcPr>
            <w:tcW w:w="5980" w:type="dxa"/>
          </w:tcPr>
          <w:p w14:paraId="33D8C224" w14:textId="432B5226" w:rsidR="00DA0ADE" w:rsidRPr="00E208BD" w:rsidRDefault="00E2377D" w:rsidP="0085628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 xml:space="preserve">have full knowledge of the </w:t>
            </w:r>
            <w:r w:rsidRPr="00E208BD">
              <w:rPr>
                <w:rFonts w:cs="Arial"/>
                <w:i/>
                <w:lang w:bidi="en-US"/>
              </w:rPr>
              <w:t>Place of the Work</w:t>
            </w:r>
            <w:r w:rsidRPr="00E208BD">
              <w:rPr>
                <w:rFonts w:cs="Arial"/>
                <w:lang w:bidi="en-US"/>
              </w:rPr>
              <w:t xml:space="preserve">, and the </w:t>
            </w:r>
            <w:r w:rsidRPr="00E208BD">
              <w:rPr>
                <w:rFonts w:cs="Arial"/>
                <w:i/>
                <w:lang w:bidi="en-US"/>
              </w:rPr>
              <w:t>Work</w:t>
            </w:r>
            <w:r w:rsidRPr="00E208BD">
              <w:rPr>
                <w:rFonts w:cs="Arial"/>
                <w:lang w:bidi="en-US"/>
              </w:rPr>
              <w:t xml:space="preserve"> required; and</w:t>
            </w:r>
          </w:p>
        </w:tc>
      </w:tr>
      <w:tr w:rsidR="00E2377D" w:rsidRPr="00E208BD" w14:paraId="4E57FBF0" w14:textId="77777777" w:rsidTr="00441914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2787" w:type="dxa"/>
          </w:tcPr>
          <w:p w14:paraId="1FB6E952" w14:textId="77777777" w:rsidR="00E2377D" w:rsidRPr="00E208BD" w:rsidRDefault="00E2377D" w:rsidP="008659D2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ind w:right="72"/>
              <w:jc w:val="left"/>
              <w:textAlignment w:val="auto"/>
              <w:rPr>
                <w:rFonts w:cs="Arial"/>
                <w:lang w:bidi="en-US"/>
              </w:rPr>
            </w:pPr>
          </w:p>
        </w:tc>
        <w:tc>
          <w:tcPr>
            <w:tcW w:w="808" w:type="dxa"/>
          </w:tcPr>
          <w:p w14:paraId="4721C362" w14:textId="320554D4" w:rsidR="00E2377D" w:rsidRPr="00E208BD" w:rsidRDefault="00E2377D" w:rsidP="008659D2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>1.3</w:t>
            </w:r>
          </w:p>
        </w:tc>
        <w:tc>
          <w:tcPr>
            <w:tcW w:w="5980" w:type="dxa"/>
          </w:tcPr>
          <w:p w14:paraId="75516336" w14:textId="77777777" w:rsidR="00E2377D" w:rsidRPr="00E208BD" w:rsidRDefault="00E2377D" w:rsidP="0085628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 xml:space="preserve">have complied with the </w:t>
            </w:r>
            <w:r w:rsidRPr="005E5C43">
              <w:rPr>
                <w:rFonts w:cs="Arial"/>
                <w:lang w:bidi="en-US"/>
              </w:rPr>
              <w:t>Instructions to Tenderers</w:t>
            </w:r>
            <w:r w:rsidRPr="00E208BD">
              <w:rPr>
                <w:rFonts w:cs="Arial"/>
                <w:lang w:bidi="en-US"/>
              </w:rPr>
              <w:t>; and</w:t>
            </w:r>
          </w:p>
        </w:tc>
      </w:tr>
      <w:tr w:rsidR="00E2377D" w:rsidRPr="00E208BD" w14:paraId="7467356E" w14:textId="77777777" w:rsidTr="00441914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2787" w:type="dxa"/>
          </w:tcPr>
          <w:p w14:paraId="206900A1" w14:textId="77777777" w:rsidR="00E2377D" w:rsidRPr="00E208BD" w:rsidRDefault="00E2377D" w:rsidP="008659D2">
            <w:pPr>
              <w:keepNext/>
              <w:keepLines/>
              <w:overflowPunct/>
              <w:autoSpaceDE/>
              <w:autoSpaceDN/>
              <w:adjustRightInd/>
              <w:jc w:val="left"/>
              <w:textAlignment w:val="auto"/>
              <w:outlineLvl w:val="0"/>
              <w:rPr>
                <w:rFonts w:cs="Arial"/>
                <w:b/>
                <w:bCs/>
                <w:caps/>
                <w:lang w:bidi="en-US"/>
              </w:rPr>
            </w:pPr>
            <w:proofErr w:type="gramStart"/>
            <w:r w:rsidRPr="00E208BD">
              <w:rPr>
                <w:rFonts w:cs="Arial"/>
                <w:b/>
                <w:bCs/>
                <w:caps/>
                <w:lang w:bidi="en-US"/>
              </w:rPr>
              <w:t>ACCORDINGLY</w:t>
            </w:r>
            <w:proofErr w:type="gramEnd"/>
            <w:r w:rsidRPr="00E208BD">
              <w:rPr>
                <w:rFonts w:cs="Arial"/>
                <w:b/>
                <w:bCs/>
                <w:caps/>
                <w:lang w:bidi="en-US"/>
              </w:rPr>
              <w:t xml:space="preserve"> WE HEREBY OFFER</w:t>
            </w:r>
          </w:p>
        </w:tc>
        <w:tc>
          <w:tcPr>
            <w:tcW w:w="808" w:type="dxa"/>
          </w:tcPr>
          <w:p w14:paraId="7749DD2D" w14:textId="007986F4" w:rsidR="00E2377D" w:rsidRPr="00E208BD" w:rsidRDefault="00E2377D" w:rsidP="008659D2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pacing w:val="-2"/>
                <w:lang w:bidi="en-US"/>
              </w:rPr>
            </w:pPr>
            <w:r w:rsidRPr="00E208BD">
              <w:rPr>
                <w:rFonts w:cs="Arial"/>
                <w:spacing w:val="-2"/>
                <w:lang w:bidi="en-US"/>
              </w:rPr>
              <w:t>2.1</w:t>
            </w:r>
            <w:r w:rsidRPr="00E208BD">
              <w:rPr>
                <w:rFonts w:cs="Arial"/>
                <w:spacing w:val="-2"/>
                <w:lang w:bidi="en-US"/>
              </w:rPr>
              <w:fldChar w:fldCharType="begin"/>
            </w:r>
            <w:r w:rsidRPr="00E208BD">
              <w:rPr>
                <w:rFonts w:cs="Arial"/>
                <w:spacing w:val="-2"/>
                <w:lang w:bidi="en-US"/>
              </w:rPr>
              <w:instrText xml:space="preserve">seq level1 \h \r0 </w:instrText>
            </w:r>
            <w:r w:rsidRPr="00E208BD">
              <w:rPr>
                <w:rFonts w:cs="Arial"/>
                <w:spacing w:val="-2"/>
                <w:lang w:bidi="en-US"/>
              </w:rPr>
              <w:fldChar w:fldCharType="end"/>
            </w:r>
          </w:p>
        </w:tc>
        <w:tc>
          <w:tcPr>
            <w:tcW w:w="5980" w:type="dxa"/>
          </w:tcPr>
          <w:p w14:paraId="67B70C7E" w14:textId="77777777" w:rsidR="00E2377D" w:rsidRPr="00E208BD" w:rsidRDefault="00E2377D" w:rsidP="0085628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 xml:space="preserve">to perform and complete </w:t>
            </w:r>
            <w:proofErr w:type="gramStart"/>
            <w:r w:rsidRPr="00E208BD">
              <w:rPr>
                <w:rFonts w:cs="Arial"/>
                <w:lang w:bidi="en-US"/>
              </w:rPr>
              <w:t>all of</w:t>
            </w:r>
            <w:proofErr w:type="gramEnd"/>
            <w:r w:rsidRPr="00E208BD">
              <w:rPr>
                <w:rFonts w:cs="Arial"/>
                <w:lang w:bidi="en-US"/>
              </w:rPr>
              <w:t xml:space="preserve"> the </w:t>
            </w:r>
            <w:r w:rsidRPr="00E208BD">
              <w:rPr>
                <w:rFonts w:cs="Arial"/>
                <w:i/>
                <w:lang w:bidi="en-US"/>
              </w:rPr>
              <w:t>Work</w:t>
            </w:r>
            <w:r w:rsidRPr="00E208BD">
              <w:rPr>
                <w:rFonts w:cs="Arial"/>
                <w:lang w:bidi="en-US"/>
              </w:rPr>
              <w:t xml:space="preserve"> and to provide all the </w:t>
            </w:r>
            <w:proofErr w:type="spellStart"/>
            <w:r w:rsidRPr="00E208BD">
              <w:rPr>
                <w:rFonts w:cs="Arial"/>
                <w:lang w:bidi="en-US"/>
              </w:rPr>
              <w:t>labour</w:t>
            </w:r>
            <w:proofErr w:type="spellEnd"/>
            <w:r w:rsidRPr="00E208BD">
              <w:rPr>
                <w:rFonts w:cs="Arial"/>
                <w:lang w:bidi="en-US"/>
              </w:rPr>
              <w:t xml:space="preserve">, equipment and material all as set out in the </w:t>
            </w:r>
            <w:r w:rsidRPr="00E208BD">
              <w:rPr>
                <w:rFonts w:cs="Arial"/>
                <w:i/>
                <w:lang w:bidi="en-US"/>
              </w:rPr>
              <w:t>Contract Documents</w:t>
            </w:r>
            <w:r w:rsidRPr="00E208BD">
              <w:rPr>
                <w:rFonts w:cs="Arial"/>
                <w:lang w:bidi="en-US"/>
              </w:rPr>
              <w:t xml:space="preserve">, in strict compliance with the </w:t>
            </w:r>
            <w:r w:rsidRPr="00E208BD">
              <w:rPr>
                <w:rFonts w:cs="Arial"/>
                <w:i/>
                <w:lang w:bidi="en-US"/>
              </w:rPr>
              <w:t>Contract Documents</w:t>
            </w:r>
            <w:r w:rsidRPr="00E208BD">
              <w:rPr>
                <w:rFonts w:cs="Arial"/>
                <w:lang w:bidi="en-US"/>
              </w:rPr>
              <w:t>; and</w:t>
            </w:r>
          </w:p>
        </w:tc>
      </w:tr>
      <w:tr w:rsidR="00E2377D" w:rsidRPr="00E208BD" w14:paraId="647477FB" w14:textId="77777777" w:rsidTr="00441914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c>
          <w:tcPr>
            <w:tcW w:w="2787" w:type="dxa"/>
          </w:tcPr>
          <w:p w14:paraId="3679C03C" w14:textId="77777777" w:rsidR="00E2377D" w:rsidRPr="00E208BD" w:rsidRDefault="00E2377D" w:rsidP="008659D2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ind w:right="72"/>
              <w:jc w:val="left"/>
              <w:textAlignment w:val="auto"/>
              <w:rPr>
                <w:rFonts w:cs="Arial"/>
                <w:lang w:bidi="en-US"/>
              </w:rPr>
            </w:pPr>
          </w:p>
        </w:tc>
        <w:tc>
          <w:tcPr>
            <w:tcW w:w="808" w:type="dxa"/>
          </w:tcPr>
          <w:p w14:paraId="77D0A0A0" w14:textId="77777777" w:rsidR="00E2377D" w:rsidRPr="00E208BD" w:rsidRDefault="00E2377D" w:rsidP="008659D2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>2.2</w:t>
            </w:r>
          </w:p>
        </w:tc>
        <w:tc>
          <w:tcPr>
            <w:tcW w:w="5980" w:type="dxa"/>
            <w:shd w:val="clear" w:color="auto" w:fill="auto"/>
          </w:tcPr>
          <w:p w14:paraId="4EDBE1DB" w14:textId="353BD7EA" w:rsidR="00E2377D" w:rsidRPr="005D1131" w:rsidRDefault="00E2377D" w:rsidP="008F698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lang w:bidi="en-US"/>
              </w:rPr>
            </w:pPr>
            <w:r w:rsidRPr="00E208BD">
              <w:rPr>
                <w:rFonts w:cs="Arial"/>
                <w:lang w:bidi="en-US"/>
              </w:rPr>
              <w:t xml:space="preserve">to achieve </w:t>
            </w:r>
            <w:r w:rsidRPr="00A5692B">
              <w:rPr>
                <w:rFonts w:cs="Arial"/>
                <w:i/>
                <w:lang w:bidi="en-US"/>
              </w:rPr>
              <w:t>Substantial Performance of the Work</w:t>
            </w:r>
            <w:r w:rsidRPr="00E208BD">
              <w:rPr>
                <w:rFonts w:cs="Arial"/>
                <w:lang w:bidi="en-US"/>
              </w:rPr>
              <w:t xml:space="preserve"> on or before</w:t>
            </w:r>
            <w:r w:rsidRPr="005F31A2">
              <w:rPr>
                <w:rFonts w:cs="Arial"/>
                <w:shd w:val="clear" w:color="auto" w:fill="FFFF00"/>
                <w:lang w:bidi="en-US"/>
              </w:rPr>
              <w:t xml:space="preserve"> </w:t>
            </w:r>
            <w:r w:rsidR="00787D09" w:rsidRPr="00787D09">
              <w:rPr>
                <w:rFonts w:cs="Arial"/>
                <w:b/>
                <w:bCs/>
                <w:shd w:val="clear" w:color="auto" w:fill="FFFF00"/>
                <w:lang w:bidi="en-US"/>
              </w:rPr>
              <w:t xml:space="preserve">March 24, </w:t>
            </w:r>
            <w:proofErr w:type="gramStart"/>
            <w:r w:rsidR="00787D09" w:rsidRPr="00787D09">
              <w:rPr>
                <w:rFonts w:cs="Arial"/>
                <w:b/>
                <w:bCs/>
                <w:shd w:val="clear" w:color="auto" w:fill="FFFF00"/>
                <w:lang w:bidi="en-US"/>
              </w:rPr>
              <w:t>2024</w:t>
            </w:r>
            <w:r w:rsidR="00787D09">
              <w:rPr>
                <w:rFonts w:cs="Arial"/>
                <w:shd w:val="clear" w:color="auto" w:fill="FFFF00"/>
                <w:lang w:bidi="en-US"/>
              </w:rPr>
              <w:t xml:space="preserve"> </w:t>
            </w:r>
            <w:r w:rsidRPr="00E208BD">
              <w:rPr>
                <w:rFonts w:cs="Arial"/>
                <w:lang w:bidi="en-US"/>
              </w:rPr>
              <w:t xml:space="preserve"> and</w:t>
            </w:r>
            <w:proofErr w:type="gramEnd"/>
            <w:r w:rsidR="005D1131">
              <w:rPr>
                <w:rFonts w:cs="Arial"/>
                <w:b/>
                <w:lang w:bidi="en-US"/>
              </w:rPr>
              <w:t xml:space="preserve">     </w:t>
            </w:r>
            <w:r w:rsidR="005D1131" w:rsidRPr="005D1131">
              <w:rPr>
                <w:rFonts w:cs="Arial"/>
                <w:b/>
                <w:sz w:val="14"/>
                <w:szCs w:val="14"/>
                <w:lang w:bidi="en-US"/>
              </w:rPr>
              <w:t xml:space="preserve"> (Work Duration)</w:t>
            </w:r>
          </w:p>
        </w:tc>
      </w:tr>
      <w:tr w:rsidR="00E2377D" w:rsidRPr="00E208BD" w14:paraId="2BCD90B9" w14:textId="77777777" w:rsidTr="00441914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c>
          <w:tcPr>
            <w:tcW w:w="2787" w:type="dxa"/>
          </w:tcPr>
          <w:p w14:paraId="632BC7D3" w14:textId="77777777" w:rsidR="00E2377D" w:rsidRPr="00E208BD" w:rsidRDefault="00E2377D" w:rsidP="008659D2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ind w:right="72"/>
              <w:jc w:val="left"/>
              <w:textAlignment w:val="auto"/>
              <w:rPr>
                <w:rFonts w:cs="Arial"/>
                <w:lang w:bidi="en-US"/>
              </w:rPr>
            </w:pPr>
          </w:p>
        </w:tc>
        <w:tc>
          <w:tcPr>
            <w:tcW w:w="808" w:type="dxa"/>
          </w:tcPr>
          <w:p w14:paraId="219DDC38" w14:textId="77777777" w:rsidR="00E2377D" w:rsidRPr="00E208BD" w:rsidRDefault="00E2377D" w:rsidP="008659D2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>2.3</w:t>
            </w:r>
          </w:p>
        </w:tc>
        <w:tc>
          <w:tcPr>
            <w:tcW w:w="5980" w:type="dxa"/>
          </w:tcPr>
          <w:p w14:paraId="40161FC5" w14:textId="77777777" w:rsidR="00E2377D" w:rsidRPr="00E208BD" w:rsidRDefault="00E2377D" w:rsidP="0085628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 xml:space="preserve">to do the </w:t>
            </w:r>
            <w:r w:rsidRPr="00D76609">
              <w:rPr>
                <w:rFonts w:cs="Arial"/>
                <w:i/>
                <w:lang w:bidi="en-US"/>
              </w:rPr>
              <w:t>Work</w:t>
            </w:r>
            <w:r w:rsidRPr="00E208BD">
              <w:rPr>
                <w:rFonts w:cs="Arial"/>
                <w:lang w:bidi="en-US"/>
              </w:rPr>
              <w:t xml:space="preserve"> for the price, which is the sum of the products of the actual quantities incorporated into the </w:t>
            </w:r>
            <w:r w:rsidRPr="00D76609">
              <w:rPr>
                <w:rFonts w:cs="Arial"/>
                <w:i/>
                <w:lang w:bidi="en-US"/>
              </w:rPr>
              <w:t>Work</w:t>
            </w:r>
            <w:r w:rsidRPr="00E208BD">
              <w:rPr>
                <w:rFonts w:cs="Arial"/>
                <w:lang w:bidi="en-US"/>
              </w:rPr>
              <w:t xml:space="preserve"> and the appropriate unit prices set out in Appendix 1, the “</w:t>
            </w:r>
            <w:r w:rsidRPr="00D76609">
              <w:rPr>
                <w:rFonts w:cs="Arial"/>
                <w:i/>
                <w:lang w:bidi="en-US"/>
              </w:rPr>
              <w:t>Schedule of Quantities and Prices</w:t>
            </w:r>
            <w:r>
              <w:rPr>
                <w:rFonts w:cs="Arial"/>
                <w:lang w:bidi="en-US"/>
              </w:rPr>
              <w:t>”,</w:t>
            </w:r>
            <w:r w:rsidRPr="00E208BD">
              <w:rPr>
                <w:rFonts w:cs="Arial"/>
                <w:lang w:bidi="en-US"/>
              </w:rPr>
              <w:t xml:space="preserve"> plus any lump sums or specific prices and adjustment amounts as provided by the </w:t>
            </w:r>
            <w:r w:rsidRPr="00D76609">
              <w:rPr>
                <w:rFonts w:cs="Arial"/>
                <w:i/>
                <w:lang w:bidi="en-US"/>
              </w:rPr>
              <w:t>Contract Documents</w:t>
            </w:r>
            <w:r w:rsidRPr="00E208BD">
              <w:rPr>
                <w:rFonts w:cs="Arial"/>
                <w:lang w:bidi="en-US"/>
              </w:rPr>
              <w:t xml:space="preserve">. </w:t>
            </w:r>
            <w:r>
              <w:rPr>
                <w:rFonts w:cs="Arial"/>
                <w:lang w:bidi="en-US"/>
              </w:rPr>
              <w:t xml:space="preserve"> </w:t>
            </w:r>
            <w:r w:rsidRPr="00E208BD">
              <w:rPr>
                <w:rFonts w:cs="Arial"/>
                <w:lang w:bidi="en-US"/>
              </w:rPr>
              <w:t xml:space="preserve">For the purposes of tender comparison, our offer is to complete the </w:t>
            </w:r>
            <w:r w:rsidRPr="00D76609">
              <w:rPr>
                <w:rFonts w:cs="Arial"/>
                <w:i/>
                <w:lang w:bidi="en-US"/>
              </w:rPr>
              <w:t>Work</w:t>
            </w:r>
            <w:r w:rsidRPr="00E208BD">
              <w:rPr>
                <w:rFonts w:cs="Arial"/>
                <w:lang w:bidi="en-US"/>
              </w:rPr>
              <w:t xml:space="preserve"> for the “</w:t>
            </w:r>
            <w:r w:rsidRPr="00D76609">
              <w:rPr>
                <w:rFonts w:cs="Arial"/>
                <w:i/>
                <w:lang w:bidi="en-US"/>
              </w:rPr>
              <w:t>Tender Price</w:t>
            </w:r>
            <w:r w:rsidRPr="00E208BD">
              <w:rPr>
                <w:rFonts w:cs="Arial"/>
                <w:lang w:bidi="en-US"/>
              </w:rPr>
              <w:t xml:space="preserve">” as set out on Appendix 1 of this Form of Tender. </w:t>
            </w:r>
            <w:r>
              <w:rPr>
                <w:rFonts w:cs="Arial"/>
                <w:lang w:bidi="en-US"/>
              </w:rPr>
              <w:t xml:space="preserve"> </w:t>
            </w:r>
            <w:r w:rsidRPr="00E208BD">
              <w:rPr>
                <w:rFonts w:cs="Arial"/>
                <w:lang w:bidi="en-US"/>
              </w:rPr>
              <w:t xml:space="preserve">Our </w:t>
            </w:r>
            <w:r w:rsidRPr="00D76609">
              <w:rPr>
                <w:rFonts w:cs="Arial"/>
                <w:i/>
                <w:lang w:bidi="en-US"/>
              </w:rPr>
              <w:t>Tender Price</w:t>
            </w:r>
            <w:r w:rsidRPr="00E208BD">
              <w:rPr>
                <w:rFonts w:cs="Arial"/>
                <w:lang w:bidi="en-US"/>
              </w:rPr>
              <w:t xml:space="preserve"> is based on the estimated quantities listed in the </w:t>
            </w:r>
            <w:r w:rsidRPr="00D76609">
              <w:rPr>
                <w:rFonts w:cs="Arial"/>
                <w:i/>
                <w:lang w:bidi="en-US"/>
              </w:rPr>
              <w:t xml:space="preserve">Schedule of Quantities and </w:t>
            </w:r>
            <w:proofErr w:type="gramStart"/>
            <w:r w:rsidRPr="00D76609">
              <w:rPr>
                <w:rFonts w:cs="Arial"/>
                <w:i/>
                <w:lang w:bidi="en-US"/>
              </w:rPr>
              <w:t>Prices</w:t>
            </w:r>
            <w:r w:rsidRPr="00E208BD">
              <w:rPr>
                <w:rFonts w:cs="Arial"/>
                <w:lang w:bidi="en-US"/>
              </w:rPr>
              <w:t>, and</w:t>
            </w:r>
            <w:proofErr w:type="gramEnd"/>
            <w:r w:rsidRPr="00E208BD">
              <w:rPr>
                <w:rFonts w:cs="Arial"/>
                <w:lang w:bidi="en-US"/>
              </w:rPr>
              <w:t xml:space="preserve"> excludes </w:t>
            </w:r>
            <w:r w:rsidRPr="00D76609">
              <w:rPr>
                <w:rFonts w:cs="Arial"/>
                <w:lang w:bidi="en-US"/>
              </w:rPr>
              <w:t>GST</w:t>
            </w:r>
            <w:r w:rsidRPr="00E208BD">
              <w:rPr>
                <w:rFonts w:cs="Arial"/>
                <w:lang w:bidi="en-US"/>
              </w:rPr>
              <w:t xml:space="preserve">. </w:t>
            </w:r>
          </w:p>
        </w:tc>
      </w:tr>
      <w:tr w:rsidR="00E2377D" w:rsidRPr="00E208BD" w14:paraId="44473285" w14:textId="77777777" w:rsidTr="00441914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c>
          <w:tcPr>
            <w:tcW w:w="2787" w:type="dxa"/>
          </w:tcPr>
          <w:p w14:paraId="0835DFFA" w14:textId="77777777" w:rsidR="00E2377D" w:rsidRPr="00E208BD" w:rsidRDefault="00E2377D" w:rsidP="009A6A8B">
            <w:pPr>
              <w:overflowPunct/>
              <w:autoSpaceDE/>
              <w:autoSpaceDN/>
              <w:adjustRightInd/>
              <w:jc w:val="left"/>
              <w:textAlignment w:val="auto"/>
              <w:outlineLvl w:val="0"/>
              <w:rPr>
                <w:rFonts w:cs="Arial"/>
                <w:b/>
                <w:bCs/>
                <w:caps/>
                <w:lang w:bidi="en-US"/>
              </w:rPr>
            </w:pPr>
            <w:r w:rsidRPr="00E208BD">
              <w:rPr>
                <w:rFonts w:cs="Arial"/>
                <w:b/>
                <w:bCs/>
                <w:caps/>
                <w:lang w:bidi="en-US"/>
              </w:rPr>
              <w:t xml:space="preserve">WE CONFIRM: </w:t>
            </w:r>
          </w:p>
        </w:tc>
        <w:tc>
          <w:tcPr>
            <w:tcW w:w="808" w:type="dxa"/>
          </w:tcPr>
          <w:p w14:paraId="15DE3A56" w14:textId="77777777" w:rsidR="00E2377D" w:rsidRPr="00E208BD" w:rsidRDefault="00E2377D" w:rsidP="009A6A8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pacing w:val="-2"/>
                <w:lang w:bidi="en-US"/>
              </w:rPr>
            </w:pPr>
            <w:r w:rsidRPr="00E208BD">
              <w:rPr>
                <w:rFonts w:cs="Arial"/>
                <w:spacing w:val="-2"/>
                <w:lang w:bidi="en-US"/>
              </w:rPr>
              <w:t>3.1</w:t>
            </w:r>
          </w:p>
        </w:tc>
        <w:tc>
          <w:tcPr>
            <w:tcW w:w="5980" w:type="dxa"/>
          </w:tcPr>
          <w:p w14:paraId="0970B7C8" w14:textId="77777777" w:rsidR="00E2377D" w:rsidRPr="00E208BD" w:rsidRDefault="00E2377D" w:rsidP="009A6A8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 xml:space="preserve">that we understand and agree that the </w:t>
            </w:r>
            <w:proofErr w:type="gramStart"/>
            <w:r w:rsidRPr="00E208BD">
              <w:rPr>
                <w:rFonts w:cs="Arial"/>
                <w:lang w:bidi="en-US"/>
              </w:rPr>
              <w:t>quantities as</w:t>
            </w:r>
            <w:proofErr w:type="gramEnd"/>
            <w:r w:rsidRPr="00E208BD">
              <w:rPr>
                <w:rFonts w:cs="Arial"/>
                <w:lang w:bidi="en-US"/>
              </w:rPr>
              <w:t xml:space="preserve"> listed in the </w:t>
            </w:r>
            <w:r w:rsidRPr="00E208BD">
              <w:rPr>
                <w:rFonts w:cs="Arial"/>
                <w:i/>
                <w:lang w:bidi="en-US"/>
              </w:rPr>
              <w:t>Schedule of Quantities and Prices</w:t>
            </w:r>
            <w:r w:rsidRPr="00E208BD">
              <w:rPr>
                <w:rFonts w:cs="Arial"/>
                <w:lang w:bidi="en-US"/>
              </w:rPr>
              <w:t xml:space="preserve"> are estimated, and that the actual quantities will vary. </w:t>
            </w:r>
          </w:p>
        </w:tc>
      </w:tr>
      <w:tr w:rsidR="00E2377D" w:rsidRPr="00E208BD" w14:paraId="13ECAF6B" w14:textId="77777777" w:rsidTr="00441914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c>
          <w:tcPr>
            <w:tcW w:w="2787" w:type="dxa"/>
          </w:tcPr>
          <w:p w14:paraId="7A6A015D" w14:textId="77777777" w:rsidR="00E2377D" w:rsidRPr="00E208BD" w:rsidRDefault="00E2377D" w:rsidP="009A6A8B">
            <w:pPr>
              <w:overflowPunct/>
              <w:autoSpaceDE/>
              <w:autoSpaceDN/>
              <w:adjustRightInd/>
              <w:jc w:val="left"/>
              <w:textAlignment w:val="auto"/>
              <w:outlineLvl w:val="0"/>
              <w:rPr>
                <w:rFonts w:cs="Arial"/>
                <w:b/>
                <w:bCs/>
                <w:caps/>
                <w:lang w:bidi="en-US"/>
              </w:rPr>
            </w:pPr>
            <w:r w:rsidRPr="00E208BD">
              <w:rPr>
                <w:rFonts w:cs="Arial"/>
                <w:b/>
                <w:bCs/>
                <w:caps/>
                <w:lang w:bidi="en-US"/>
              </w:rPr>
              <w:lastRenderedPageBreak/>
              <w:t>WE CONFIRM:</w:t>
            </w:r>
          </w:p>
        </w:tc>
        <w:tc>
          <w:tcPr>
            <w:tcW w:w="808" w:type="dxa"/>
          </w:tcPr>
          <w:p w14:paraId="4FC33FF3" w14:textId="5CE020A6" w:rsidR="00E2377D" w:rsidRPr="00E208BD" w:rsidRDefault="00E2377D" w:rsidP="009A6A8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pacing w:val="-2"/>
                <w:lang w:bidi="en-US"/>
              </w:rPr>
            </w:pPr>
            <w:r w:rsidRPr="00E208BD">
              <w:rPr>
                <w:rFonts w:cs="Arial"/>
                <w:spacing w:val="-2"/>
                <w:lang w:bidi="en-US"/>
              </w:rPr>
              <w:t>4.1</w:t>
            </w:r>
            <w:r w:rsidRPr="00E208BD">
              <w:rPr>
                <w:rFonts w:cs="Arial"/>
                <w:spacing w:val="-2"/>
                <w:lang w:bidi="en-US"/>
              </w:rPr>
              <w:fldChar w:fldCharType="begin"/>
            </w:r>
            <w:r w:rsidRPr="00E208BD">
              <w:rPr>
                <w:rFonts w:cs="Arial"/>
                <w:spacing w:val="-2"/>
                <w:lang w:bidi="en-US"/>
              </w:rPr>
              <w:instrText xml:space="preserve">seq level1 \h \r0 </w:instrText>
            </w:r>
            <w:r w:rsidRPr="00E208BD">
              <w:rPr>
                <w:rFonts w:cs="Arial"/>
                <w:spacing w:val="-2"/>
                <w:lang w:bidi="en-US"/>
              </w:rPr>
              <w:fldChar w:fldCharType="end"/>
            </w:r>
          </w:p>
        </w:tc>
        <w:tc>
          <w:tcPr>
            <w:tcW w:w="5980" w:type="dxa"/>
          </w:tcPr>
          <w:p w14:paraId="10792E2A" w14:textId="77777777" w:rsidR="00E2377D" w:rsidRPr="00E208BD" w:rsidRDefault="00E2377D" w:rsidP="009A6A8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 xml:space="preserve">that the following appendices are attached to and form a part of this tender: </w:t>
            </w:r>
          </w:p>
        </w:tc>
      </w:tr>
      <w:tr w:rsidR="00E2377D" w:rsidRPr="00E208BD" w14:paraId="603584B9" w14:textId="77777777" w:rsidTr="00441914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c>
          <w:tcPr>
            <w:tcW w:w="2787" w:type="dxa"/>
          </w:tcPr>
          <w:p w14:paraId="7A124B26" w14:textId="77777777" w:rsidR="00E2377D" w:rsidRPr="00E208BD" w:rsidRDefault="00E2377D" w:rsidP="009A6A8B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ind w:right="72"/>
              <w:jc w:val="left"/>
              <w:textAlignment w:val="auto"/>
              <w:rPr>
                <w:rFonts w:cs="Arial"/>
                <w:lang w:bidi="en-US"/>
              </w:rPr>
            </w:pPr>
          </w:p>
        </w:tc>
        <w:tc>
          <w:tcPr>
            <w:tcW w:w="808" w:type="dxa"/>
          </w:tcPr>
          <w:p w14:paraId="2AD9E23F" w14:textId="77777777" w:rsidR="00E2377D" w:rsidRPr="00E208BD" w:rsidRDefault="00E2377D" w:rsidP="009A6A8B">
            <w:pPr>
              <w:suppressAutoHyphens/>
              <w:overflowPunct/>
              <w:autoSpaceDE/>
              <w:autoSpaceDN/>
              <w:adjustRightInd/>
              <w:ind w:left="72"/>
              <w:textAlignment w:val="auto"/>
              <w:rPr>
                <w:rFonts w:cs="Arial"/>
                <w:lang w:bidi="en-US"/>
              </w:rPr>
            </w:pPr>
          </w:p>
        </w:tc>
        <w:tc>
          <w:tcPr>
            <w:tcW w:w="5980" w:type="dxa"/>
          </w:tcPr>
          <w:p w14:paraId="022EE1FD" w14:textId="77777777" w:rsidR="00E2377D" w:rsidRDefault="00E2377D" w:rsidP="009A6A8B">
            <w:pPr>
              <w:numPr>
                <w:ilvl w:val="2"/>
                <w:numId w:val="3"/>
              </w:numPr>
              <w:overflowPunct/>
              <w:autoSpaceDE/>
              <w:autoSpaceDN/>
              <w:adjustRightInd/>
              <w:spacing w:after="100"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 xml:space="preserve">the appendices as required by paragraph 5.3 of the Instructions to Tenderers – Part </w:t>
            </w:r>
            <w:proofErr w:type="gramStart"/>
            <w:r w:rsidRPr="00E208BD">
              <w:rPr>
                <w:rFonts w:cs="Arial"/>
                <w:lang w:bidi="en-US"/>
              </w:rPr>
              <w:t>II;</w:t>
            </w:r>
            <w:proofErr w:type="gramEnd"/>
          </w:p>
          <w:p w14:paraId="5BA061BA" w14:textId="77777777" w:rsidR="009F4062" w:rsidRPr="00E208BD" w:rsidRDefault="009F4062" w:rsidP="009A6A8B">
            <w:pPr>
              <w:numPr>
                <w:ilvl w:val="2"/>
                <w:numId w:val="3"/>
              </w:numPr>
              <w:overflowPunct/>
              <w:autoSpaceDE/>
              <w:autoSpaceDN/>
              <w:adjustRightInd/>
              <w:spacing w:after="100"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 xml:space="preserve">the </w:t>
            </w:r>
            <w:r w:rsidRPr="00E208BD">
              <w:rPr>
                <w:rFonts w:cs="Arial"/>
                <w:i/>
                <w:lang w:bidi="en-US"/>
              </w:rPr>
              <w:t>Bid Security</w:t>
            </w:r>
            <w:r w:rsidRPr="00E208BD">
              <w:rPr>
                <w:rFonts w:cs="Arial"/>
                <w:lang w:bidi="en-US"/>
              </w:rPr>
              <w:t xml:space="preserve"> as required by paragraph 5.2 of the Instructions to Tenderers – Part II; and</w:t>
            </w:r>
          </w:p>
          <w:p w14:paraId="03C96508" w14:textId="3F483BE5" w:rsidR="009F4062" w:rsidRPr="00E208BD" w:rsidRDefault="009F4062" w:rsidP="009A6A8B">
            <w:pPr>
              <w:numPr>
                <w:ilvl w:val="2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 xml:space="preserve">the Agreement to Bond – Performance, and </w:t>
            </w:r>
            <w:proofErr w:type="spellStart"/>
            <w:r w:rsidRPr="00E208BD">
              <w:rPr>
                <w:rFonts w:cs="Arial"/>
                <w:lang w:bidi="en-US"/>
              </w:rPr>
              <w:t>Labour</w:t>
            </w:r>
            <w:proofErr w:type="spellEnd"/>
            <w:r w:rsidRPr="00E208BD">
              <w:rPr>
                <w:rFonts w:cs="Arial"/>
                <w:lang w:bidi="en-US"/>
              </w:rPr>
              <w:t xml:space="preserve"> and Materials Payment filled and signed.</w:t>
            </w:r>
          </w:p>
        </w:tc>
      </w:tr>
      <w:tr w:rsidR="00E2377D" w:rsidRPr="00E208BD" w14:paraId="0596020E" w14:textId="77777777" w:rsidTr="00441914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c>
          <w:tcPr>
            <w:tcW w:w="2787" w:type="dxa"/>
          </w:tcPr>
          <w:p w14:paraId="2845D9CA" w14:textId="77777777" w:rsidR="00E2377D" w:rsidRPr="00E208BD" w:rsidRDefault="00E2377D" w:rsidP="009A6A8B">
            <w:pPr>
              <w:overflowPunct/>
              <w:autoSpaceDE/>
              <w:autoSpaceDN/>
              <w:adjustRightInd/>
              <w:jc w:val="left"/>
              <w:textAlignment w:val="auto"/>
              <w:outlineLvl w:val="0"/>
              <w:rPr>
                <w:rFonts w:cs="Arial"/>
                <w:b/>
                <w:bCs/>
                <w:caps/>
                <w:lang w:bidi="en-US"/>
              </w:rPr>
            </w:pPr>
            <w:r w:rsidRPr="00E208BD">
              <w:rPr>
                <w:rFonts w:cs="Arial"/>
                <w:b/>
                <w:bCs/>
                <w:caps/>
                <w:lang w:bidi="en-US"/>
              </w:rPr>
              <w:t>WE AGREE:</w:t>
            </w:r>
          </w:p>
        </w:tc>
        <w:tc>
          <w:tcPr>
            <w:tcW w:w="808" w:type="dxa"/>
          </w:tcPr>
          <w:p w14:paraId="1AC0F340" w14:textId="36F5C933" w:rsidR="00E2377D" w:rsidRPr="00E208BD" w:rsidRDefault="00E2377D" w:rsidP="009A6A8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pacing w:val="-2"/>
                <w:lang w:bidi="en-US"/>
              </w:rPr>
            </w:pPr>
            <w:r w:rsidRPr="00E208BD">
              <w:rPr>
                <w:rFonts w:cs="Arial"/>
                <w:spacing w:val="-2"/>
                <w:lang w:bidi="en-US"/>
              </w:rPr>
              <w:t>5.1</w:t>
            </w:r>
            <w:r w:rsidRPr="00E208BD">
              <w:rPr>
                <w:rFonts w:cs="Arial"/>
                <w:spacing w:val="-2"/>
                <w:lang w:bidi="en-US"/>
              </w:rPr>
              <w:fldChar w:fldCharType="begin"/>
            </w:r>
            <w:r w:rsidRPr="00E208BD">
              <w:rPr>
                <w:rFonts w:cs="Arial"/>
                <w:spacing w:val="-2"/>
                <w:lang w:bidi="en-US"/>
              </w:rPr>
              <w:instrText xml:space="preserve">seq level1 \h \r0 </w:instrText>
            </w:r>
            <w:r w:rsidRPr="00E208BD">
              <w:rPr>
                <w:rFonts w:cs="Arial"/>
                <w:spacing w:val="-2"/>
                <w:lang w:bidi="en-US"/>
              </w:rPr>
              <w:fldChar w:fldCharType="end"/>
            </w:r>
            <w:r w:rsidRPr="00E208BD">
              <w:rPr>
                <w:rFonts w:cs="Arial"/>
                <w:spacing w:val="-2"/>
                <w:lang w:bidi="en-US"/>
              </w:rPr>
              <w:fldChar w:fldCharType="begin"/>
            </w:r>
            <w:r w:rsidRPr="00E208BD">
              <w:rPr>
                <w:rFonts w:cs="Arial"/>
                <w:spacing w:val="-2"/>
                <w:lang w:bidi="en-US"/>
              </w:rPr>
              <w:instrText xml:space="preserve">seq level2 \h \r0 </w:instrText>
            </w:r>
            <w:r w:rsidRPr="00E208BD">
              <w:rPr>
                <w:rFonts w:cs="Arial"/>
                <w:spacing w:val="-2"/>
                <w:lang w:bidi="en-US"/>
              </w:rPr>
              <w:fldChar w:fldCharType="end"/>
            </w:r>
            <w:bookmarkStart w:id="1" w:name="a6"/>
            <w:bookmarkEnd w:id="1"/>
          </w:p>
        </w:tc>
        <w:tc>
          <w:tcPr>
            <w:tcW w:w="5980" w:type="dxa"/>
          </w:tcPr>
          <w:p w14:paraId="7740A20F" w14:textId="77777777" w:rsidR="00E2377D" w:rsidRPr="00E208BD" w:rsidRDefault="00E2377D" w:rsidP="009A6A8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 xml:space="preserve">that this tender will be irrevocable and open for acceptance by the </w:t>
            </w:r>
            <w:r w:rsidRPr="00E208BD">
              <w:rPr>
                <w:rFonts w:cs="Arial"/>
                <w:i/>
                <w:lang w:bidi="en-US"/>
              </w:rPr>
              <w:t>Owner</w:t>
            </w:r>
            <w:r w:rsidRPr="00E208BD">
              <w:rPr>
                <w:rFonts w:cs="Arial"/>
                <w:lang w:bidi="en-US"/>
              </w:rPr>
              <w:t xml:space="preserve"> for a period </w:t>
            </w:r>
            <w:r w:rsidRPr="00D5026F">
              <w:rPr>
                <w:rFonts w:cs="Arial"/>
                <w:lang w:bidi="en-US"/>
              </w:rPr>
              <w:t xml:space="preserve">of 60 </w:t>
            </w:r>
            <w:r w:rsidRPr="00E208BD">
              <w:rPr>
                <w:rFonts w:cs="Arial"/>
                <w:lang w:bidi="en-US"/>
              </w:rPr>
              <w:t xml:space="preserve">calendar days from the day following the </w:t>
            </w:r>
            <w:r w:rsidRPr="00E208BD">
              <w:rPr>
                <w:rFonts w:cs="Arial"/>
                <w:i/>
                <w:lang w:bidi="en-US"/>
              </w:rPr>
              <w:t>Tender Closing Date and Time</w:t>
            </w:r>
            <w:r w:rsidRPr="00E208BD">
              <w:rPr>
                <w:rFonts w:cs="Arial"/>
                <w:lang w:bidi="en-US"/>
              </w:rPr>
              <w:t>, even if the tender of anoth</w:t>
            </w:r>
            <w:r>
              <w:rPr>
                <w:rFonts w:cs="Arial"/>
                <w:lang w:bidi="en-US"/>
              </w:rPr>
              <w:t xml:space="preserve">er </w:t>
            </w:r>
            <w:r w:rsidRPr="00F30664">
              <w:rPr>
                <w:rFonts w:cs="Arial"/>
                <w:i/>
                <w:lang w:bidi="en-US"/>
              </w:rPr>
              <w:t>Tenderer</w:t>
            </w:r>
            <w:r>
              <w:rPr>
                <w:rFonts w:cs="Arial"/>
                <w:lang w:bidi="en-US"/>
              </w:rPr>
              <w:t xml:space="preserve"> is accepted by the </w:t>
            </w:r>
            <w:r w:rsidRPr="00E208BD">
              <w:rPr>
                <w:rFonts w:cs="Arial"/>
                <w:i/>
                <w:lang w:bidi="en-US"/>
              </w:rPr>
              <w:t>Owner</w:t>
            </w:r>
            <w:r w:rsidRPr="00E208BD">
              <w:rPr>
                <w:rFonts w:cs="Arial"/>
                <w:lang w:bidi="en-US"/>
              </w:rPr>
              <w:t xml:space="preserve">. </w:t>
            </w:r>
            <w:r>
              <w:rPr>
                <w:rFonts w:cs="Arial"/>
                <w:lang w:bidi="en-US"/>
              </w:rPr>
              <w:t xml:space="preserve"> </w:t>
            </w:r>
            <w:r w:rsidRPr="00E208BD">
              <w:rPr>
                <w:rFonts w:cs="Arial"/>
                <w:lang w:bidi="en-US"/>
              </w:rPr>
              <w:t xml:space="preserve">If within this </w:t>
            </w:r>
            <w:proofErr w:type="gramStart"/>
            <w:r w:rsidRPr="00E208BD">
              <w:rPr>
                <w:rFonts w:cs="Arial"/>
                <w:lang w:bidi="en-US"/>
              </w:rPr>
              <w:t>period</w:t>
            </w:r>
            <w:proofErr w:type="gramEnd"/>
            <w:r w:rsidRPr="00E208BD">
              <w:rPr>
                <w:rFonts w:cs="Arial"/>
                <w:lang w:bidi="en-US"/>
              </w:rPr>
              <w:t xml:space="preserve"> the </w:t>
            </w:r>
            <w:bookmarkStart w:id="2" w:name="a5"/>
            <w:bookmarkEnd w:id="2"/>
            <w:r w:rsidRPr="00E208BD">
              <w:rPr>
                <w:rFonts w:cs="Arial"/>
                <w:i/>
                <w:lang w:bidi="en-US"/>
              </w:rPr>
              <w:t>Owner</w:t>
            </w:r>
            <w:r w:rsidRPr="00E208BD">
              <w:rPr>
                <w:rFonts w:cs="Arial"/>
                <w:lang w:bidi="en-US"/>
              </w:rPr>
              <w:t xml:space="preserve"> delivers a written notice (“</w:t>
            </w:r>
            <w:r w:rsidRPr="00E208BD">
              <w:rPr>
                <w:rFonts w:cs="Arial"/>
                <w:i/>
                <w:lang w:bidi="en-US"/>
              </w:rPr>
              <w:t>Notice of Award</w:t>
            </w:r>
            <w:r w:rsidRPr="00E208BD">
              <w:rPr>
                <w:rFonts w:cs="Arial"/>
                <w:lang w:bidi="en-US"/>
              </w:rPr>
              <w:t xml:space="preserve">”) by which the </w:t>
            </w:r>
            <w:r w:rsidRPr="00E208BD">
              <w:rPr>
                <w:rFonts w:cs="Arial"/>
                <w:i/>
                <w:lang w:bidi="en-US"/>
              </w:rPr>
              <w:t>Owner</w:t>
            </w:r>
            <w:r w:rsidRPr="00E208BD">
              <w:rPr>
                <w:rFonts w:cs="Arial"/>
                <w:lang w:bidi="en-US"/>
              </w:rPr>
              <w:t xml:space="preserve"> accepts our tender we will: </w:t>
            </w:r>
          </w:p>
        </w:tc>
      </w:tr>
      <w:tr w:rsidR="00E2377D" w:rsidRPr="00E208BD" w14:paraId="1CA86FCE" w14:textId="77777777" w:rsidTr="00441914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c>
          <w:tcPr>
            <w:tcW w:w="2787" w:type="dxa"/>
          </w:tcPr>
          <w:p w14:paraId="66D97613" w14:textId="77777777" w:rsidR="00E2377D" w:rsidRPr="00E208BD" w:rsidRDefault="00E2377D" w:rsidP="008659D2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ind w:right="72"/>
              <w:jc w:val="left"/>
              <w:textAlignment w:val="auto"/>
              <w:rPr>
                <w:rFonts w:cs="Arial"/>
                <w:lang w:bidi="en-US"/>
              </w:rPr>
            </w:pPr>
          </w:p>
        </w:tc>
        <w:tc>
          <w:tcPr>
            <w:tcW w:w="808" w:type="dxa"/>
          </w:tcPr>
          <w:p w14:paraId="3F93B070" w14:textId="77777777" w:rsidR="00E2377D" w:rsidRPr="00E208BD" w:rsidRDefault="00E2377D" w:rsidP="00856286">
            <w:pPr>
              <w:suppressAutoHyphens/>
              <w:overflowPunct/>
              <w:autoSpaceDE/>
              <w:autoSpaceDN/>
              <w:adjustRightInd/>
              <w:ind w:left="72"/>
              <w:textAlignment w:val="auto"/>
              <w:rPr>
                <w:rFonts w:cs="Arial"/>
                <w:lang w:bidi="en-US"/>
              </w:rPr>
            </w:pPr>
          </w:p>
        </w:tc>
        <w:tc>
          <w:tcPr>
            <w:tcW w:w="5980" w:type="dxa"/>
          </w:tcPr>
          <w:p w14:paraId="1FE483FE" w14:textId="77777777" w:rsidR="00E2377D" w:rsidRPr="00E208BD" w:rsidRDefault="00E2377D" w:rsidP="00856286">
            <w:pPr>
              <w:numPr>
                <w:ilvl w:val="2"/>
                <w:numId w:val="4"/>
              </w:numPr>
              <w:overflowPunct/>
              <w:autoSpaceDE/>
              <w:autoSpaceDN/>
              <w:adjustRightInd/>
              <w:ind w:left="667" w:hanging="667"/>
              <w:contextualSpacing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 xml:space="preserve">within </w:t>
            </w:r>
            <w:r w:rsidRPr="00D5026F">
              <w:rPr>
                <w:rFonts w:cs="Arial"/>
                <w:lang w:bidi="en-US"/>
              </w:rPr>
              <w:t xml:space="preserve">10 </w:t>
            </w:r>
            <w:r w:rsidRPr="00E208BD">
              <w:rPr>
                <w:rFonts w:cs="Arial"/>
                <w:i/>
                <w:lang w:bidi="en-US"/>
              </w:rPr>
              <w:t>Days</w:t>
            </w:r>
            <w:r w:rsidRPr="00E208BD">
              <w:rPr>
                <w:rFonts w:cs="Arial"/>
                <w:lang w:bidi="en-US"/>
              </w:rPr>
              <w:t xml:space="preserve"> of receipt of the written </w:t>
            </w:r>
            <w:r w:rsidRPr="00E208BD">
              <w:rPr>
                <w:rFonts w:cs="Arial"/>
                <w:i/>
                <w:lang w:bidi="en-US"/>
              </w:rPr>
              <w:t>Notice of Award</w:t>
            </w:r>
            <w:r w:rsidRPr="00E208BD">
              <w:rPr>
                <w:rFonts w:cs="Arial"/>
                <w:lang w:bidi="en-US"/>
              </w:rPr>
              <w:t xml:space="preserve"> deliver to the </w:t>
            </w:r>
            <w:r w:rsidRPr="00E208BD">
              <w:rPr>
                <w:rFonts w:cs="Arial"/>
                <w:i/>
                <w:lang w:bidi="en-US"/>
              </w:rPr>
              <w:t>Owner</w:t>
            </w:r>
            <w:r w:rsidRPr="00E208BD">
              <w:rPr>
                <w:rFonts w:cs="Arial"/>
                <w:lang w:bidi="en-US"/>
              </w:rPr>
              <w:t xml:space="preserve">: </w:t>
            </w:r>
          </w:p>
        </w:tc>
      </w:tr>
      <w:tr w:rsidR="00E2377D" w:rsidRPr="00E208BD" w14:paraId="40D60C23" w14:textId="77777777" w:rsidTr="00441914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rPr>
          <w:trHeight w:val="3113"/>
        </w:trPr>
        <w:tc>
          <w:tcPr>
            <w:tcW w:w="2787" w:type="dxa"/>
          </w:tcPr>
          <w:p w14:paraId="04D60516" w14:textId="77777777" w:rsidR="00E2377D" w:rsidRPr="00E208BD" w:rsidRDefault="00E2377D" w:rsidP="008659D2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ind w:right="72"/>
              <w:jc w:val="left"/>
              <w:textAlignment w:val="auto"/>
              <w:rPr>
                <w:rFonts w:cs="Arial"/>
                <w:lang w:bidi="en-US"/>
              </w:rPr>
            </w:pPr>
          </w:p>
        </w:tc>
        <w:tc>
          <w:tcPr>
            <w:tcW w:w="808" w:type="dxa"/>
          </w:tcPr>
          <w:p w14:paraId="218DC8E7" w14:textId="77777777" w:rsidR="00E2377D" w:rsidRPr="00E208BD" w:rsidRDefault="00E2377D" w:rsidP="00856286">
            <w:pPr>
              <w:suppressAutoHyphens/>
              <w:overflowPunct/>
              <w:autoSpaceDE/>
              <w:autoSpaceDN/>
              <w:adjustRightInd/>
              <w:ind w:left="72"/>
              <w:textAlignment w:val="auto"/>
              <w:rPr>
                <w:rFonts w:cs="Arial"/>
                <w:lang w:bidi="en-US"/>
              </w:rPr>
            </w:pPr>
          </w:p>
        </w:tc>
        <w:tc>
          <w:tcPr>
            <w:tcW w:w="5980" w:type="dxa"/>
          </w:tcPr>
          <w:p w14:paraId="79DF7BC2" w14:textId="77777777" w:rsidR="00E2377D" w:rsidRDefault="00E2377D" w:rsidP="00441914">
            <w:pPr>
              <w:pStyle w:val="ListParagraph"/>
              <w:keepNext/>
              <w:keepLines/>
              <w:numPr>
                <w:ilvl w:val="0"/>
                <w:numId w:val="32"/>
              </w:numPr>
              <w:spacing w:after="100" w:line="240" w:lineRule="auto"/>
              <w:ind w:left="720" w:hanging="503"/>
              <w:contextualSpacing w:val="0"/>
              <w:outlineLvl w:val="4"/>
              <w:rPr>
                <w:rFonts w:cs="Arial"/>
                <w:sz w:val="20"/>
                <w:szCs w:val="20"/>
              </w:rPr>
            </w:pPr>
            <w:r w:rsidRPr="00E208BD">
              <w:rPr>
                <w:rFonts w:cs="Arial"/>
                <w:sz w:val="20"/>
                <w:szCs w:val="20"/>
              </w:rPr>
              <w:t xml:space="preserve">a Performance Bond and a </w:t>
            </w:r>
            <w:proofErr w:type="spellStart"/>
            <w:r w:rsidRPr="00E208BD">
              <w:rPr>
                <w:rFonts w:cs="Arial"/>
                <w:sz w:val="20"/>
                <w:szCs w:val="20"/>
              </w:rPr>
              <w:t>Labour</w:t>
            </w:r>
            <w:proofErr w:type="spellEnd"/>
            <w:r w:rsidRPr="00E208BD">
              <w:rPr>
                <w:rFonts w:cs="Arial"/>
                <w:sz w:val="20"/>
                <w:szCs w:val="20"/>
              </w:rPr>
              <w:t xml:space="preserve"> and Material Payment Bond, </w:t>
            </w:r>
            <w:r w:rsidRPr="00E421FA">
              <w:rPr>
                <w:rFonts w:cs="Arial"/>
                <w:sz w:val="20"/>
                <w:szCs w:val="20"/>
              </w:rPr>
              <w:t xml:space="preserve">each in the amount of 50% of the </w:t>
            </w:r>
            <w:r w:rsidRPr="00E421FA">
              <w:rPr>
                <w:rFonts w:cs="Arial"/>
                <w:i/>
                <w:sz w:val="20"/>
                <w:szCs w:val="20"/>
              </w:rPr>
              <w:t>Contract Price</w:t>
            </w:r>
            <w:r w:rsidRPr="00E421FA">
              <w:rPr>
                <w:rFonts w:cs="Arial"/>
                <w:sz w:val="20"/>
                <w:szCs w:val="20"/>
              </w:rPr>
              <w:t xml:space="preserve">, covering the performance of the </w:t>
            </w:r>
            <w:r w:rsidRPr="00D76609">
              <w:rPr>
                <w:rFonts w:cs="Arial"/>
                <w:i/>
                <w:sz w:val="20"/>
                <w:szCs w:val="20"/>
              </w:rPr>
              <w:t>Work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21FA">
              <w:rPr>
                <w:rFonts w:cs="Arial"/>
                <w:sz w:val="20"/>
                <w:szCs w:val="20"/>
              </w:rPr>
              <w:t xml:space="preserve">including the </w:t>
            </w:r>
            <w:r w:rsidRPr="00D76609">
              <w:rPr>
                <w:rFonts w:cs="Arial"/>
                <w:i/>
                <w:sz w:val="20"/>
                <w:szCs w:val="20"/>
              </w:rPr>
              <w:t>Contractor’s</w:t>
            </w:r>
            <w:r w:rsidRPr="00E421FA">
              <w:rPr>
                <w:rFonts w:cs="Arial"/>
                <w:sz w:val="20"/>
                <w:szCs w:val="20"/>
              </w:rPr>
              <w:t xml:space="preserve"> obligations during the </w:t>
            </w:r>
            <w:r w:rsidRPr="00D5026F">
              <w:rPr>
                <w:rFonts w:cs="Arial"/>
                <w:iCs/>
                <w:sz w:val="20"/>
                <w:szCs w:val="20"/>
              </w:rPr>
              <w:t>Maintenance Period,</w:t>
            </w:r>
            <w:r w:rsidRPr="00E421FA">
              <w:rPr>
                <w:rFonts w:cs="Arial"/>
                <w:sz w:val="20"/>
                <w:szCs w:val="20"/>
              </w:rPr>
              <w:t xml:space="preserve"> issued by a surety licensed to carry on the business of suretyship in the province of British Columbia, and in a</w:t>
            </w:r>
            <w:r w:rsidRPr="00E208BD">
              <w:rPr>
                <w:rFonts w:cs="Arial"/>
                <w:sz w:val="20"/>
                <w:szCs w:val="20"/>
              </w:rPr>
              <w:t xml:space="preserve"> form acceptable to the </w:t>
            </w:r>
            <w:proofErr w:type="gramStart"/>
            <w:r w:rsidRPr="00D76609">
              <w:rPr>
                <w:rFonts w:cs="Arial"/>
                <w:i/>
                <w:sz w:val="20"/>
                <w:szCs w:val="20"/>
              </w:rPr>
              <w:t>Owner</w:t>
            </w:r>
            <w:r w:rsidRPr="00E208BD">
              <w:rPr>
                <w:rFonts w:cs="Arial"/>
                <w:sz w:val="20"/>
                <w:szCs w:val="20"/>
              </w:rPr>
              <w:t>;</w:t>
            </w:r>
            <w:proofErr w:type="gramEnd"/>
            <w:r w:rsidRPr="00E208BD">
              <w:rPr>
                <w:rFonts w:cs="Arial"/>
                <w:sz w:val="20"/>
                <w:szCs w:val="20"/>
              </w:rPr>
              <w:t xml:space="preserve"> </w:t>
            </w:r>
          </w:p>
          <w:p w14:paraId="7498205C" w14:textId="77777777" w:rsidR="009F4062" w:rsidRDefault="009F4062" w:rsidP="00441914">
            <w:pPr>
              <w:pStyle w:val="ListParagraph"/>
              <w:keepNext/>
              <w:keepLines/>
              <w:numPr>
                <w:ilvl w:val="0"/>
                <w:numId w:val="32"/>
              </w:numPr>
              <w:spacing w:after="100" w:line="240" w:lineRule="auto"/>
              <w:ind w:left="720" w:hanging="503"/>
              <w:contextualSpacing w:val="0"/>
              <w:outlineLvl w:val="4"/>
              <w:rPr>
                <w:rFonts w:cs="Arial"/>
                <w:sz w:val="20"/>
                <w:szCs w:val="20"/>
              </w:rPr>
            </w:pPr>
            <w:r w:rsidRPr="00E208BD">
              <w:rPr>
                <w:rFonts w:cs="Arial"/>
                <w:sz w:val="20"/>
                <w:szCs w:val="20"/>
              </w:rPr>
              <w:t xml:space="preserve">a </w:t>
            </w:r>
            <w:r w:rsidRPr="009F4062">
              <w:rPr>
                <w:rFonts w:cs="Arial"/>
                <w:i/>
                <w:iCs/>
                <w:sz w:val="20"/>
                <w:szCs w:val="20"/>
              </w:rPr>
              <w:t>Baseline Construction Schedule</w:t>
            </w:r>
            <w:r w:rsidRPr="00E208BD">
              <w:rPr>
                <w:rFonts w:cs="Arial"/>
                <w:sz w:val="20"/>
                <w:szCs w:val="20"/>
              </w:rPr>
              <w:t xml:space="preserve">, as provided by GC </w:t>
            </w:r>
            <w:proofErr w:type="gramStart"/>
            <w:r w:rsidRPr="00E208BD">
              <w:rPr>
                <w:rFonts w:cs="Arial"/>
                <w:sz w:val="20"/>
                <w:szCs w:val="20"/>
              </w:rPr>
              <w:t>4.6.1;</w:t>
            </w:r>
            <w:proofErr w:type="gramEnd"/>
          </w:p>
          <w:p w14:paraId="67AC432D" w14:textId="77777777" w:rsidR="009F4062" w:rsidRDefault="009F4062" w:rsidP="00441914">
            <w:pPr>
              <w:pStyle w:val="ListParagraph"/>
              <w:keepNext/>
              <w:keepLines/>
              <w:numPr>
                <w:ilvl w:val="0"/>
                <w:numId w:val="32"/>
              </w:numPr>
              <w:spacing w:after="100" w:line="240" w:lineRule="auto"/>
              <w:ind w:left="720" w:hanging="503"/>
              <w:contextualSpacing w:val="0"/>
              <w:outlineLvl w:val="4"/>
              <w:rPr>
                <w:rFonts w:cs="Arial"/>
                <w:sz w:val="20"/>
                <w:szCs w:val="20"/>
              </w:rPr>
            </w:pPr>
            <w:r w:rsidRPr="00E208BD">
              <w:rPr>
                <w:rFonts w:cs="Arial"/>
                <w:sz w:val="20"/>
                <w:szCs w:val="20"/>
              </w:rPr>
              <w:t>a “clearance letter” ind</w:t>
            </w:r>
            <w:r>
              <w:rPr>
                <w:rFonts w:cs="Arial"/>
                <w:sz w:val="20"/>
                <w:szCs w:val="20"/>
              </w:rPr>
              <w:t xml:space="preserve">icating that the </w:t>
            </w:r>
            <w:r w:rsidRPr="00337E38">
              <w:rPr>
                <w:rFonts w:cs="Arial"/>
                <w:i/>
                <w:iCs/>
                <w:sz w:val="20"/>
                <w:szCs w:val="20"/>
              </w:rPr>
              <w:t>Tenderer</w:t>
            </w:r>
            <w:r w:rsidRPr="00E208BD">
              <w:rPr>
                <w:rFonts w:cs="Arial"/>
                <w:sz w:val="20"/>
                <w:szCs w:val="20"/>
              </w:rPr>
              <w:t xml:space="preserve"> is in </w:t>
            </w:r>
            <w:proofErr w:type="spellStart"/>
            <w:r w:rsidRPr="00E208BD">
              <w:rPr>
                <w:rFonts w:cs="Arial"/>
                <w:sz w:val="20"/>
                <w:szCs w:val="20"/>
              </w:rPr>
              <w:t>Worksafe</w:t>
            </w:r>
            <w:proofErr w:type="spellEnd"/>
            <w:r w:rsidRPr="00E208BD">
              <w:rPr>
                <w:rFonts w:cs="Arial"/>
                <w:sz w:val="20"/>
                <w:szCs w:val="20"/>
              </w:rPr>
              <w:t xml:space="preserve"> BC compliance; and</w:t>
            </w:r>
          </w:p>
          <w:p w14:paraId="57610A54" w14:textId="74541F0A" w:rsidR="00337E38" w:rsidRPr="00E208BD" w:rsidRDefault="00337E38" w:rsidP="00441914">
            <w:pPr>
              <w:pStyle w:val="ListParagraph"/>
              <w:keepNext/>
              <w:keepLines/>
              <w:numPr>
                <w:ilvl w:val="0"/>
                <w:numId w:val="32"/>
              </w:numPr>
              <w:spacing w:line="240" w:lineRule="auto"/>
              <w:ind w:left="720" w:hanging="503"/>
              <w:contextualSpacing w:val="0"/>
              <w:outlineLvl w:val="4"/>
              <w:rPr>
                <w:rFonts w:cs="Arial"/>
                <w:sz w:val="20"/>
                <w:szCs w:val="20"/>
              </w:rPr>
            </w:pPr>
            <w:r w:rsidRPr="00337E38">
              <w:rPr>
                <w:rFonts w:cs="Arial"/>
                <w:sz w:val="20"/>
                <w:szCs w:val="20"/>
              </w:rPr>
              <w:t xml:space="preserve">a copy of the insurance policies as specified in SGC 24 indicating that all such insurance coverage is in place </w:t>
            </w:r>
            <w:proofErr w:type="gramStart"/>
            <w:r w:rsidRPr="00337E38">
              <w:rPr>
                <w:rFonts w:cs="Arial"/>
                <w:sz w:val="20"/>
                <w:szCs w:val="20"/>
              </w:rPr>
              <w:t>and;</w:t>
            </w:r>
            <w:proofErr w:type="gramEnd"/>
          </w:p>
        </w:tc>
      </w:tr>
      <w:tr w:rsidR="00E2377D" w:rsidRPr="00E208BD" w14:paraId="29A778B8" w14:textId="77777777" w:rsidTr="00441914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c>
          <w:tcPr>
            <w:tcW w:w="2787" w:type="dxa"/>
          </w:tcPr>
          <w:p w14:paraId="0D58EFB4" w14:textId="77777777" w:rsidR="00E2377D" w:rsidRPr="00E208BD" w:rsidRDefault="00E2377D" w:rsidP="008659D2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ind w:right="72"/>
              <w:jc w:val="left"/>
              <w:textAlignment w:val="auto"/>
              <w:rPr>
                <w:rFonts w:cs="Arial"/>
                <w:lang w:bidi="en-US"/>
              </w:rPr>
            </w:pPr>
          </w:p>
        </w:tc>
        <w:tc>
          <w:tcPr>
            <w:tcW w:w="808" w:type="dxa"/>
          </w:tcPr>
          <w:p w14:paraId="27F08D35" w14:textId="77777777" w:rsidR="00E2377D" w:rsidRPr="00E208BD" w:rsidRDefault="00E2377D" w:rsidP="00856286">
            <w:pPr>
              <w:suppressAutoHyphens/>
              <w:overflowPunct/>
              <w:autoSpaceDE/>
              <w:autoSpaceDN/>
              <w:adjustRightInd/>
              <w:ind w:left="72"/>
              <w:textAlignment w:val="auto"/>
              <w:rPr>
                <w:rFonts w:cs="Arial"/>
                <w:lang w:bidi="en-US"/>
              </w:rPr>
            </w:pPr>
          </w:p>
        </w:tc>
        <w:tc>
          <w:tcPr>
            <w:tcW w:w="5980" w:type="dxa"/>
          </w:tcPr>
          <w:p w14:paraId="5265E24D" w14:textId="77777777" w:rsidR="00E2377D" w:rsidRPr="00E421FA" w:rsidRDefault="00E2377D" w:rsidP="00856286">
            <w:pPr>
              <w:numPr>
                <w:ilvl w:val="2"/>
                <w:numId w:val="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lang w:bidi="en-US"/>
              </w:rPr>
            </w:pPr>
            <w:r w:rsidRPr="00E421FA">
              <w:rPr>
                <w:rFonts w:cs="Arial"/>
                <w:lang w:bidi="en-US"/>
              </w:rPr>
              <w:t xml:space="preserve">within </w:t>
            </w:r>
            <w:r>
              <w:rPr>
                <w:rFonts w:cs="Arial"/>
                <w:lang w:bidi="en-US"/>
              </w:rPr>
              <w:t>5</w:t>
            </w:r>
            <w:r w:rsidRPr="00E421FA">
              <w:rPr>
                <w:rFonts w:cs="Arial"/>
                <w:lang w:bidi="en-US"/>
              </w:rPr>
              <w:t xml:space="preserve"> </w:t>
            </w:r>
            <w:r w:rsidRPr="00E421FA">
              <w:rPr>
                <w:rFonts w:cs="Arial"/>
                <w:i/>
                <w:lang w:bidi="en-US"/>
              </w:rPr>
              <w:t>Days</w:t>
            </w:r>
            <w:r w:rsidRPr="00E421FA">
              <w:rPr>
                <w:rFonts w:cs="Arial"/>
                <w:lang w:bidi="en-US"/>
              </w:rPr>
              <w:t xml:space="preserve"> of receipt of written “</w:t>
            </w:r>
            <w:r w:rsidRPr="00E421FA">
              <w:rPr>
                <w:rFonts w:cs="Arial"/>
                <w:i/>
                <w:lang w:bidi="en-US"/>
              </w:rPr>
              <w:t>Notice to Proceed</w:t>
            </w:r>
            <w:r w:rsidRPr="00E421FA">
              <w:rPr>
                <w:rFonts w:cs="Arial"/>
                <w:lang w:bidi="en-US"/>
              </w:rPr>
              <w:t xml:space="preserve">”, or such longer time as may be otherwise specified in the </w:t>
            </w:r>
            <w:r w:rsidRPr="00E421FA">
              <w:rPr>
                <w:rFonts w:cs="Arial"/>
                <w:i/>
                <w:lang w:bidi="en-US"/>
              </w:rPr>
              <w:t>Notice to Proceed</w:t>
            </w:r>
            <w:r w:rsidRPr="00E421FA">
              <w:rPr>
                <w:rFonts w:cs="Arial"/>
                <w:lang w:bidi="en-US"/>
              </w:rPr>
              <w:t xml:space="preserve">, commence the </w:t>
            </w:r>
            <w:r w:rsidRPr="00E421FA">
              <w:rPr>
                <w:rFonts w:cs="Arial"/>
                <w:i/>
                <w:lang w:bidi="en-US"/>
              </w:rPr>
              <w:t>Work</w:t>
            </w:r>
            <w:r w:rsidRPr="00E421FA">
              <w:rPr>
                <w:rFonts w:cs="Arial"/>
                <w:lang w:bidi="en-US"/>
              </w:rPr>
              <w:t>; and</w:t>
            </w:r>
          </w:p>
        </w:tc>
      </w:tr>
      <w:tr w:rsidR="00E2377D" w:rsidRPr="00E208BD" w14:paraId="64F7806B" w14:textId="77777777" w:rsidTr="00441914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c>
          <w:tcPr>
            <w:tcW w:w="2787" w:type="dxa"/>
          </w:tcPr>
          <w:p w14:paraId="18CEEF08" w14:textId="77777777" w:rsidR="00E2377D" w:rsidRPr="00E208BD" w:rsidRDefault="00E2377D" w:rsidP="008659D2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ind w:right="72"/>
              <w:jc w:val="left"/>
              <w:textAlignment w:val="auto"/>
              <w:rPr>
                <w:rFonts w:cs="Arial"/>
                <w:lang w:bidi="en-US"/>
              </w:rPr>
            </w:pPr>
          </w:p>
        </w:tc>
        <w:tc>
          <w:tcPr>
            <w:tcW w:w="808" w:type="dxa"/>
          </w:tcPr>
          <w:p w14:paraId="55B4C49F" w14:textId="77777777" w:rsidR="00E2377D" w:rsidRPr="00E208BD" w:rsidRDefault="00E2377D" w:rsidP="00856286">
            <w:pPr>
              <w:suppressAutoHyphens/>
              <w:overflowPunct/>
              <w:autoSpaceDE/>
              <w:autoSpaceDN/>
              <w:adjustRightInd/>
              <w:ind w:left="72"/>
              <w:textAlignment w:val="auto"/>
              <w:rPr>
                <w:rFonts w:cs="Arial"/>
                <w:lang w:bidi="en-US"/>
              </w:rPr>
            </w:pPr>
          </w:p>
        </w:tc>
        <w:tc>
          <w:tcPr>
            <w:tcW w:w="5980" w:type="dxa"/>
          </w:tcPr>
          <w:p w14:paraId="12E7E2E1" w14:textId="2A872592" w:rsidR="00E2377D" w:rsidRPr="00E208BD" w:rsidRDefault="00E2377D" w:rsidP="00337E38">
            <w:pPr>
              <w:numPr>
                <w:ilvl w:val="2"/>
                <w:numId w:val="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 xml:space="preserve">sign the </w:t>
            </w:r>
            <w:r w:rsidRPr="00337E38">
              <w:rPr>
                <w:rFonts w:cs="Arial"/>
                <w:i/>
                <w:iCs/>
                <w:lang w:bidi="en-US"/>
              </w:rPr>
              <w:t>Contract Documents</w:t>
            </w:r>
            <w:r w:rsidRPr="00E208BD">
              <w:rPr>
                <w:rFonts w:cs="Arial"/>
                <w:lang w:bidi="en-US"/>
              </w:rPr>
              <w:t xml:space="preserve"> as required by GC 2.1.2. </w:t>
            </w:r>
          </w:p>
        </w:tc>
      </w:tr>
    </w:tbl>
    <w:p w14:paraId="2AFF7495" w14:textId="77777777" w:rsidR="00441914" w:rsidRDefault="00441914">
      <w:r>
        <w:br w:type="page"/>
      </w:r>
    </w:p>
    <w:tbl>
      <w:tblPr>
        <w:tblW w:w="9575" w:type="dxa"/>
        <w:tblInd w:w="-130" w:type="dxa"/>
        <w:tblLayout w:type="fixed"/>
        <w:tblCellMar>
          <w:left w:w="144" w:type="dxa"/>
          <w:bottom w:w="115" w:type="dxa"/>
          <w:right w:w="144" w:type="dxa"/>
        </w:tblCellMar>
        <w:tblLook w:val="0000" w:firstRow="0" w:lastRow="0" w:firstColumn="0" w:lastColumn="0" w:noHBand="0" w:noVBand="0"/>
      </w:tblPr>
      <w:tblGrid>
        <w:gridCol w:w="2787"/>
        <w:gridCol w:w="808"/>
        <w:gridCol w:w="5980"/>
      </w:tblGrid>
      <w:tr w:rsidR="00337E38" w:rsidRPr="00E208BD" w14:paraId="76750A5B" w14:textId="77777777" w:rsidTr="00441914">
        <w:tc>
          <w:tcPr>
            <w:tcW w:w="2787" w:type="dxa"/>
          </w:tcPr>
          <w:p w14:paraId="636780FC" w14:textId="6E075973" w:rsidR="00337E38" w:rsidRPr="00E208BD" w:rsidRDefault="00337E38" w:rsidP="008659D2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ind w:right="72"/>
              <w:jc w:val="left"/>
              <w:textAlignment w:val="auto"/>
              <w:rPr>
                <w:rFonts w:cs="Arial"/>
                <w:lang w:bidi="en-US"/>
              </w:rPr>
            </w:pPr>
            <w:r w:rsidRPr="00E208BD">
              <w:rPr>
                <w:rFonts w:cs="Arial"/>
                <w:b/>
                <w:bCs/>
                <w:caps/>
                <w:lang w:bidi="en-US"/>
              </w:rPr>
              <w:lastRenderedPageBreak/>
              <w:br w:type="page"/>
              <w:t>WE AGREE:</w:t>
            </w:r>
          </w:p>
        </w:tc>
        <w:tc>
          <w:tcPr>
            <w:tcW w:w="808" w:type="dxa"/>
          </w:tcPr>
          <w:p w14:paraId="14CC25C8" w14:textId="25BC67D4" w:rsidR="00337E38" w:rsidRPr="00E208BD" w:rsidRDefault="00337E38" w:rsidP="00337E38">
            <w:pPr>
              <w:suppressAutoHyphens/>
              <w:overflowPunct/>
              <w:autoSpaceDE/>
              <w:autoSpaceDN/>
              <w:adjustRightInd/>
              <w:ind w:left="72"/>
              <w:textAlignment w:val="auto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6.1</w:t>
            </w:r>
          </w:p>
        </w:tc>
        <w:tc>
          <w:tcPr>
            <w:tcW w:w="5980" w:type="dxa"/>
          </w:tcPr>
          <w:p w14:paraId="0126AE67" w14:textId="77777777" w:rsidR="00337E38" w:rsidRDefault="00337E38" w:rsidP="00337E38">
            <w:pPr>
              <w:rPr>
                <w:rFonts w:cs="Arial"/>
                <w:lang w:bidi="en-US"/>
              </w:rPr>
            </w:pPr>
            <w:r w:rsidRPr="00E208BD">
              <w:rPr>
                <w:rFonts w:cs="Arial"/>
                <w:lang w:bidi="en-US"/>
              </w:rPr>
              <w:t xml:space="preserve">that, if we receive written </w:t>
            </w:r>
            <w:r w:rsidRPr="00E208BD">
              <w:rPr>
                <w:rFonts w:cs="Arial"/>
                <w:i/>
                <w:lang w:bidi="en-US"/>
              </w:rPr>
              <w:t>Notice of Award</w:t>
            </w:r>
            <w:r w:rsidRPr="00E208BD">
              <w:rPr>
                <w:rFonts w:cs="Arial"/>
                <w:lang w:bidi="en-US"/>
              </w:rPr>
              <w:t xml:space="preserve"> of this </w:t>
            </w:r>
            <w:r w:rsidRPr="00E208BD">
              <w:rPr>
                <w:rFonts w:cs="Arial"/>
                <w:i/>
                <w:lang w:bidi="en-US"/>
              </w:rPr>
              <w:t>Contract</w:t>
            </w:r>
            <w:r w:rsidRPr="00E208BD">
              <w:rPr>
                <w:rFonts w:cs="Arial"/>
                <w:lang w:bidi="en-US"/>
              </w:rPr>
              <w:t xml:space="preserve"> and, contrary to paragraph 5 of this Form of Tender, we:</w:t>
            </w:r>
          </w:p>
          <w:p w14:paraId="67E3AAE6" w14:textId="77777777" w:rsidR="004356F8" w:rsidRDefault="004356F8" w:rsidP="00337E38"/>
          <w:p w14:paraId="2068E561" w14:textId="77777777" w:rsidR="004356F8" w:rsidRDefault="004356F8" w:rsidP="004356F8">
            <w:pPr>
              <w:ind w:left="720" w:hanging="720"/>
            </w:pPr>
            <w:r>
              <w:t>6.1.1</w:t>
            </w:r>
            <w:r>
              <w:tab/>
              <w:t>fail or refuse to deliver the documents as specified by paragraph 5.1.1 of this Form of Tender; or</w:t>
            </w:r>
          </w:p>
          <w:p w14:paraId="6332BF88" w14:textId="77777777" w:rsidR="004356F8" w:rsidRDefault="004356F8" w:rsidP="004356F8">
            <w:pPr>
              <w:ind w:left="720" w:hanging="720"/>
            </w:pPr>
            <w:r>
              <w:t>6.1.2</w:t>
            </w:r>
            <w:r>
              <w:tab/>
              <w:t xml:space="preserve">fail or refuse to commence the Work as required by the </w:t>
            </w:r>
            <w:r w:rsidRPr="004356F8">
              <w:t>Notice to Proceed</w:t>
            </w:r>
            <w:r>
              <w:t>,</w:t>
            </w:r>
          </w:p>
          <w:p w14:paraId="404142FF" w14:textId="77777777" w:rsidR="004356F8" w:rsidRDefault="004356F8" w:rsidP="004356F8">
            <w:pPr>
              <w:ind w:firstLine="720"/>
            </w:pPr>
          </w:p>
          <w:p w14:paraId="0D5A7784" w14:textId="62A7AC03" w:rsidR="004356F8" w:rsidRDefault="004356F8" w:rsidP="004356F8">
            <w:pPr>
              <w:ind w:left="720"/>
              <w:rPr>
                <w:rFonts w:cs="Arial"/>
                <w:lang w:bidi="en-US"/>
              </w:rPr>
            </w:pPr>
            <w:r w:rsidRPr="00E208BD">
              <w:rPr>
                <w:rFonts w:cs="Arial"/>
                <w:u w:val="single"/>
                <w:lang w:bidi="en-US"/>
              </w:rPr>
              <w:t xml:space="preserve">then such failure or refusal will be deemed to be a refusal by us to </w:t>
            </w:r>
            <w:proofErr w:type="gramStart"/>
            <w:r w:rsidRPr="00E208BD">
              <w:rPr>
                <w:rFonts w:cs="Arial"/>
                <w:u w:val="single"/>
                <w:lang w:bidi="en-US"/>
              </w:rPr>
              <w:t>enter into</w:t>
            </w:r>
            <w:proofErr w:type="gramEnd"/>
            <w:r w:rsidRPr="00E208BD">
              <w:rPr>
                <w:rFonts w:cs="Arial"/>
                <w:u w:val="single"/>
                <w:lang w:bidi="en-US"/>
              </w:rPr>
              <w:t xml:space="preserve"> the</w:t>
            </w:r>
            <w:r w:rsidRPr="00E208BD">
              <w:rPr>
                <w:rFonts w:cs="Arial"/>
                <w:lang w:bidi="en-US"/>
              </w:rPr>
              <w:t xml:space="preserve"> </w:t>
            </w:r>
            <w:r w:rsidRPr="00E208BD">
              <w:rPr>
                <w:rFonts w:cs="Arial"/>
                <w:i/>
                <w:lang w:bidi="en-US"/>
              </w:rPr>
              <w:t>Contract</w:t>
            </w:r>
            <w:r w:rsidRPr="00E208BD">
              <w:rPr>
                <w:rFonts w:cs="Arial"/>
                <w:lang w:bidi="en-US"/>
              </w:rPr>
              <w:t xml:space="preserve"> and the </w:t>
            </w:r>
            <w:r w:rsidRPr="00E208BD">
              <w:rPr>
                <w:rFonts w:cs="Arial"/>
                <w:i/>
                <w:lang w:bidi="en-US"/>
              </w:rPr>
              <w:t>Owner</w:t>
            </w:r>
            <w:r w:rsidRPr="00E208BD">
              <w:rPr>
                <w:rFonts w:cs="Arial"/>
                <w:lang w:bidi="en-US"/>
              </w:rPr>
              <w:t xml:space="preserve"> may, on written notice to us, award the </w:t>
            </w:r>
            <w:r w:rsidRPr="00E208BD">
              <w:rPr>
                <w:rFonts w:cs="Arial"/>
                <w:i/>
                <w:lang w:bidi="en-US"/>
              </w:rPr>
              <w:t>Contract</w:t>
            </w:r>
            <w:r w:rsidRPr="00E208BD">
              <w:rPr>
                <w:rFonts w:cs="Arial"/>
                <w:lang w:bidi="en-US"/>
              </w:rPr>
              <w:t xml:space="preserve"> to another party.  We further agree that, as full compensation on account of damages suffered by the </w:t>
            </w:r>
            <w:r w:rsidRPr="00E208BD">
              <w:rPr>
                <w:rFonts w:cs="Arial"/>
                <w:i/>
                <w:lang w:bidi="en-US"/>
              </w:rPr>
              <w:t>Owner</w:t>
            </w:r>
            <w:r w:rsidRPr="00E208BD">
              <w:rPr>
                <w:rFonts w:cs="Arial"/>
                <w:lang w:bidi="en-US"/>
              </w:rPr>
              <w:t xml:space="preserve"> because of such failure or refusal, the </w:t>
            </w:r>
            <w:r w:rsidRPr="00E208BD">
              <w:rPr>
                <w:rFonts w:cs="Arial"/>
                <w:i/>
                <w:lang w:bidi="en-US"/>
              </w:rPr>
              <w:t>Bid Security</w:t>
            </w:r>
            <w:r w:rsidRPr="00E208BD">
              <w:rPr>
                <w:rFonts w:cs="Arial"/>
                <w:lang w:bidi="en-US"/>
              </w:rPr>
              <w:t xml:space="preserve"> shall be forfeited to the </w:t>
            </w:r>
            <w:r w:rsidRPr="00E208BD">
              <w:rPr>
                <w:rFonts w:cs="Arial"/>
                <w:i/>
                <w:lang w:bidi="en-US"/>
              </w:rPr>
              <w:t>Owner</w:t>
            </w:r>
            <w:r w:rsidRPr="00E208BD">
              <w:rPr>
                <w:rFonts w:cs="Arial"/>
                <w:lang w:bidi="en-US"/>
              </w:rPr>
              <w:t>, in an amount equal to the lesser of:</w:t>
            </w:r>
          </w:p>
          <w:p w14:paraId="41FF4FE7" w14:textId="77777777" w:rsidR="004356F8" w:rsidRDefault="004356F8" w:rsidP="004356F8">
            <w:pPr>
              <w:ind w:left="720"/>
            </w:pPr>
          </w:p>
          <w:p w14:paraId="45D1B20C" w14:textId="42395135" w:rsidR="004356F8" w:rsidRDefault="004356F8" w:rsidP="004356F8">
            <w:pPr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6.1.3</w:t>
            </w:r>
            <w:r>
              <w:tab/>
            </w:r>
            <w:r w:rsidRPr="00E208BD">
              <w:rPr>
                <w:rFonts w:cs="Arial"/>
                <w:lang w:bidi="en-US"/>
              </w:rPr>
              <w:t xml:space="preserve">the face value of the </w:t>
            </w:r>
            <w:r w:rsidRPr="00E208BD">
              <w:rPr>
                <w:rFonts w:cs="Arial"/>
                <w:i/>
                <w:lang w:bidi="en-US"/>
              </w:rPr>
              <w:t>Bid Security</w:t>
            </w:r>
            <w:r w:rsidRPr="00E208BD">
              <w:rPr>
                <w:rFonts w:cs="Arial"/>
                <w:lang w:bidi="en-US"/>
              </w:rPr>
              <w:t>; and</w:t>
            </w:r>
          </w:p>
          <w:p w14:paraId="5644B3A5" w14:textId="77777777" w:rsidR="004356F8" w:rsidRDefault="004356F8" w:rsidP="004356F8"/>
          <w:p w14:paraId="76D22226" w14:textId="428E548C" w:rsidR="004356F8" w:rsidRPr="00337E38" w:rsidRDefault="004356F8" w:rsidP="00254130">
            <w:pPr>
              <w:ind w:left="720" w:hanging="720"/>
            </w:pPr>
            <w:r>
              <w:rPr>
                <w:rFonts w:cs="Arial"/>
                <w:lang w:bidi="en-US"/>
              </w:rPr>
              <w:t>6.1.4</w:t>
            </w:r>
            <w:r>
              <w:tab/>
            </w:r>
            <w:r w:rsidRPr="00E208BD">
              <w:rPr>
                <w:rFonts w:cs="Arial"/>
                <w:lang w:bidi="en-US"/>
              </w:rPr>
              <w:t xml:space="preserve">the amount by which our </w:t>
            </w:r>
            <w:r w:rsidRPr="00E208BD">
              <w:rPr>
                <w:rFonts w:cs="Arial"/>
                <w:i/>
                <w:lang w:bidi="en-US"/>
              </w:rPr>
              <w:t>Tender Price</w:t>
            </w:r>
            <w:r w:rsidRPr="00E208BD">
              <w:rPr>
                <w:rFonts w:cs="Arial"/>
                <w:lang w:bidi="en-US"/>
              </w:rPr>
              <w:t xml:space="preserve"> is less than the amount for which the </w:t>
            </w:r>
            <w:r w:rsidRPr="00E208BD">
              <w:rPr>
                <w:rFonts w:cs="Arial"/>
                <w:i/>
                <w:lang w:bidi="en-US"/>
              </w:rPr>
              <w:t>Owner</w:t>
            </w:r>
            <w:r w:rsidRPr="00E208BD">
              <w:rPr>
                <w:rFonts w:cs="Arial"/>
                <w:lang w:bidi="en-US"/>
              </w:rPr>
              <w:t xml:space="preserve"> contracts with another party to perform the </w:t>
            </w:r>
            <w:r w:rsidRPr="00E208BD">
              <w:rPr>
                <w:rFonts w:cs="Arial"/>
                <w:i/>
                <w:lang w:bidi="en-US"/>
              </w:rPr>
              <w:t>Work</w:t>
            </w:r>
            <w:r w:rsidRPr="00E208BD">
              <w:rPr>
                <w:rFonts w:cs="Arial"/>
                <w:lang w:bidi="en-US"/>
              </w:rPr>
              <w:t>.</w:t>
            </w:r>
          </w:p>
        </w:tc>
      </w:tr>
      <w:tr w:rsidR="004356F8" w:rsidRPr="00E208BD" w14:paraId="191AB7C0" w14:textId="77777777" w:rsidTr="00441914">
        <w:tc>
          <w:tcPr>
            <w:tcW w:w="2787" w:type="dxa"/>
          </w:tcPr>
          <w:p w14:paraId="79D94FB9" w14:textId="77777777" w:rsidR="004356F8" w:rsidRPr="00FA7381" w:rsidRDefault="004356F8" w:rsidP="008659D2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ind w:right="72"/>
              <w:jc w:val="left"/>
              <w:textAlignment w:val="auto"/>
              <w:rPr>
                <w:rFonts w:cs="Arial"/>
                <w:b/>
                <w:bCs/>
                <w:caps/>
                <w:sz w:val="10"/>
                <w:szCs w:val="10"/>
                <w:lang w:bidi="en-US"/>
              </w:rPr>
            </w:pPr>
          </w:p>
        </w:tc>
        <w:tc>
          <w:tcPr>
            <w:tcW w:w="808" w:type="dxa"/>
          </w:tcPr>
          <w:p w14:paraId="20D46CB6" w14:textId="77777777" w:rsidR="004356F8" w:rsidRPr="00FA7381" w:rsidRDefault="004356F8" w:rsidP="00337E38">
            <w:pPr>
              <w:suppressAutoHyphens/>
              <w:overflowPunct/>
              <w:autoSpaceDE/>
              <w:autoSpaceDN/>
              <w:adjustRightInd/>
              <w:ind w:left="72"/>
              <w:textAlignment w:val="auto"/>
              <w:rPr>
                <w:rFonts w:cs="Arial"/>
                <w:sz w:val="10"/>
                <w:szCs w:val="10"/>
                <w:lang w:bidi="en-US"/>
              </w:rPr>
            </w:pPr>
          </w:p>
        </w:tc>
        <w:tc>
          <w:tcPr>
            <w:tcW w:w="5980" w:type="dxa"/>
          </w:tcPr>
          <w:p w14:paraId="105B4961" w14:textId="77777777" w:rsidR="004356F8" w:rsidRPr="00FA7381" w:rsidRDefault="004356F8" w:rsidP="00337E38">
            <w:pPr>
              <w:rPr>
                <w:rFonts w:cs="Arial"/>
                <w:sz w:val="10"/>
                <w:szCs w:val="10"/>
                <w:lang w:bidi="en-US"/>
              </w:rPr>
            </w:pPr>
          </w:p>
        </w:tc>
      </w:tr>
      <w:tr w:rsidR="00254130" w:rsidRPr="00E208BD" w14:paraId="7BCCF5B5" w14:textId="77777777" w:rsidTr="00441914">
        <w:tc>
          <w:tcPr>
            <w:tcW w:w="2787" w:type="dxa"/>
          </w:tcPr>
          <w:p w14:paraId="2514CFD0" w14:textId="7BD6ABCB" w:rsidR="00254130" w:rsidRPr="00E208BD" w:rsidRDefault="00254130" w:rsidP="008659D2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ind w:right="72"/>
              <w:jc w:val="left"/>
              <w:textAlignment w:val="auto"/>
              <w:rPr>
                <w:rFonts w:cs="Arial"/>
                <w:b/>
                <w:bCs/>
                <w:caps/>
                <w:lang w:bidi="en-US"/>
              </w:rPr>
            </w:pPr>
            <w:r w:rsidRPr="00E208BD">
              <w:rPr>
                <w:rFonts w:cs="Arial"/>
                <w:b/>
                <w:bCs/>
                <w:caps/>
                <w:lang w:bidi="en-US"/>
              </w:rPr>
              <w:t>OUR ADDRESS is as follows:</w:t>
            </w:r>
          </w:p>
        </w:tc>
        <w:tc>
          <w:tcPr>
            <w:tcW w:w="808" w:type="dxa"/>
          </w:tcPr>
          <w:p w14:paraId="2A753242" w14:textId="77777777" w:rsidR="00254130" w:rsidRDefault="00254130" w:rsidP="00337E38">
            <w:pPr>
              <w:suppressAutoHyphens/>
              <w:overflowPunct/>
              <w:autoSpaceDE/>
              <w:autoSpaceDN/>
              <w:adjustRightInd/>
              <w:ind w:left="72"/>
              <w:textAlignment w:val="auto"/>
              <w:rPr>
                <w:rFonts w:cs="Arial"/>
                <w:lang w:bidi="en-US"/>
              </w:rPr>
            </w:pPr>
          </w:p>
        </w:tc>
        <w:tc>
          <w:tcPr>
            <w:tcW w:w="5980" w:type="dxa"/>
          </w:tcPr>
          <w:tbl>
            <w:tblPr>
              <w:tblW w:w="0" w:type="auto"/>
              <w:tblLayout w:type="fixed"/>
              <w:tblCellMar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667"/>
            </w:tblGrid>
            <w:tr w:rsidR="00D530E4" w:rsidRPr="00E208BD" w14:paraId="20FAF609" w14:textId="77777777" w:rsidTr="00D2714D">
              <w:trPr>
                <w:trHeight w:val="360"/>
              </w:trPr>
              <w:tc>
                <w:tcPr>
                  <w:tcW w:w="5667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bottom w:w="0" w:type="dxa"/>
                  </w:tcMar>
                </w:tcPr>
                <w:p w14:paraId="4FAC530D" w14:textId="77777777" w:rsidR="00D530E4" w:rsidRPr="00E208BD" w:rsidRDefault="00D530E4" w:rsidP="00D530E4">
                  <w:pPr>
                    <w:suppressAutoHyphens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lang w:eastAsia="en-CA" w:bidi="en-US"/>
                    </w:rPr>
                  </w:pPr>
                </w:p>
              </w:tc>
            </w:tr>
            <w:tr w:rsidR="00D530E4" w:rsidRPr="00E208BD" w14:paraId="4032BF54" w14:textId="77777777" w:rsidTr="00D2714D">
              <w:trPr>
                <w:trHeight w:val="360"/>
              </w:trPr>
              <w:tc>
                <w:tcPr>
                  <w:tcW w:w="56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bottom w:w="0" w:type="dxa"/>
                  </w:tcMar>
                </w:tcPr>
                <w:p w14:paraId="56BD88B7" w14:textId="77777777" w:rsidR="00D530E4" w:rsidRPr="00E208BD" w:rsidRDefault="00D530E4" w:rsidP="00D530E4">
                  <w:pPr>
                    <w:suppressAutoHyphens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lang w:eastAsia="en-CA" w:bidi="en-US"/>
                    </w:rPr>
                  </w:pPr>
                </w:p>
              </w:tc>
            </w:tr>
            <w:tr w:rsidR="00D530E4" w:rsidRPr="00E208BD" w14:paraId="19EFDA71" w14:textId="77777777" w:rsidTr="00D2714D">
              <w:trPr>
                <w:trHeight w:val="360"/>
              </w:trPr>
              <w:tc>
                <w:tcPr>
                  <w:tcW w:w="56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 w14:paraId="75E2D41A" w14:textId="77777777" w:rsidR="00D530E4" w:rsidRPr="00E208BD" w:rsidRDefault="00D530E4" w:rsidP="00D530E4">
                  <w:pPr>
                    <w:suppressAutoHyphens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lang w:eastAsia="en-CA" w:bidi="en-US"/>
                    </w:rPr>
                  </w:pPr>
                </w:p>
              </w:tc>
            </w:tr>
            <w:tr w:rsidR="00D530E4" w:rsidRPr="00E208BD" w14:paraId="71B69667" w14:textId="77777777" w:rsidTr="00D2714D">
              <w:trPr>
                <w:trHeight w:val="360"/>
              </w:trPr>
              <w:tc>
                <w:tcPr>
                  <w:tcW w:w="5667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bottom w:w="0" w:type="dxa"/>
                  </w:tcMar>
                </w:tcPr>
                <w:p w14:paraId="219BD13B" w14:textId="77777777" w:rsidR="00D530E4" w:rsidRPr="00E208BD" w:rsidRDefault="00D530E4" w:rsidP="00D530E4">
                  <w:pPr>
                    <w:suppressAutoHyphens/>
                    <w:overflowPunct/>
                    <w:autoSpaceDE/>
                    <w:autoSpaceDN/>
                    <w:adjustRightInd/>
                    <w:ind w:left="720" w:hanging="720"/>
                    <w:textAlignment w:val="auto"/>
                    <w:rPr>
                      <w:rFonts w:cs="Arial"/>
                      <w:lang w:eastAsia="en-CA" w:bidi="en-US"/>
                    </w:rPr>
                  </w:pPr>
                </w:p>
              </w:tc>
            </w:tr>
          </w:tbl>
          <w:p w14:paraId="20AC059F" w14:textId="77777777" w:rsidR="00254130" w:rsidRDefault="00254130" w:rsidP="00337E38">
            <w:pPr>
              <w:rPr>
                <w:rFonts w:cs="Arial"/>
                <w:lang w:bidi="en-US"/>
              </w:rPr>
            </w:pPr>
          </w:p>
          <w:p w14:paraId="5B5E843E" w14:textId="0444553B" w:rsidR="00D2714D" w:rsidRDefault="00D2714D" w:rsidP="00337E38">
            <w:pPr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Business Phone:</w:t>
            </w:r>
            <w:r w:rsidR="00787D09">
              <w:rPr>
                <w:rFonts w:cs="Arial"/>
                <w:lang w:bidi="en-US"/>
              </w:rPr>
              <w:t xml:space="preserve"> _______________________________</w:t>
            </w:r>
          </w:p>
          <w:p w14:paraId="3C301912" w14:textId="77777777" w:rsidR="00D2714D" w:rsidRDefault="00D2714D" w:rsidP="00337E38">
            <w:pPr>
              <w:rPr>
                <w:rFonts w:cs="Arial"/>
                <w:lang w:bidi="en-US"/>
              </w:rPr>
            </w:pPr>
          </w:p>
          <w:p w14:paraId="10918A3A" w14:textId="1536472A" w:rsidR="00D2714D" w:rsidRDefault="00D2714D" w:rsidP="00337E38">
            <w:pPr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Business Email:</w:t>
            </w:r>
            <w:r w:rsidR="00787D09">
              <w:rPr>
                <w:rFonts w:cs="Arial"/>
                <w:lang w:bidi="en-US"/>
              </w:rPr>
              <w:t xml:space="preserve"> _______________________________</w:t>
            </w:r>
          </w:p>
          <w:p w14:paraId="096DBFF7" w14:textId="77777777" w:rsidR="00D2714D" w:rsidRDefault="00D2714D" w:rsidP="00337E38">
            <w:pPr>
              <w:rPr>
                <w:rFonts w:cs="Arial"/>
                <w:lang w:bidi="en-US"/>
              </w:rPr>
            </w:pPr>
          </w:p>
          <w:p w14:paraId="0D5D8199" w14:textId="77777777" w:rsidR="00D2714D" w:rsidRDefault="00D2714D" w:rsidP="00337E38">
            <w:pPr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Attention: </w:t>
            </w:r>
            <w:r w:rsidR="00787D09">
              <w:rPr>
                <w:rFonts w:cs="Arial"/>
                <w:lang w:bidi="en-US"/>
              </w:rPr>
              <w:t>____________________________________</w:t>
            </w:r>
          </w:p>
          <w:p w14:paraId="6D15E3B1" w14:textId="274C515D" w:rsidR="00787D09" w:rsidRPr="00E208BD" w:rsidRDefault="00787D09" w:rsidP="00337E38">
            <w:pPr>
              <w:rPr>
                <w:rFonts w:cs="Arial"/>
                <w:lang w:bidi="en-US"/>
              </w:rPr>
            </w:pPr>
          </w:p>
        </w:tc>
      </w:tr>
    </w:tbl>
    <w:p w14:paraId="060668EF" w14:textId="77777777" w:rsidR="00E2377D" w:rsidRDefault="00E2377D" w:rsidP="00E2377D">
      <w:pPr>
        <w:tabs>
          <w:tab w:val="right" w:pos="9360"/>
        </w:tabs>
        <w:rPr>
          <w:rFonts w:cs="Arial"/>
          <w:b/>
        </w:rPr>
      </w:pPr>
    </w:p>
    <w:p w14:paraId="7CF63291" w14:textId="09B4B2E2" w:rsidR="00D2714D" w:rsidRDefault="00D2714D" w:rsidP="00E2377D">
      <w:pPr>
        <w:tabs>
          <w:tab w:val="right" w:pos="9360"/>
        </w:tabs>
        <w:rPr>
          <w:rFonts w:cs="Arial"/>
          <w:lang w:bidi="en-US"/>
        </w:rPr>
      </w:pPr>
      <w:r w:rsidRPr="00E208BD">
        <w:rPr>
          <w:rFonts w:cs="Arial"/>
          <w:lang w:bidi="en-US"/>
        </w:rPr>
        <w:t xml:space="preserve">This </w:t>
      </w:r>
      <w:r w:rsidRPr="005E5C43">
        <w:rPr>
          <w:rFonts w:cs="Arial"/>
          <w:lang w:bidi="en-US"/>
        </w:rPr>
        <w:t>Tender</w:t>
      </w:r>
      <w:r w:rsidRPr="00E208BD">
        <w:rPr>
          <w:rFonts w:cs="Arial"/>
          <w:lang w:bidi="en-US"/>
        </w:rPr>
        <w:t xml:space="preserve"> is executed this _____</w:t>
      </w:r>
      <w:r>
        <w:rPr>
          <w:rFonts w:cs="Arial"/>
          <w:lang w:bidi="en-US"/>
        </w:rPr>
        <w:t>__ day of _____________</w:t>
      </w:r>
      <w:r w:rsidRPr="00E208BD">
        <w:rPr>
          <w:rFonts w:cs="Arial"/>
          <w:lang w:bidi="en-US"/>
        </w:rPr>
        <w:t>, 20</w:t>
      </w:r>
      <w:r w:rsidR="005D1131">
        <w:rPr>
          <w:rFonts w:cs="Arial"/>
          <w:lang w:bidi="en-US"/>
        </w:rPr>
        <w:t>23</w:t>
      </w:r>
      <w:r w:rsidRPr="00E208BD">
        <w:rPr>
          <w:rFonts w:cs="Arial"/>
          <w:lang w:bidi="en-US"/>
        </w:rPr>
        <w:t>.</w:t>
      </w:r>
    </w:p>
    <w:p w14:paraId="28AA9DE5" w14:textId="77777777" w:rsidR="00A41453" w:rsidRDefault="00A41453" w:rsidP="00E2377D">
      <w:pPr>
        <w:tabs>
          <w:tab w:val="right" w:pos="9360"/>
        </w:tabs>
        <w:rPr>
          <w:rFonts w:cs="Arial"/>
          <w:lang w:bidi="en-US"/>
        </w:rPr>
      </w:pPr>
    </w:p>
    <w:p w14:paraId="39C7ADA0" w14:textId="77777777" w:rsidR="00A41453" w:rsidRPr="00E208BD" w:rsidRDefault="00A41453" w:rsidP="00A41453">
      <w:pPr>
        <w:overflowPunct/>
        <w:autoSpaceDE/>
        <w:autoSpaceDN/>
        <w:adjustRightInd/>
        <w:spacing w:line="276" w:lineRule="auto"/>
        <w:textAlignment w:val="auto"/>
        <w:rPr>
          <w:rFonts w:cs="Arial"/>
          <w:i/>
          <w:lang w:bidi="en-US"/>
        </w:rPr>
      </w:pPr>
      <w:r w:rsidRPr="00E208BD">
        <w:rPr>
          <w:rFonts w:cs="Arial"/>
          <w:i/>
          <w:lang w:bidi="en-US"/>
        </w:rPr>
        <w:t>CONTRACTOR:</w:t>
      </w:r>
    </w:p>
    <w:tbl>
      <w:tblPr>
        <w:tblW w:w="0" w:type="auto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522"/>
      </w:tblGrid>
      <w:tr w:rsidR="00A41453" w:rsidRPr="00E208BD" w14:paraId="4AD46C5C" w14:textId="77777777" w:rsidTr="0025309E">
        <w:trPr>
          <w:trHeight w:val="360"/>
        </w:trPr>
        <w:tc>
          <w:tcPr>
            <w:tcW w:w="6522" w:type="dxa"/>
            <w:tcBorders>
              <w:bottom w:val="single" w:sz="4" w:space="0" w:color="auto"/>
            </w:tcBorders>
            <w:tcMar>
              <w:bottom w:w="0" w:type="dxa"/>
            </w:tcMar>
          </w:tcPr>
          <w:p w14:paraId="3C5CAFE3" w14:textId="77777777" w:rsidR="00A41453" w:rsidRPr="00E208BD" w:rsidRDefault="00A41453" w:rsidP="0025309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lang w:eastAsia="en-CA" w:bidi="en-US"/>
              </w:rPr>
            </w:pPr>
          </w:p>
        </w:tc>
      </w:tr>
      <w:tr w:rsidR="00A41453" w:rsidRPr="00E208BD" w14:paraId="0F52CC56" w14:textId="77777777" w:rsidTr="0025309E">
        <w:trPr>
          <w:trHeight w:val="360"/>
        </w:trPr>
        <w:tc>
          <w:tcPr>
            <w:tcW w:w="6522" w:type="dxa"/>
            <w:tcBorders>
              <w:top w:val="single" w:sz="4" w:space="0" w:color="auto"/>
            </w:tcBorders>
            <w:tcMar>
              <w:bottom w:w="0" w:type="dxa"/>
            </w:tcMar>
          </w:tcPr>
          <w:p w14:paraId="524DD78B" w14:textId="77777777" w:rsidR="00A41453" w:rsidRPr="001A6688" w:rsidRDefault="00A41453" w:rsidP="0025309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6"/>
                <w:szCs w:val="16"/>
                <w:lang w:eastAsia="en-CA" w:bidi="en-US"/>
              </w:rPr>
            </w:pPr>
            <w:r w:rsidRPr="001A6688">
              <w:rPr>
                <w:rFonts w:cs="Arial"/>
                <w:b/>
                <w:sz w:val="16"/>
                <w:szCs w:val="16"/>
                <w:lang w:eastAsia="en-CA" w:bidi="en-US"/>
              </w:rPr>
              <w:t>(FULL LEGAL NAME OF CORPORATION, PARTNERSHIP OR INDIVIDUAL)</w:t>
            </w:r>
          </w:p>
        </w:tc>
      </w:tr>
      <w:tr w:rsidR="00A41453" w:rsidRPr="00E208BD" w14:paraId="1CA3AB07" w14:textId="77777777" w:rsidTr="0025309E">
        <w:trPr>
          <w:trHeight w:val="360"/>
        </w:trPr>
        <w:tc>
          <w:tcPr>
            <w:tcW w:w="6522" w:type="dxa"/>
            <w:tcBorders>
              <w:bottom w:val="single" w:sz="4" w:space="0" w:color="auto"/>
            </w:tcBorders>
            <w:tcMar>
              <w:bottom w:w="0" w:type="dxa"/>
            </w:tcMar>
          </w:tcPr>
          <w:p w14:paraId="7675B4BD" w14:textId="77777777" w:rsidR="00A41453" w:rsidRPr="00E208BD" w:rsidRDefault="00A41453" w:rsidP="0025309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lang w:eastAsia="en-CA" w:bidi="en-US"/>
              </w:rPr>
            </w:pPr>
          </w:p>
        </w:tc>
      </w:tr>
      <w:tr w:rsidR="00A41453" w:rsidRPr="00E208BD" w14:paraId="60D0CE8A" w14:textId="77777777" w:rsidTr="0025309E">
        <w:trPr>
          <w:trHeight w:val="360"/>
        </w:trPr>
        <w:tc>
          <w:tcPr>
            <w:tcW w:w="6522" w:type="dxa"/>
            <w:tcBorders>
              <w:top w:val="single" w:sz="4" w:space="0" w:color="auto"/>
            </w:tcBorders>
            <w:tcMar>
              <w:bottom w:w="0" w:type="dxa"/>
            </w:tcMar>
          </w:tcPr>
          <w:p w14:paraId="4DE4E277" w14:textId="77777777" w:rsidR="00A41453" w:rsidRPr="001A6688" w:rsidRDefault="00A41453" w:rsidP="0025309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eastAsia="en-CA" w:bidi="en-US"/>
              </w:rPr>
            </w:pPr>
            <w:r w:rsidRPr="001A6688">
              <w:rPr>
                <w:rFonts w:cs="Arial"/>
                <w:b/>
                <w:sz w:val="16"/>
                <w:szCs w:val="16"/>
                <w:lang w:eastAsia="en-CA" w:bidi="en-US"/>
              </w:rPr>
              <w:t>(AUTHORIZED SIGNATORY)</w:t>
            </w:r>
          </w:p>
        </w:tc>
      </w:tr>
      <w:tr w:rsidR="00A41453" w:rsidRPr="00E208BD" w14:paraId="4EB6E806" w14:textId="77777777" w:rsidTr="0025309E">
        <w:trPr>
          <w:trHeight w:val="360"/>
        </w:trPr>
        <w:tc>
          <w:tcPr>
            <w:tcW w:w="6522" w:type="dxa"/>
            <w:tcBorders>
              <w:bottom w:val="single" w:sz="4" w:space="0" w:color="auto"/>
            </w:tcBorders>
            <w:tcMar>
              <w:bottom w:w="0" w:type="dxa"/>
            </w:tcMar>
            <w:vAlign w:val="center"/>
          </w:tcPr>
          <w:p w14:paraId="45905FC5" w14:textId="77777777" w:rsidR="00A41453" w:rsidRPr="00E208BD" w:rsidRDefault="00A41453" w:rsidP="0025309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lang w:eastAsia="en-CA" w:bidi="en-US"/>
              </w:rPr>
            </w:pPr>
          </w:p>
        </w:tc>
      </w:tr>
      <w:tr w:rsidR="00A41453" w:rsidRPr="00E208BD" w14:paraId="6ACC1E54" w14:textId="77777777" w:rsidTr="0025309E">
        <w:trPr>
          <w:trHeight w:val="360"/>
        </w:trPr>
        <w:tc>
          <w:tcPr>
            <w:tcW w:w="6522" w:type="dxa"/>
            <w:tcBorders>
              <w:top w:val="single" w:sz="4" w:space="0" w:color="auto"/>
            </w:tcBorders>
            <w:tcMar>
              <w:bottom w:w="0" w:type="dxa"/>
            </w:tcMar>
            <w:vAlign w:val="center"/>
          </w:tcPr>
          <w:p w14:paraId="59F017C1" w14:textId="77777777" w:rsidR="00A41453" w:rsidRPr="001A6688" w:rsidRDefault="00A41453" w:rsidP="0025309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eastAsia="en-CA" w:bidi="en-US"/>
              </w:rPr>
            </w:pPr>
            <w:r w:rsidRPr="001A6688">
              <w:rPr>
                <w:rFonts w:cs="Arial"/>
                <w:b/>
                <w:sz w:val="16"/>
                <w:szCs w:val="16"/>
                <w:lang w:eastAsia="en-CA" w:bidi="en-US"/>
              </w:rPr>
              <w:t>(AUTHORIZED SIGNATORY)</w:t>
            </w:r>
          </w:p>
        </w:tc>
      </w:tr>
    </w:tbl>
    <w:p w14:paraId="7DED5C90" w14:textId="0AEF0FCA" w:rsidR="000A4B00" w:rsidRDefault="000A4B00" w:rsidP="00E2377D">
      <w:pPr>
        <w:tabs>
          <w:tab w:val="right" w:pos="9360"/>
        </w:tabs>
        <w:rPr>
          <w:rFonts w:cs="Arial"/>
          <w:b/>
        </w:rPr>
      </w:pPr>
    </w:p>
    <w:p w14:paraId="481E2215" w14:textId="77777777" w:rsidR="007416CB" w:rsidRDefault="007416CB" w:rsidP="00FB7341">
      <w:pPr>
        <w:pStyle w:val="Heading2"/>
      </w:pPr>
    </w:p>
    <w:p w14:paraId="14CB88C6" w14:textId="55A7F1BC" w:rsidR="00AC7124" w:rsidRDefault="00AC7124" w:rsidP="00FB7341">
      <w:pPr>
        <w:pStyle w:val="Heading2"/>
      </w:pPr>
      <w:r w:rsidRPr="00FB7341">
        <w:t>APPENDIX 1</w:t>
      </w:r>
    </w:p>
    <w:p w14:paraId="4B4E03A8" w14:textId="1B8FA3EF" w:rsidR="00A41453" w:rsidRPr="00FB7341" w:rsidRDefault="00AC7124" w:rsidP="00FB7341">
      <w:pPr>
        <w:pStyle w:val="Heading2"/>
      </w:pPr>
      <w:r w:rsidRPr="00FB7341">
        <w:t>SCHEDULE OF QUANTITIES AND PRICES</w:t>
      </w:r>
    </w:p>
    <w:p w14:paraId="22CCD0F3" w14:textId="77777777" w:rsidR="00304168" w:rsidRDefault="00304168" w:rsidP="00304168"/>
    <w:p w14:paraId="0FA4C2EC" w14:textId="77777777" w:rsidR="00E66E0B" w:rsidRPr="00C379B1" w:rsidRDefault="00E66E0B" w:rsidP="00E66E0B">
      <w:pPr>
        <w:rPr>
          <w:rFonts w:cs="Arial"/>
        </w:rPr>
      </w:pPr>
      <w:r w:rsidRPr="00C379B1">
        <w:rPr>
          <w:rFonts w:cs="Arial"/>
        </w:rPr>
        <w:t xml:space="preserve">See paragraph 5.3.1 of the </w:t>
      </w:r>
      <w:r w:rsidRPr="007D2BD9">
        <w:rPr>
          <w:rFonts w:cs="Arial"/>
          <w:u w:val="single"/>
        </w:rPr>
        <w:t>Instructions to Tenderers</w:t>
      </w:r>
      <w:r w:rsidRPr="00C379B1">
        <w:rPr>
          <w:rFonts w:cs="Arial"/>
        </w:rPr>
        <w:t xml:space="preserve"> – Part II</w:t>
      </w:r>
    </w:p>
    <w:p w14:paraId="3ED6A3C9" w14:textId="77777777" w:rsidR="00E66E0B" w:rsidRPr="00C379B1" w:rsidRDefault="00E66E0B" w:rsidP="00E66E0B">
      <w:pPr>
        <w:rPr>
          <w:rFonts w:cs="Arial"/>
        </w:rPr>
      </w:pPr>
    </w:p>
    <w:p w14:paraId="4B563DDF" w14:textId="77777777" w:rsidR="00E66E0B" w:rsidRDefault="00E66E0B" w:rsidP="00E66E0B">
      <w:pPr>
        <w:rPr>
          <w:rFonts w:cs="Arial"/>
        </w:rPr>
      </w:pPr>
      <w:r w:rsidRPr="00C379B1">
        <w:rPr>
          <w:rFonts w:cs="Arial"/>
        </w:rPr>
        <w:t xml:space="preserve">All prices and Quotations including the </w:t>
      </w:r>
      <w:r w:rsidRPr="007D2BD9">
        <w:rPr>
          <w:rFonts w:cs="Arial"/>
          <w:i/>
          <w:u w:val="single"/>
        </w:rPr>
        <w:t>Contract Price</w:t>
      </w:r>
      <w:r w:rsidRPr="00C379B1">
        <w:rPr>
          <w:rFonts w:cs="Arial"/>
        </w:rPr>
        <w:t xml:space="preserve"> shall include all </w:t>
      </w:r>
      <w:r w:rsidRPr="007D2BD9">
        <w:rPr>
          <w:rFonts w:cs="Arial"/>
          <w:i/>
          <w:u w:val="single"/>
        </w:rPr>
        <w:t>Taxes</w:t>
      </w:r>
      <w:r w:rsidRPr="00C379B1">
        <w:rPr>
          <w:rFonts w:cs="Arial"/>
        </w:rPr>
        <w:t xml:space="preserve">, </w:t>
      </w:r>
      <w:r>
        <w:rPr>
          <w:rFonts w:cs="Arial"/>
        </w:rPr>
        <w:t>except for</w:t>
      </w:r>
      <w:r w:rsidRPr="00C379B1">
        <w:rPr>
          <w:rFonts w:cs="Arial"/>
        </w:rPr>
        <w:t xml:space="preserve"> </w:t>
      </w:r>
      <w:r w:rsidRPr="00067507">
        <w:rPr>
          <w:rFonts w:cs="Arial"/>
          <w:i/>
          <w:u w:val="single"/>
        </w:rPr>
        <w:t>GST</w:t>
      </w:r>
      <w:r w:rsidRPr="005E5C43">
        <w:rPr>
          <w:rFonts w:cs="Arial"/>
          <w:i/>
        </w:rPr>
        <w:t xml:space="preserve">.  </w:t>
      </w:r>
      <w:r w:rsidRPr="00067507">
        <w:rPr>
          <w:rFonts w:cs="Arial"/>
          <w:i/>
          <w:u w:val="single"/>
        </w:rPr>
        <w:t>GST</w:t>
      </w:r>
      <w:r w:rsidRPr="00C379B1">
        <w:rPr>
          <w:rFonts w:cs="Arial"/>
        </w:rPr>
        <w:t xml:space="preserve"> shall be shown separately.</w:t>
      </w:r>
    </w:p>
    <w:p w14:paraId="2C68E62A" w14:textId="77777777" w:rsidR="00E66E0B" w:rsidRPr="00C379B1" w:rsidRDefault="00E66E0B" w:rsidP="00E66E0B">
      <w:pPr>
        <w:rPr>
          <w:rFonts w:cs="Arial"/>
        </w:rPr>
      </w:pPr>
    </w:p>
    <w:p w14:paraId="4F52A0D0" w14:textId="41753C9F" w:rsidR="00E66E0B" w:rsidRPr="00C379B1" w:rsidRDefault="00E66E0B" w:rsidP="00E66E0B">
      <w:pPr>
        <w:jc w:val="center"/>
        <w:rPr>
          <w:rFonts w:cs="Arial"/>
          <w:b/>
        </w:rPr>
      </w:pPr>
      <w:r w:rsidRPr="00C379B1">
        <w:rPr>
          <w:rFonts w:cs="Arial"/>
          <w:b/>
        </w:rPr>
        <w:t>Contract No.:  1220-020-20</w:t>
      </w:r>
      <w:r w:rsidR="00D5026F">
        <w:rPr>
          <w:rFonts w:cs="Arial"/>
          <w:b/>
        </w:rPr>
        <w:t>23</w:t>
      </w:r>
      <w:r w:rsidR="00067507">
        <w:rPr>
          <w:rFonts w:cs="Arial"/>
          <w:b/>
        </w:rPr>
        <w:t>-005</w:t>
      </w:r>
    </w:p>
    <w:p w14:paraId="2FF03750" w14:textId="77777777" w:rsidR="00E66E0B" w:rsidRPr="00C379B1" w:rsidRDefault="00E66E0B" w:rsidP="00E66E0B">
      <w:pPr>
        <w:jc w:val="center"/>
        <w:rPr>
          <w:rFonts w:cs="Arial"/>
          <w:b/>
        </w:rPr>
      </w:pPr>
    </w:p>
    <w:p w14:paraId="2D86B32F" w14:textId="77777777" w:rsidR="00E66E0B" w:rsidRDefault="00E66E0B" w:rsidP="00E66E0B">
      <w:pPr>
        <w:jc w:val="center"/>
        <w:rPr>
          <w:rFonts w:cs="Arial"/>
          <w:b/>
        </w:rPr>
      </w:pPr>
      <w:r w:rsidRPr="00C379B1">
        <w:rPr>
          <w:rFonts w:cs="Arial"/>
          <w:b/>
        </w:rPr>
        <w:t>Schedule of Quantities and Prices – Summary Sheet</w:t>
      </w:r>
    </w:p>
    <w:p w14:paraId="34FC0879" w14:textId="77777777" w:rsidR="00D5026F" w:rsidRPr="00C379B1" w:rsidRDefault="00D5026F" w:rsidP="00E66E0B">
      <w:pPr>
        <w:jc w:val="center"/>
        <w:rPr>
          <w:rFonts w:cs="Arial"/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39"/>
      </w:tblGrid>
      <w:tr w:rsidR="001552A7" w:rsidRPr="00E208BD" w14:paraId="7C1BFAEF" w14:textId="77777777" w:rsidTr="001552A7">
        <w:trPr>
          <w:trHeight w:val="300"/>
        </w:trPr>
        <w:tc>
          <w:tcPr>
            <w:tcW w:w="4604" w:type="dxa"/>
            <w:shd w:val="clear" w:color="auto" w:fill="D6E3BC"/>
            <w:noWrap/>
            <w:vAlign w:val="center"/>
            <w:hideMark/>
          </w:tcPr>
          <w:p w14:paraId="6C2ABBE1" w14:textId="77777777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CA" w:eastAsia="en-CA"/>
              </w:rPr>
            </w:pPr>
            <w:r w:rsidRPr="00E208BD"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CA" w:eastAsia="en-CA"/>
              </w:rPr>
              <w:t>Title</w:t>
            </w:r>
          </w:p>
        </w:tc>
        <w:tc>
          <w:tcPr>
            <w:tcW w:w="4639" w:type="dxa"/>
            <w:shd w:val="clear" w:color="auto" w:fill="D6E3BC"/>
            <w:noWrap/>
            <w:vAlign w:val="center"/>
            <w:hideMark/>
          </w:tcPr>
          <w:p w14:paraId="3E76A598" w14:textId="77777777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CA" w:eastAsia="en-CA"/>
              </w:rPr>
            </w:pPr>
            <w:r w:rsidRPr="00E208BD"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CA" w:eastAsia="en-CA"/>
              </w:rPr>
              <w:t>Amount</w:t>
            </w:r>
          </w:p>
        </w:tc>
      </w:tr>
      <w:tr w:rsidR="001552A7" w:rsidRPr="00E208BD" w14:paraId="277955CB" w14:textId="77777777" w:rsidTr="001552A7">
        <w:trPr>
          <w:trHeight w:val="454"/>
        </w:trPr>
        <w:tc>
          <w:tcPr>
            <w:tcW w:w="4604" w:type="dxa"/>
            <w:shd w:val="clear" w:color="auto" w:fill="auto"/>
            <w:vAlign w:val="center"/>
          </w:tcPr>
          <w:p w14:paraId="6C0E810A" w14:textId="73049A94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cs="Arial"/>
                <w:b/>
                <w:color w:val="000000"/>
                <w:lang w:val="en-CA" w:eastAsia="en-CA"/>
              </w:rPr>
            </w:pPr>
            <w:r>
              <w:rPr>
                <w:rFonts w:cs="Arial"/>
                <w:b/>
                <w:color w:val="000000"/>
                <w:lang w:val="en-CA" w:eastAsia="en-CA"/>
              </w:rPr>
              <w:t>Asphalt Paving for Hard Courts:</w:t>
            </w:r>
          </w:p>
        </w:tc>
        <w:tc>
          <w:tcPr>
            <w:tcW w:w="4639" w:type="dxa"/>
            <w:shd w:val="clear" w:color="auto" w:fill="auto"/>
            <w:noWrap/>
            <w:vAlign w:val="center"/>
          </w:tcPr>
          <w:p w14:paraId="03794FCD" w14:textId="1196F761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cs="Arial"/>
                <w:color w:val="000000"/>
                <w:lang w:val="en-CA" w:eastAsia="en-CA"/>
              </w:rPr>
            </w:pPr>
            <w:r>
              <w:rPr>
                <w:rFonts w:cs="Arial"/>
                <w:color w:val="000000"/>
                <w:lang w:val="en-CA" w:eastAsia="en-CA"/>
              </w:rPr>
              <w:t xml:space="preserve"> $</w:t>
            </w:r>
          </w:p>
        </w:tc>
      </w:tr>
      <w:tr w:rsidR="001552A7" w:rsidRPr="00E208BD" w14:paraId="76A29342" w14:textId="77777777" w:rsidTr="001552A7">
        <w:trPr>
          <w:trHeight w:val="454"/>
        </w:trPr>
        <w:tc>
          <w:tcPr>
            <w:tcW w:w="4604" w:type="dxa"/>
            <w:shd w:val="clear" w:color="auto" w:fill="auto"/>
            <w:vAlign w:val="center"/>
          </w:tcPr>
          <w:p w14:paraId="75776CEB" w14:textId="53340D5B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cs="Arial"/>
                <w:b/>
                <w:color w:val="000000"/>
                <w:lang w:val="en-CA" w:eastAsia="en-CA"/>
              </w:rPr>
            </w:pPr>
            <w:r>
              <w:rPr>
                <w:rFonts w:cs="Arial"/>
                <w:b/>
                <w:color w:val="000000"/>
                <w:lang w:val="en-CA" w:eastAsia="en-CA"/>
              </w:rPr>
              <w:t>Hard Court Surfacing System:</w:t>
            </w:r>
          </w:p>
        </w:tc>
        <w:tc>
          <w:tcPr>
            <w:tcW w:w="4639" w:type="dxa"/>
            <w:shd w:val="clear" w:color="auto" w:fill="auto"/>
            <w:noWrap/>
            <w:vAlign w:val="center"/>
          </w:tcPr>
          <w:p w14:paraId="019A60EC" w14:textId="679D0AAB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cs="Arial"/>
                <w:color w:val="000000"/>
                <w:lang w:val="en-CA" w:eastAsia="en-CA"/>
              </w:rPr>
            </w:pPr>
            <w:r>
              <w:rPr>
                <w:rFonts w:cs="Arial"/>
                <w:color w:val="000000"/>
                <w:lang w:val="en-CA" w:eastAsia="en-CA"/>
              </w:rPr>
              <w:t xml:space="preserve"> $</w:t>
            </w:r>
          </w:p>
        </w:tc>
      </w:tr>
      <w:tr w:rsidR="001552A7" w:rsidRPr="00E208BD" w14:paraId="017AAB14" w14:textId="77777777" w:rsidTr="001552A7">
        <w:trPr>
          <w:trHeight w:val="454"/>
        </w:trPr>
        <w:tc>
          <w:tcPr>
            <w:tcW w:w="4604" w:type="dxa"/>
            <w:shd w:val="clear" w:color="auto" w:fill="auto"/>
            <w:vAlign w:val="center"/>
          </w:tcPr>
          <w:p w14:paraId="169682C1" w14:textId="125DA6AC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cs="Arial"/>
                <w:b/>
                <w:color w:val="000000"/>
                <w:lang w:val="en-CA" w:eastAsia="en-CA"/>
              </w:rPr>
            </w:pPr>
            <w:r>
              <w:rPr>
                <w:rFonts w:cs="Arial"/>
                <w:b/>
                <w:color w:val="000000"/>
                <w:lang w:val="en-CA" w:eastAsia="en-CA"/>
              </w:rPr>
              <w:t xml:space="preserve">Tennis Court Lighting </w:t>
            </w:r>
            <w:proofErr w:type="gramStart"/>
            <w:r>
              <w:rPr>
                <w:rFonts w:cs="Arial"/>
                <w:b/>
                <w:color w:val="000000"/>
                <w:lang w:val="en-CA" w:eastAsia="en-CA"/>
              </w:rPr>
              <w:t>Retrofit::</w:t>
            </w:r>
            <w:proofErr w:type="gramEnd"/>
          </w:p>
        </w:tc>
        <w:tc>
          <w:tcPr>
            <w:tcW w:w="4639" w:type="dxa"/>
            <w:shd w:val="clear" w:color="auto" w:fill="auto"/>
            <w:noWrap/>
            <w:vAlign w:val="center"/>
          </w:tcPr>
          <w:p w14:paraId="2722EA13" w14:textId="0EAF3870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cs="Arial"/>
                <w:color w:val="000000"/>
                <w:lang w:val="en-CA" w:eastAsia="en-CA"/>
              </w:rPr>
            </w:pPr>
            <w:r>
              <w:rPr>
                <w:rFonts w:cs="Arial"/>
                <w:color w:val="000000"/>
                <w:lang w:val="en-CA" w:eastAsia="en-CA"/>
              </w:rPr>
              <w:t xml:space="preserve"> $</w:t>
            </w:r>
          </w:p>
        </w:tc>
      </w:tr>
      <w:tr w:rsidR="001552A7" w:rsidRPr="00E208BD" w14:paraId="0B031E66" w14:textId="77777777" w:rsidTr="001552A7">
        <w:trPr>
          <w:trHeight w:val="454"/>
        </w:trPr>
        <w:tc>
          <w:tcPr>
            <w:tcW w:w="4604" w:type="dxa"/>
            <w:shd w:val="clear" w:color="auto" w:fill="auto"/>
            <w:vAlign w:val="center"/>
          </w:tcPr>
          <w:p w14:paraId="364791F8" w14:textId="77777777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cs="Arial"/>
                <w:b/>
                <w:color w:val="000000"/>
                <w:lang w:val="en-CA" w:eastAsia="en-CA"/>
              </w:rPr>
            </w:pPr>
          </w:p>
        </w:tc>
        <w:tc>
          <w:tcPr>
            <w:tcW w:w="4639" w:type="dxa"/>
            <w:shd w:val="clear" w:color="auto" w:fill="auto"/>
            <w:noWrap/>
            <w:vAlign w:val="center"/>
          </w:tcPr>
          <w:p w14:paraId="72B7AA09" w14:textId="77777777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cs="Arial"/>
                <w:color w:val="000000"/>
                <w:lang w:val="en-CA" w:eastAsia="en-CA"/>
              </w:rPr>
            </w:pPr>
          </w:p>
        </w:tc>
      </w:tr>
      <w:tr w:rsidR="001552A7" w:rsidRPr="00E208BD" w14:paraId="2ED859CE" w14:textId="77777777" w:rsidTr="001552A7">
        <w:trPr>
          <w:trHeight w:val="454"/>
        </w:trPr>
        <w:tc>
          <w:tcPr>
            <w:tcW w:w="4604" w:type="dxa"/>
            <w:shd w:val="clear" w:color="auto" w:fill="auto"/>
            <w:vAlign w:val="center"/>
          </w:tcPr>
          <w:p w14:paraId="119BC2EC" w14:textId="77777777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cs="Arial"/>
                <w:b/>
                <w:color w:val="000000"/>
                <w:lang w:val="en-CA" w:eastAsia="en-CA"/>
              </w:rPr>
            </w:pPr>
          </w:p>
        </w:tc>
        <w:tc>
          <w:tcPr>
            <w:tcW w:w="4639" w:type="dxa"/>
            <w:shd w:val="clear" w:color="auto" w:fill="auto"/>
            <w:noWrap/>
            <w:vAlign w:val="center"/>
          </w:tcPr>
          <w:p w14:paraId="1F91939B" w14:textId="77777777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cs="Arial"/>
                <w:color w:val="000000"/>
                <w:lang w:val="en-CA" w:eastAsia="en-CA"/>
              </w:rPr>
            </w:pPr>
          </w:p>
        </w:tc>
      </w:tr>
      <w:tr w:rsidR="001552A7" w:rsidRPr="00E208BD" w14:paraId="13D2B341" w14:textId="77777777" w:rsidTr="001552A7">
        <w:trPr>
          <w:trHeight w:val="454"/>
        </w:trPr>
        <w:tc>
          <w:tcPr>
            <w:tcW w:w="4604" w:type="dxa"/>
            <w:shd w:val="clear" w:color="auto" w:fill="auto"/>
            <w:vAlign w:val="center"/>
            <w:hideMark/>
          </w:tcPr>
          <w:p w14:paraId="682A5126" w14:textId="77777777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cs="Arial"/>
                <w:b/>
                <w:color w:val="000000"/>
                <w:lang w:val="en-CA" w:eastAsia="en-CA"/>
              </w:rPr>
            </w:pPr>
            <w:r w:rsidRPr="00E208BD">
              <w:rPr>
                <w:rFonts w:cs="Arial"/>
                <w:b/>
                <w:color w:val="000000"/>
                <w:lang w:val="en-CA" w:eastAsia="en-CA"/>
              </w:rPr>
              <w:t>Tender Price:</w:t>
            </w:r>
          </w:p>
        </w:tc>
        <w:tc>
          <w:tcPr>
            <w:tcW w:w="4639" w:type="dxa"/>
            <w:shd w:val="clear" w:color="auto" w:fill="auto"/>
            <w:noWrap/>
            <w:vAlign w:val="center"/>
            <w:hideMark/>
          </w:tcPr>
          <w:p w14:paraId="3A7816EA" w14:textId="77777777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cs="Arial"/>
                <w:color w:val="000000"/>
                <w:lang w:val="en-CA" w:eastAsia="en-CA"/>
              </w:rPr>
            </w:pPr>
            <w:r w:rsidRPr="00E208BD">
              <w:rPr>
                <w:rFonts w:cs="Arial"/>
                <w:color w:val="000000"/>
                <w:lang w:val="en-CA" w:eastAsia="en-CA"/>
              </w:rPr>
              <w:t xml:space="preserve"> $                                                                </w:t>
            </w:r>
          </w:p>
        </w:tc>
      </w:tr>
      <w:tr w:rsidR="001552A7" w:rsidRPr="00E208BD" w14:paraId="28CDD64D" w14:textId="77777777" w:rsidTr="001552A7">
        <w:trPr>
          <w:trHeight w:val="454"/>
        </w:trPr>
        <w:tc>
          <w:tcPr>
            <w:tcW w:w="4604" w:type="dxa"/>
            <w:shd w:val="clear" w:color="auto" w:fill="auto"/>
            <w:vAlign w:val="center"/>
            <w:hideMark/>
          </w:tcPr>
          <w:p w14:paraId="3F8DE7F6" w14:textId="77777777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cs="Arial"/>
                <w:color w:val="000000"/>
                <w:lang w:val="en-CA" w:eastAsia="en-CA"/>
              </w:rPr>
            </w:pPr>
            <w:proofErr w:type="gramStart"/>
            <w:r w:rsidRPr="00E208BD">
              <w:rPr>
                <w:rFonts w:cs="Arial"/>
                <w:color w:val="000000"/>
                <w:lang w:val="en-CA" w:eastAsia="en-CA"/>
              </w:rPr>
              <w:t>GST :</w:t>
            </w:r>
            <w:proofErr w:type="gramEnd"/>
          </w:p>
        </w:tc>
        <w:tc>
          <w:tcPr>
            <w:tcW w:w="4639" w:type="dxa"/>
            <w:shd w:val="clear" w:color="auto" w:fill="auto"/>
            <w:noWrap/>
            <w:vAlign w:val="center"/>
            <w:hideMark/>
          </w:tcPr>
          <w:p w14:paraId="42089EE9" w14:textId="77777777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cs="Arial"/>
                <w:color w:val="000000"/>
                <w:lang w:val="en-CA" w:eastAsia="en-CA"/>
              </w:rPr>
            </w:pPr>
            <w:r w:rsidRPr="00E208BD">
              <w:rPr>
                <w:rFonts w:cs="Arial"/>
                <w:color w:val="000000"/>
                <w:lang w:val="en-CA" w:eastAsia="en-CA"/>
              </w:rPr>
              <w:t xml:space="preserve"> $                                                                </w:t>
            </w:r>
          </w:p>
        </w:tc>
      </w:tr>
      <w:tr w:rsidR="001552A7" w:rsidRPr="00E208BD" w14:paraId="611750EE" w14:textId="77777777" w:rsidTr="001552A7">
        <w:trPr>
          <w:trHeight w:val="567"/>
        </w:trPr>
        <w:tc>
          <w:tcPr>
            <w:tcW w:w="4604" w:type="dxa"/>
            <w:shd w:val="clear" w:color="auto" w:fill="auto"/>
            <w:vAlign w:val="center"/>
            <w:hideMark/>
          </w:tcPr>
          <w:p w14:paraId="19EB8C44" w14:textId="368C3CCA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cs="Arial"/>
                <w:b/>
                <w:color w:val="000000"/>
                <w:lang w:val="en-CA" w:eastAsia="en-CA"/>
              </w:rPr>
            </w:pPr>
            <w:r>
              <w:rPr>
                <w:rFonts w:cs="Arial"/>
                <w:b/>
                <w:color w:val="000000"/>
                <w:lang w:val="en-CA" w:eastAsia="en-CA"/>
              </w:rPr>
              <w:t xml:space="preserve">Total </w:t>
            </w:r>
            <w:r w:rsidRPr="00E208BD">
              <w:rPr>
                <w:rFonts w:cs="Arial"/>
                <w:b/>
                <w:color w:val="000000"/>
                <w:lang w:val="en-CA" w:eastAsia="en-CA"/>
              </w:rPr>
              <w:t>Tender Price</w:t>
            </w:r>
            <w:r>
              <w:rPr>
                <w:rFonts w:cs="Arial"/>
                <w:b/>
                <w:color w:val="000000"/>
                <w:lang w:val="en-CA" w:eastAsia="en-CA"/>
              </w:rPr>
              <w:t>,</w:t>
            </w:r>
            <w:r w:rsidRPr="00E208BD">
              <w:rPr>
                <w:rFonts w:cs="Arial"/>
                <w:b/>
                <w:color w:val="000000"/>
                <w:lang w:val="en-CA" w:eastAsia="en-CA"/>
              </w:rPr>
              <w:t xml:space="preserve"> including GST:</w:t>
            </w:r>
          </w:p>
        </w:tc>
        <w:tc>
          <w:tcPr>
            <w:tcW w:w="4639" w:type="dxa"/>
            <w:shd w:val="clear" w:color="auto" w:fill="auto"/>
            <w:noWrap/>
            <w:vAlign w:val="center"/>
            <w:hideMark/>
          </w:tcPr>
          <w:p w14:paraId="7C70C87E" w14:textId="77777777" w:rsidR="001552A7" w:rsidRPr="00E208BD" w:rsidRDefault="001552A7" w:rsidP="00091BCF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cs="Arial"/>
                <w:color w:val="000000"/>
                <w:lang w:val="en-CA" w:eastAsia="en-CA"/>
              </w:rPr>
            </w:pPr>
            <w:r w:rsidRPr="00E208BD">
              <w:rPr>
                <w:rFonts w:cs="Arial"/>
                <w:color w:val="000000"/>
                <w:lang w:val="en-CA" w:eastAsia="en-CA"/>
              </w:rPr>
              <w:t xml:space="preserve"> $                                                                </w:t>
            </w:r>
          </w:p>
        </w:tc>
      </w:tr>
    </w:tbl>
    <w:p w14:paraId="7F6C4E3F" w14:textId="4642257E" w:rsidR="00E66E0B" w:rsidRDefault="00E66E0B" w:rsidP="00304168"/>
    <w:p w14:paraId="0F9414D9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2E478D0F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05B99ECA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436A81B3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2B241983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7201BFC6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19BC484C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747EDD6E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54F37C3F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3EFDE0D1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08FCB608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683AAA9C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5790300E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2FAADC2B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04905323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2A25DE16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023DF22B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56DE0C17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7213DC7D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47C10648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p w14:paraId="2FDE836C" w14:textId="5E414EA3" w:rsidR="00CC2C14" w:rsidRPr="00723B6C" w:rsidRDefault="00CC2C14" w:rsidP="00723B6C">
      <w:pPr>
        <w:overflowPunct/>
        <w:autoSpaceDE/>
        <w:autoSpaceDN/>
        <w:adjustRightInd/>
        <w:jc w:val="center"/>
        <w:textAlignment w:val="auto"/>
        <w:rPr>
          <w:b/>
          <w:bCs/>
        </w:rPr>
      </w:pPr>
      <w:r w:rsidRPr="00CC2C14">
        <w:rPr>
          <w:b/>
          <w:bCs/>
        </w:rPr>
        <w:t>Schedule of Quantities and Prices</w:t>
      </w:r>
      <w:r w:rsidR="000B64C6">
        <w:rPr>
          <w:b/>
          <w:bCs/>
        </w:rPr>
        <w:t xml:space="preserve"> </w:t>
      </w:r>
    </w:p>
    <w:p w14:paraId="37436BB1" w14:textId="77777777" w:rsidR="00CC2C14" w:rsidRDefault="00CC2C14">
      <w:pPr>
        <w:overflowPunct/>
        <w:autoSpaceDE/>
        <w:autoSpaceDN/>
        <w:adjustRightInd/>
        <w:jc w:val="left"/>
        <w:textAlignment w:val="auto"/>
      </w:pPr>
    </w:p>
    <w:tbl>
      <w:tblPr>
        <w:tblStyle w:val="TableGrid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667"/>
        <w:gridCol w:w="1994"/>
        <w:gridCol w:w="1337"/>
        <w:gridCol w:w="1167"/>
        <w:gridCol w:w="72"/>
        <w:gridCol w:w="1097"/>
        <w:gridCol w:w="1175"/>
      </w:tblGrid>
      <w:tr w:rsidR="002100D0" w14:paraId="62390786" w14:textId="77777777" w:rsidTr="00281175">
        <w:tc>
          <w:tcPr>
            <w:tcW w:w="851" w:type="dxa"/>
          </w:tcPr>
          <w:p w14:paraId="3771050B" w14:textId="2289E532" w:rsidR="002100D0" w:rsidRPr="00CC2C14" w:rsidRDefault="002100D0" w:rsidP="00CC2C14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</w:rPr>
            </w:pPr>
            <w:r w:rsidRPr="00CC2C14">
              <w:rPr>
                <w:b/>
                <w:bCs/>
              </w:rPr>
              <w:t>Item No.</w:t>
            </w:r>
          </w:p>
        </w:tc>
        <w:tc>
          <w:tcPr>
            <w:tcW w:w="1667" w:type="dxa"/>
          </w:tcPr>
          <w:p w14:paraId="19161D62" w14:textId="6EDF1E93" w:rsidR="002100D0" w:rsidRPr="00CC2C14" w:rsidRDefault="002100D0" w:rsidP="00CC2C14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</w:p>
        </w:tc>
        <w:tc>
          <w:tcPr>
            <w:tcW w:w="1994" w:type="dxa"/>
          </w:tcPr>
          <w:p w14:paraId="05DB4FB7" w14:textId="34075A0B" w:rsidR="002100D0" w:rsidRPr="00CC2C14" w:rsidRDefault="002100D0" w:rsidP="00CC2C14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</w:rPr>
            </w:pPr>
            <w:r w:rsidRPr="00CC2C14">
              <w:rPr>
                <w:b/>
                <w:bCs/>
              </w:rPr>
              <w:t>Description</w:t>
            </w:r>
          </w:p>
        </w:tc>
        <w:tc>
          <w:tcPr>
            <w:tcW w:w="1337" w:type="dxa"/>
          </w:tcPr>
          <w:p w14:paraId="498DD55B" w14:textId="75E9D402" w:rsidR="002100D0" w:rsidRPr="00CC2C14" w:rsidRDefault="002100D0" w:rsidP="00CC2C14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</w:rPr>
            </w:pPr>
            <w:r w:rsidRPr="00CC2C14">
              <w:rPr>
                <w:b/>
                <w:bCs/>
              </w:rPr>
              <w:t>Unit</w:t>
            </w:r>
          </w:p>
        </w:tc>
        <w:tc>
          <w:tcPr>
            <w:tcW w:w="1239" w:type="dxa"/>
            <w:gridSpan w:val="2"/>
          </w:tcPr>
          <w:p w14:paraId="613ECE89" w14:textId="7DFF5BDD" w:rsidR="002100D0" w:rsidRPr="00CC2C14" w:rsidRDefault="002100D0" w:rsidP="00CC2C14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</w:rPr>
            </w:pPr>
            <w:r w:rsidRPr="00CC2C14">
              <w:rPr>
                <w:b/>
                <w:bCs/>
              </w:rPr>
              <w:t>Est. Qty.</w:t>
            </w:r>
          </w:p>
        </w:tc>
        <w:tc>
          <w:tcPr>
            <w:tcW w:w="1097" w:type="dxa"/>
          </w:tcPr>
          <w:p w14:paraId="41864CBD" w14:textId="54F1299E" w:rsidR="002100D0" w:rsidRPr="00CC2C14" w:rsidRDefault="002100D0" w:rsidP="00CC2C14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</w:rPr>
            </w:pPr>
            <w:r w:rsidRPr="00CC2C14">
              <w:rPr>
                <w:b/>
                <w:bCs/>
              </w:rPr>
              <w:t>Unit Price</w:t>
            </w:r>
          </w:p>
        </w:tc>
        <w:tc>
          <w:tcPr>
            <w:tcW w:w="1175" w:type="dxa"/>
          </w:tcPr>
          <w:p w14:paraId="583AC8DF" w14:textId="7A3AAFCB" w:rsidR="002100D0" w:rsidRPr="00CC2C14" w:rsidRDefault="002100D0" w:rsidP="00CC2C14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</w:rPr>
            </w:pPr>
            <w:r w:rsidRPr="00CC2C14">
              <w:rPr>
                <w:b/>
                <w:bCs/>
              </w:rPr>
              <w:t>Amount</w:t>
            </w:r>
          </w:p>
        </w:tc>
      </w:tr>
      <w:tr w:rsidR="00DF2B93" w14:paraId="327F59EA" w14:textId="77777777" w:rsidTr="00281175">
        <w:trPr>
          <w:trHeight w:val="260"/>
        </w:trPr>
        <w:tc>
          <w:tcPr>
            <w:tcW w:w="851" w:type="dxa"/>
            <w:vAlign w:val="center"/>
          </w:tcPr>
          <w:p w14:paraId="40E28AD4" w14:textId="493C154C" w:rsidR="00DF2B93" w:rsidRPr="00CC2C14" w:rsidRDefault="00DF2B93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b/>
                <w:bCs/>
              </w:rPr>
            </w:pPr>
            <w:r w:rsidRPr="00CC2C14">
              <w:rPr>
                <w:b/>
                <w:bCs/>
              </w:rPr>
              <w:t>1.</w:t>
            </w:r>
          </w:p>
        </w:tc>
        <w:tc>
          <w:tcPr>
            <w:tcW w:w="8509" w:type="dxa"/>
            <w:gridSpan w:val="7"/>
            <w:vAlign w:val="center"/>
          </w:tcPr>
          <w:p w14:paraId="71F08085" w14:textId="6BF32B40" w:rsidR="00DF2B93" w:rsidRDefault="00DF2B93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  <w:r w:rsidRPr="00CC2C14">
              <w:rPr>
                <w:b/>
                <w:bCs/>
              </w:rPr>
              <w:t>General</w:t>
            </w:r>
          </w:p>
        </w:tc>
      </w:tr>
      <w:tr w:rsidR="002100D0" w:rsidRPr="00FA7381" w14:paraId="3F288777" w14:textId="77777777" w:rsidTr="00281175">
        <w:tc>
          <w:tcPr>
            <w:tcW w:w="851" w:type="dxa"/>
            <w:vAlign w:val="center"/>
          </w:tcPr>
          <w:p w14:paraId="5AA9398D" w14:textId="3F4D13D5" w:rsidR="002100D0" w:rsidRPr="00FA7381" w:rsidRDefault="002100D0" w:rsidP="00DF2B93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highlight w:val="yellow"/>
              </w:rPr>
            </w:pPr>
            <w:r w:rsidRPr="00FA7381">
              <w:rPr>
                <w:b/>
                <w:bCs/>
                <w:highlight w:val="yellow"/>
              </w:rPr>
              <w:t>1.1</w:t>
            </w:r>
          </w:p>
        </w:tc>
        <w:tc>
          <w:tcPr>
            <w:tcW w:w="1667" w:type="dxa"/>
          </w:tcPr>
          <w:p w14:paraId="7E3EFCB5" w14:textId="77777777" w:rsidR="002100D0" w:rsidRPr="00FA7381" w:rsidRDefault="00281175" w:rsidP="00DF2B93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highlight w:val="yellow"/>
              </w:rPr>
            </w:pPr>
            <w:r w:rsidRPr="00FA7381">
              <w:rPr>
                <w:b/>
                <w:bCs/>
                <w:highlight w:val="yellow"/>
              </w:rPr>
              <w:t>N/A</w:t>
            </w:r>
          </w:p>
          <w:p w14:paraId="058AF3E0" w14:textId="55965BCB" w:rsidR="00281175" w:rsidRPr="00FA7381" w:rsidRDefault="00281175" w:rsidP="00DF2B93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highlight w:val="yellow"/>
              </w:rPr>
            </w:pPr>
          </w:p>
        </w:tc>
        <w:tc>
          <w:tcPr>
            <w:tcW w:w="1994" w:type="dxa"/>
            <w:vAlign w:val="center"/>
          </w:tcPr>
          <w:p w14:paraId="2911C45E" w14:textId="5AABA2A1" w:rsidR="002100D0" w:rsidRPr="00FA7381" w:rsidRDefault="002100D0" w:rsidP="00DF2B93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highlight w:val="yellow"/>
              </w:rPr>
            </w:pPr>
            <w:r w:rsidRPr="00FA7381">
              <w:rPr>
                <w:b/>
                <w:bCs/>
                <w:highlight w:val="yellow"/>
              </w:rPr>
              <w:t>Bonding and Insurance</w:t>
            </w:r>
          </w:p>
        </w:tc>
        <w:tc>
          <w:tcPr>
            <w:tcW w:w="1337" w:type="dxa"/>
            <w:vAlign w:val="center"/>
          </w:tcPr>
          <w:p w14:paraId="29A72470" w14:textId="2AC747B4" w:rsidR="002100D0" w:rsidRPr="00FA7381" w:rsidRDefault="002100D0" w:rsidP="00DF2B93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highlight w:val="yellow"/>
              </w:rPr>
            </w:pPr>
            <w:r w:rsidRPr="00FA7381">
              <w:rPr>
                <w:b/>
                <w:bCs/>
                <w:highlight w:val="yellow"/>
              </w:rPr>
              <w:t>Lump Sum</w:t>
            </w:r>
          </w:p>
        </w:tc>
        <w:tc>
          <w:tcPr>
            <w:tcW w:w="1167" w:type="dxa"/>
            <w:vAlign w:val="center"/>
          </w:tcPr>
          <w:p w14:paraId="0C2DB1CF" w14:textId="77777777" w:rsidR="002100D0" w:rsidRPr="00FA7381" w:rsidRDefault="002100D0" w:rsidP="00DF2B93">
            <w:pPr>
              <w:overflowPunct/>
              <w:autoSpaceDE/>
              <w:autoSpaceDN/>
              <w:adjustRightInd/>
              <w:jc w:val="left"/>
              <w:textAlignment w:val="auto"/>
              <w:rPr>
                <w:highlight w:val="yellow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500B12DD" w14:textId="77777777" w:rsidR="002100D0" w:rsidRPr="00FA7381" w:rsidRDefault="002100D0" w:rsidP="00DF2B93">
            <w:pPr>
              <w:overflowPunct/>
              <w:autoSpaceDE/>
              <w:autoSpaceDN/>
              <w:adjustRightInd/>
              <w:jc w:val="left"/>
              <w:textAlignment w:val="auto"/>
              <w:rPr>
                <w:highlight w:val="yellow"/>
              </w:rPr>
            </w:pPr>
          </w:p>
        </w:tc>
        <w:tc>
          <w:tcPr>
            <w:tcW w:w="1175" w:type="dxa"/>
            <w:vAlign w:val="center"/>
          </w:tcPr>
          <w:p w14:paraId="53DF78C2" w14:textId="135882DE" w:rsidR="002100D0" w:rsidRPr="00FA7381" w:rsidRDefault="007821EB" w:rsidP="00DF2B93">
            <w:pPr>
              <w:overflowPunct/>
              <w:autoSpaceDE/>
              <w:autoSpaceDN/>
              <w:adjustRightInd/>
              <w:jc w:val="left"/>
              <w:textAlignment w:val="auto"/>
              <w:rPr>
                <w:highlight w:val="yellow"/>
              </w:rPr>
            </w:pPr>
            <w:r w:rsidRPr="00FA7381">
              <w:rPr>
                <w:highlight w:val="yellow"/>
              </w:rPr>
              <w:t>$</w:t>
            </w:r>
          </w:p>
        </w:tc>
      </w:tr>
      <w:tr w:rsidR="002100D0" w:rsidRPr="00FA7381" w14:paraId="7B2A65E4" w14:textId="77777777" w:rsidTr="00281175">
        <w:tc>
          <w:tcPr>
            <w:tcW w:w="851" w:type="dxa"/>
            <w:vAlign w:val="center"/>
          </w:tcPr>
          <w:p w14:paraId="10E1A3AB" w14:textId="6F17D2D8" w:rsidR="002100D0" w:rsidRPr="00FA7381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b/>
                <w:bCs/>
                <w:highlight w:val="yellow"/>
              </w:rPr>
            </w:pPr>
            <w:r w:rsidRPr="00FA7381">
              <w:rPr>
                <w:b/>
                <w:bCs/>
                <w:highlight w:val="yellow"/>
              </w:rPr>
              <w:t>1.2</w:t>
            </w:r>
          </w:p>
        </w:tc>
        <w:tc>
          <w:tcPr>
            <w:tcW w:w="1667" w:type="dxa"/>
          </w:tcPr>
          <w:p w14:paraId="170F6ACD" w14:textId="437C1C5E" w:rsidR="002100D0" w:rsidRPr="00FA7381" w:rsidRDefault="00281175" w:rsidP="00DF2B93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highlight w:val="yellow"/>
              </w:rPr>
            </w:pPr>
            <w:r w:rsidRPr="00FA7381">
              <w:rPr>
                <w:b/>
                <w:bCs/>
                <w:highlight w:val="yellow"/>
              </w:rPr>
              <w:t>N/A</w:t>
            </w:r>
          </w:p>
        </w:tc>
        <w:tc>
          <w:tcPr>
            <w:tcW w:w="1994" w:type="dxa"/>
            <w:vAlign w:val="center"/>
          </w:tcPr>
          <w:p w14:paraId="3B509CE1" w14:textId="3EBA95BE" w:rsidR="002100D0" w:rsidRPr="00FA7381" w:rsidRDefault="002100D0" w:rsidP="00DF2B93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highlight w:val="yellow"/>
              </w:rPr>
            </w:pPr>
            <w:r w:rsidRPr="00FA7381">
              <w:rPr>
                <w:b/>
                <w:bCs/>
                <w:highlight w:val="yellow"/>
              </w:rPr>
              <w:t>Mobilization and Demobilization</w:t>
            </w:r>
          </w:p>
        </w:tc>
        <w:tc>
          <w:tcPr>
            <w:tcW w:w="1337" w:type="dxa"/>
            <w:vAlign w:val="center"/>
          </w:tcPr>
          <w:p w14:paraId="1E9F41B3" w14:textId="79991C0B" w:rsidR="002100D0" w:rsidRPr="00FA7381" w:rsidRDefault="002100D0" w:rsidP="00DF2B93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highlight w:val="yellow"/>
              </w:rPr>
            </w:pPr>
            <w:r w:rsidRPr="00FA7381">
              <w:rPr>
                <w:b/>
                <w:bCs/>
                <w:highlight w:val="yellow"/>
              </w:rPr>
              <w:t>Lump Sum</w:t>
            </w:r>
          </w:p>
        </w:tc>
        <w:tc>
          <w:tcPr>
            <w:tcW w:w="1167" w:type="dxa"/>
            <w:vAlign w:val="center"/>
          </w:tcPr>
          <w:p w14:paraId="5EA84153" w14:textId="77777777" w:rsidR="002100D0" w:rsidRPr="00FA7381" w:rsidRDefault="002100D0" w:rsidP="00DF2B93">
            <w:pPr>
              <w:overflowPunct/>
              <w:autoSpaceDE/>
              <w:autoSpaceDN/>
              <w:adjustRightInd/>
              <w:jc w:val="left"/>
              <w:textAlignment w:val="auto"/>
              <w:rPr>
                <w:highlight w:val="yellow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77DEEA0F" w14:textId="77777777" w:rsidR="002100D0" w:rsidRPr="00FA7381" w:rsidRDefault="002100D0" w:rsidP="00DF2B93">
            <w:pPr>
              <w:overflowPunct/>
              <w:autoSpaceDE/>
              <w:autoSpaceDN/>
              <w:adjustRightInd/>
              <w:jc w:val="left"/>
              <w:textAlignment w:val="auto"/>
              <w:rPr>
                <w:highlight w:val="yellow"/>
              </w:rPr>
            </w:pPr>
          </w:p>
        </w:tc>
        <w:tc>
          <w:tcPr>
            <w:tcW w:w="1175" w:type="dxa"/>
            <w:vAlign w:val="center"/>
          </w:tcPr>
          <w:p w14:paraId="3DC64AA5" w14:textId="45A12EFA" w:rsidR="002100D0" w:rsidRPr="00FA7381" w:rsidRDefault="007821EB" w:rsidP="00DF2B93">
            <w:pPr>
              <w:overflowPunct/>
              <w:autoSpaceDE/>
              <w:autoSpaceDN/>
              <w:adjustRightInd/>
              <w:jc w:val="left"/>
              <w:textAlignment w:val="auto"/>
              <w:rPr>
                <w:highlight w:val="yellow"/>
              </w:rPr>
            </w:pPr>
            <w:r w:rsidRPr="00FA7381">
              <w:rPr>
                <w:highlight w:val="yellow"/>
              </w:rPr>
              <w:t>$</w:t>
            </w:r>
          </w:p>
        </w:tc>
      </w:tr>
      <w:tr w:rsidR="002100D0" w14:paraId="6295E100" w14:textId="77777777" w:rsidTr="00281175">
        <w:tc>
          <w:tcPr>
            <w:tcW w:w="851" w:type="dxa"/>
            <w:vAlign w:val="center"/>
          </w:tcPr>
          <w:p w14:paraId="2493E6BF" w14:textId="70D826EA" w:rsidR="002100D0" w:rsidRPr="00FA7381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b/>
                <w:bCs/>
                <w:highlight w:val="yellow"/>
              </w:rPr>
            </w:pPr>
            <w:r w:rsidRPr="00FA7381">
              <w:rPr>
                <w:b/>
                <w:bCs/>
                <w:highlight w:val="yellow"/>
              </w:rPr>
              <w:t>1.3</w:t>
            </w:r>
          </w:p>
        </w:tc>
        <w:tc>
          <w:tcPr>
            <w:tcW w:w="1667" w:type="dxa"/>
          </w:tcPr>
          <w:p w14:paraId="7D1BA19F" w14:textId="225CE22C" w:rsidR="002100D0" w:rsidRPr="00FA7381" w:rsidRDefault="00281175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b/>
                <w:bCs/>
                <w:highlight w:val="yellow"/>
              </w:rPr>
            </w:pPr>
            <w:r w:rsidRPr="00FA7381">
              <w:rPr>
                <w:b/>
                <w:bCs/>
                <w:highlight w:val="yellow"/>
              </w:rPr>
              <w:t>N/A</w:t>
            </w:r>
          </w:p>
        </w:tc>
        <w:tc>
          <w:tcPr>
            <w:tcW w:w="1994" w:type="dxa"/>
            <w:vAlign w:val="center"/>
          </w:tcPr>
          <w:p w14:paraId="5907FE3C" w14:textId="4580E69B" w:rsidR="002100D0" w:rsidRPr="00FA7381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b/>
                <w:bCs/>
                <w:highlight w:val="yellow"/>
              </w:rPr>
            </w:pPr>
            <w:r w:rsidRPr="00FA7381">
              <w:rPr>
                <w:b/>
                <w:bCs/>
                <w:highlight w:val="yellow"/>
              </w:rPr>
              <w:t>Shop Drawings</w:t>
            </w:r>
          </w:p>
        </w:tc>
        <w:tc>
          <w:tcPr>
            <w:tcW w:w="1337" w:type="dxa"/>
            <w:vAlign w:val="center"/>
          </w:tcPr>
          <w:p w14:paraId="22B11D43" w14:textId="2831970A" w:rsidR="002100D0" w:rsidRPr="00FA7381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b/>
                <w:bCs/>
                <w:highlight w:val="yellow"/>
              </w:rPr>
            </w:pPr>
            <w:r w:rsidRPr="00FA7381">
              <w:rPr>
                <w:b/>
                <w:bCs/>
                <w:highlight w:val="yellow"/>
              </w:rPr>
              <w:t>Lump Sum</w:t>
            </w:r>
          </w:p>
        </w:tc>
        <w:tc>
          <w:tcPr>
            <w:tcW w:w="1167" w:type="dxa"/>
            <w:vAlign w:val="center"/>
          </w:tcPr>
          <w:p w14:paraId="7FBC6888" w14:textId="77777777" w:rsidR="002100D0" w:rsidRPr="00FA7381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highlight w:val="yellow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7A031766" w14:textId="77777777" w:rsidR="002100D0" w:rsidRPr="00FA7381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highlight w:val="yellow"/>
              </w:rPr>
            </w:pPr>
          </w:p>
        </w:tc>
        <w:tc>
          <w:tcPr>
            <w:tcW w:w="1175" w:type="dxa"/>
            <w:vAlign w:val="center"/>
          </w:tcPr>
          <w:p w14:paraId="63A596C5" w14:textId="53940CBA" w:rsidR="002100D0" w:rsidRDefault="007821EB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  <w:r w:rsidRPr="00FA7381">
              <w:rPr>
                <w:highlight w:val="yellow"/>
              </w:rPr>
              <w:t>$</w:t>
            </w:r>
          </w:p>
        </w:tc>
      </w:tr>
      <w:tr w:rsidR="002100D0" w14:paraId="5787E462" w14:textId="77777777" w:rsidTr="00281175">
        <w:tc>
          <w:tcPr>
            <w:tcW w:w="851" w:type="dxa"/>
            <w:vAlign w:val="center"/>
          </w:tcPr>
          <w:p w14:paraId="236F7868" w14:textId="59FB2296" w:rsidR="002100D0" w:rsidRPr="00281175" w:rsidRDefault="00281175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667" w:type="dxa"/>
          </w:tcPr>
          <w:p w14:paraId="2BAA058D" w14:textId="5E5AEC8D" w:rsidR="002100D0" w:rsidRPr="00281175" w:rsidRDefault="00281175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b/>
                <w:bCs/>
              </w:rPr>
            </w:pPr>
            <w:r w:rsidRPr="00281175">
              <w:rPr>
                <w:b/>
                <w:bCs/>
              </w:rPr>
              <w:t>32-12-16.1</w:t>
            </w:r>
          </w:p>
        </w:tc>
        <w:tc>
          <w:tcPr>
            <w:tcW w:w="1994" w:type="dxa"/>
            <w:vAlign w:val="center"/>
          </w:tcPr>
          <w:p w14:paraId="066B0514" w14:textId="144B9798" w:rsidR="002100D0" w:rsidRPr="00281175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b/>
                <w:bCs/>
              </w:rPr>
            </w:pPr>
            <w:r w:rsidRPr="00281175">
              <w:rPr>
                <w:b/>
                <w:bCs/>
              </w:rPr>
              <w:t xml:space="preserve">Asphalt </w:t>
            </w:r>
            <w:r w:rsidR="00281175" w:rsidRPr="00281175">
              <w:rPr>
                <w:b/>
                <w:bCs/>
              </w:rPr>
              <w:t>Paving for Hard Courts</w:t>
            </w:r>
          </w:p>
        </w:tc>
        <w:tc>
          <w:tcPr>
            <w:tcW w:w="1337" w:type="dxa"/>
            <w:vAlign w:val="center"/>
          </w:tcPr>
          <w:p w14:paraId="52AE74D4" w14:textId="77777777" w:rsidR="002100D0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167" w:type="dxa"/>
            <w:vAlign w:val="center"/>
          </w:tcPr>
          <w:p w14:paraId="09C4DB6F" w14:textId="77777777" w:rsidR="002100D0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169" w:type="dxa"/>
            <w:gridSpan w:val="2"/>
            <w:vAlign w:val="center"/>
          </w:tcPr>
          <w:p w14:paraId="6022F2CF" w14:textId="77777777" w:rsidR="002100D0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175" w:type="dxa"/>
            <w:vAlign w:val="center"/>
          </w:tcPr>
          <w:p w14:paraId="37C9E5F6" w14:textId="71B92897" w:rsidR="002100D0" w:rsidRDefault="007821EB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  <w:r>
              <w:t>$</w:t>
            </w:r>
          </w:p>
        </w:tc>
      </w:tr>
      <w:tr w:rsidR="002100D0" w14:paraId="771607DD" w14:textId="77777777" w:rsidTr="00281175">
        <w:tc>
          <w:tcPr>
            <w:tcW w:w="851" w:type="dxa"/>
            <w:vAlign w:val="center"/>
          </w:tcPr>
          <w:p w14:paraId="1C1F21AE" w14:textId="2719E1CA" w:rsidR="002100D0" w:rsidRPr="00281175" w:rsidRDefault="00281175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1667" w:type="dxa"/>
          </w:tcPr>
          <w:p w14:paraId="09C18008" w14:textId="0B372EC0" w:rsidR="002100D0" w:rsidRPr="00281175" w:rsidRDefault="00281175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b/>
                <w:bCs/>
              </w:rPr>
            </w:pPr>
            <w:r w:rsidRPr="00281175">
              <w:rPr>
                <w:b/>
                <w:bCs/>
              </w:rPr>
              <w:t>32-18-23</w:t>
            </w:r>
          </w:p>
        </w:tc>
        <w:tc>
          <w:tcPr>
            <w:tcW w:w="1994" w:type="dxa"/>
            <w:vAlign w:val="center"/>
          </w:tcPr>
          <w:p w14:paraId="715BBE24" w14:textId="5FAB3360" w:rsidR="002100D0" w:rsidRPr="00281175" w:rsidRDefault="00281175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b/>
                <w:bCs/>
              </w:rPr>
            </w:pPr>
            <w:r w:rsidRPr="00281175">
              <w:rPr>
                <w:b/>
                <w:bCs/>
              </w:rPr>
              <w:t>Hard Court Surfacing System</w:t>
            </w:r>
          </w:p>
        </w:tc>
        <w:tc>
          <w:tcPr>
            <w:tcW w:w="1337" w:type="dxa"/>
            <w:vAlign w:val="center"/>
          </w:tcPr>
          <w:p w14:paraId="679A522D" w14:textId="77777777" w:rsidR="002100D0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167" w:type="dxa"/>
            <w:vAlign w:val="center"/>
          </w:tcPr>
          <w:p w14:paraId="264F8627" w14:textId="77777777" w:rsidR="002100D0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169" w:type="dxa"/>
            <w:gridSpan w:val="2"/>
            <w:vAlign w:val="center"/>
          </w:tcPr>
          <w:p w14:paraId="53DA5F08" w14:textId="77777777" w:rsidR="002100D0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175" w:type="dxa"/>
            <w:vAlign w:val="center"/>
          </w:tcPr>
          <w:p w14:paraId="7B7CA014" w14:textId="67570DB5" w:rsidR="002100D0" w:rsidRDefault="007821EB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  <w:r>
              <w:t>$</w:t>
            </w:r>
          </w:p>
        </w:tc>
      </w:tr>
      <w:tr w:rsidR="002100D0" w14:paraId="11949EAC" w14:textId="77777777" w:rsidTr="00281175">
        <w:tc>
          <w:tcPr>
            <w:tcW w:w="851" w:type="dxa"/>
            <w:vAlign w:val="center"/>
          </w:tcPr>
          <w:p w14:paraId="40DC9024" w14:textId="40843B9A" w:rsidR="002100D0" w:rsidRPr="007416CB" w:rsidRDefault="00281175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b/>
                <w:bCs/>
              </w:rPr>
            </w:pPr>
            <w:r w:rsidRPr="007416CB">
              <w:rPr>
                <w:b/>
                <w:bCs/>
              </w:rPr>
              <w:t>3.0</w:t>
            </w:r>
          </w:p>
        </w:tc>
        <w:tc>
          <w:tcPr>
            <w:tcW w:w="1667" w:type="dxa"/>
          </w:tcPr>
          <w:p w14:paraId="06125440" w14:textId="77777777" w:rsidR="002100D0" w:rsidRPr="007416CB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994" w:type="dxa"/>
            <w:vAlign w:val="center"/>
          </w:tcPr>
          <w:p w14:paraId="689286D3" w14:textId="2592FF4A" w:rsidR="002100D0" w:rsidRPr="007416CB" w:rsidRDefault="00281175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b/>
                <w:bCs/>
              </w:rPr>
            </w:pPr>
            <w:r w:rsidRPr="007416CB">
              <w:rPr>
                <w:b/>
                <w:bCs/>
              </w:rPr>
              <w:t>Tennis Courts Lighting</w:t>
            </w:r>
            <w:r w:rsidR="007821EB" w:rsidRPr="007416CB">
              <w:rPr>
                <w:b/>
                <w:bCs/>
              </w:rPr>
              <w:t xml:space="preserve"> Retrofit</w:t>
            </w:r>
          </w:p>
        </w:tc>
        <w:tc>
          <w:tcPr>
            <w:tcW w:w="1337" w:type="dxa"/>
            <w:vAlign w:val="center"/>
          </w:tcPr>
          <w:p w14:paraId="584B2D02" w14:textId="77777777" w:rsidR="002100D0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167" w:type="dxa"/>
            <w:vAlign w:val="center"/>
          </w:tcPr>
          <w:p w14:paraId="570A9631" w14:textId="77777777" w:rsidR="002100D0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169" w:type="dxa"/>
            <w:gridSpan w:val="2"/>
            <w:vAlign w:val="center"/>
          </w:tcPr>
          <w:p w14:paraId="4C30C84A" w14:textId="77777777" w:rsidR="002100D0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175" w:type="dxa"/>
            <w:vAlign w:val="center"/>
          </w:tcPr>
          <w:p w14:paraId="0680ADB5" w14:textId="11B5C57A" w:rsidR="002100D0" w:rsidRDefault="007821EB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  <w:r>
              <w:t>$</w:t>
            </w:r>
          </w:p>
        </w:tc>
      </w:tr>
      <w:tr w:rsidR="002100D0" w14:paraId="6FA4633C" w14:textId="77777777" w:rsidTr="00281175">
        <w:tc>
          <w:tcPr>
            <w:tcW w:w="851" w:type="dxa"/>
            <w:vAlign w:val="center"/>
          </w:tcPr>
          <w:p w14:paraId="2AB3402A" w14:textId="77777777" w:rsidR="002100D0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667" w:type="dxa"/>
          </w:tcPr>
          <w:p w14:paraId="36FC45E5" w14:textId="7FFF3CD4" w:rsidR="002100D0" w:rsidRPr="00FA7381" w:rsidRDefault="00FA7381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i/>
                <w:iCs/>
              </w:rPr>
            </w:pPr>
            <w:r w:rsidRPr="00FA7381">
              <w:rPr>
                <w:i/>
                <w:iCs/>
              </w:rPr>
              <w:t>Other (State):</w:t>
            </w:r>
          </w:p>
        </w:tc>
        <w:tc>
          <w:tcPr>
            <w:tcW w:w="1994" w:type="dxa"/>
            <w:vAlign w:val="center"/>
          </w:tcPr>
          <w:p w14:paraId="39B16420" w14:textId="0836BCF9" w:rsidR="002100D0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337" w:type="dxa"/>
            <w:vAlign w:val="center"/>
          </w:tcPr>
          <w:p w14:paraId="655AE36F" w14:textId="77777777" w:rsidR="002100D0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167" w:type="dxa"/>
            <w:vAlign w:val="center"/>
          </w:tcPr>
          <w:p w14:paraId="6AD401EC" w14:textId="77777777" w:rsidR="002100D0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169" w:type="dxa"/>
            <w:gridSpan w:val="2"/>
            <w:vAlign w:val="center"/>
          </w:tcPr>
          <w:p w14:paraId="625AAA73" w14:textId="77777777" w:rsidR="002100D0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175" w:type="dxa"/>
            <w:vAlign w:val="center"/>
          </w:tcPr>
          <w:p w14:paraId="4B49F763" w14:textId="77777777" w:rsidR="002100D0" w:rsidRDefault="002100D0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</w:tr>
      <w:tr w:rsidR="00FA7381" w14:paraId="3450E8BA" w14:textId="77777777" w:rsidTr="00281175">
        <w:tc>
          <w:tcPr>
            <w:tcW w:w="851" w:type="dxa"/>
            <w:vAlign w:val="center"/>
          </w:tcPr>
          <w:p w14:paraId="536C4F39" w14:textId="77777777" w:rsidR="00FA7381" w:rsidRDefault="00FA7381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667" w:type="dxa"/>
          </w:tcPr>
          <w:p w14:paraId="7D282987" w14:textId="77777777" w:rsidR="00FA7381" w:rsidRDefault="00FA7381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994" w:type="dxa"/>
            <w:vAlign w:val="center"/>
          </w:tcPr>
          <w:p w14:paraId="08CE087F" w14:textId="77777777" w:rsidR="00FA7381" w:rsidRDefault="00FA7381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337" w:type="dxa"/>
            <w:vAlign w:val="center"/>
          </w:tcPr>
          <w:p w14:paraId="6328ABB4" w14:textId="77777777" w:rsidR="00FA7381" w:rsidRDefault="00FA7381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167" w:type="dxa"/>
            <w:vAlign w:val="center"/>
          </w:tcPr>
          <w:p w14:paraId="2A5001BE" w14:textId="77777777" w:rsidR="00FA7381" w:rsidRDefault="00FA7381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169" w:type="dxa"/>
            <w:gridSpan w:val="2"/>
            <w:vAlign w:val="center"/>
          </w:tcPr>
          <w:p w14:paraId="5A5F9855" w14:textId="77777777" w:rsidR="00FA7381" w:rsidRDefault="00FA7381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  <w:tc>
          <w:tcPr>
            <w:tcW w:w="1175" w:type="dxa"/>
            <w:vAlign w:val="center"/>
          </w:tcPr>
          <w:p w14:paraId="2063EB91" w14:textId="77777777" w:rsidR="00FA7381" w:rsidRDefault="00FA7381" w:rsidP="00DF2B93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</w:pPr>
          </w:p>
        </w:tc>
      </w:tr>
    </w:tbl>
    <w:p w14:paraId="4ABFCD13" w14:textId="77777777" w:rsidR="00CC2C14" w:rsidRDefault="00CC2C14" w:rsidP="00CC2C14">
      <w:pPr>
        <w:overflowPunct/>
        <w:autoSpaceDE/>
        <w:autoSpaceDN/>
        <w:adjustRightInd/>
        <w:jc w:val="left"/>
        <w:textAlignment w:val="auto"/>
      </w:pPr>
    </w:p>
    <w:p w14:paraId="5CF9D3AF" w14:textId="77777777" w:rsidR="00281175" w:rsidRDefault="00281175" w:rsidP="00CC2C14">
      <w:pPr>
        <w:overflowPunct/>
        <w:autoSpaceDE/>
        <w:autoSpaceDN/>
        <w:adjustRightInd/>
        <w:jc w:val="left"/>
        <w:textAlignment w:val="auto"/>
      </w:pPr>
    </w:p>
    <w:p w14:paraId="01E68D73" w14:textId="233F23FC" w:rsidR="00CC2C14" w:rsidRPr="00281175" w:rsidRDefault="00DF2B93" w:rsidP="00DF2B93">
      <w:pPr>
        <w:overflowPunct/>
        <w:autoSpaceDE/>
        <w:autoSpaceDN/>
        <w:adjustRightInd/>
        <w:jc w:val="right"/>
        <w:textAlignment w:val="auto"/>
        <w:rPr>
          <w:b/>
          <w:bCs/>
        </w:rPr>
      </w:pPr>
      <w:r w:rsidRPr="00281175">
        <w:rPr>
          <w:b/>
          <w:bCs/>
        </w:rPr>
        <w:t>Sub Total:</w:t>
      </w:r>
      <w:r w:rsidR="00281175">
        <w:rPr>
          <w:b/>
          <w:bCs/>
        </w:rPr>
        <w:t xml:space="preserve">  </w:t>
      </w:r>
      <w:r w:rsidRPr="00281175">
        <w:rPr>
          <w:b/>
          <w:bCs/>
        </w:rPr>
        <w:t>__________________________</w:t>
      </w:r>
    </w:p>
    <w:p w14:paraId="4E26706F" w14:textId="77777777" w:rsidR="00CC2C14" w:rsidRDefault="00CC2C14" w:rsidP="00CC2C14">
      <w:pPr>
        <w:overflowPunct/>
        <w:autoSpaceDE/>
        <w:autoSpaceDN/>
        <w:adjustRightInd/>
        <w:jc w:val="left"/>
        <w:textAlignment w:val="auto"/>
      </w:pPr>
    </w:p>
    <w:p w14:paraId="72A53168" w14:textId="32F2F79D" w:rsidR="00E66E0B" w:rsidRDefault="00E66E0B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426F6352" w14:textId="56E5A38A" w:rsidR="003B2790" w:rsidRDefault="003B2790" w:rsidP="00304168"/>
    <w:p w14:paraId="04493E28" w14:textId="7AD2EBB6" w:rsidR="00067507" w:rsidRDefault="00067507" w:rsidP="00FB7341">
      <w:pPr>
        <w:pStyle w:val="Heading2"/>
      </w:pPr>
      <w:r w:rsidRPr="00304168">
        <w:t xml:space="preserve">APPENDIX </w:t>
      </w:r>
      <w:r>
        <w:t>2</w:t>
      </w:r>
    </w:p>
    <w:p w14:paraId="37FFBF58" w14:textId="0BD4188A" w:rsidR="003B2790" w:rsidRDefault="00067507" w:rsidP="00FB7341">
      <w:pPr>
        <w:pStyle w:val="Heading2"/>
      </w:pPr>
      <w:r>
        <w:t>PRELIMINARY CONSTRUCTION SCHEDULE</w:t>
      </w:r>
    </w:p>
    <w:p w14:paraId="00761F49" w14:textId="77777777" w:rsidR="00A433D4" w:rsidRDefault="00A433D4" w:rsidP="00A433D4">
      <w:pPr>
        <w:overflowPunct/>
        <w:autoSpaceDE/>
        <w:autoSpaceDN/>
        <w:adjustRightInd/>
        <w:textAlignment w:val="auto"/>
        <w:rPr>
          <w:rFonts w:cs="Arial"/>
        </w:rPr>
      </w:pPr>
    </w:p>
    <w:p w14:paraId="38566676" w14:textId="51A80035" w:rsidR="00A433D4" w:rsidRDefault="00B53DAD" w:rsidP="00A433D4">
      <w:pPr>
        <w:widowControl w:val="0"/>
        <w:overflowPunct/>
        <w:autoSpaceDE/>
        <w:autoSpaceDN/>
        <w:adjustRightInd/>
        <w:textAlignment w:val="auto"/>
      </w:pPr>
      <w:r>
        <w:t>Indicate Schedule with bar chart with major item descriptions and time.</w:t>
      </w:r>
      <w:r w:rsidR="00550BFE">
        <w:t xml:space="preserve">  Tenderer to use a separate page for any additional schedule if required.  Please indicate milestone dates including substantial performance.</w:t>
      </w:r>
    </w:p>
    <w:p w14:paraId="5E1BB1B0" w14:textId="77777777" w:rsidR="00B53DAD" w:rsidRPr="009D2921" w:rsidRDefault="00B53DAD" w:rsidP="00A433D4">
      <w:pPr>
        <w:widowControl w:val="0"/>
        <w:overflowPunct/>
        <w:autoSpaceDE/>
        <w:autoSpaceDN/>
        <w:adjustRightInd/>
        <w:textAlignment w:val="auto"/>
        <w:rPr>
          <w:snapToGrid w:val="0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42"/>
        <w:gridCol w:w="532"/>
        <w:gridCol w:w="476"/>
        <w:gridCol w:w="476"/>
        <w:gridCol w:w="477"/>
        <w:gridCol w:w="531"/>
        <w:gridCol w:w="477"/>
        <w:gridCol w:w="477"/>
        <w:gridCol w:w="477"/>
        <w:gridCol w:w="477"/>
        <w:gridCol w:w="602"/>
      </w:tblGrid>
      <w:tr w:rsidR="00A433D4" w:rsidRPr="009D2921" w14:paraId="7AA0C6A0" w14:textId="77777777" w:rsidTr="000B64C6">
        <w:trPr>
          <w:jc w:val="center"/>
        </w:trPr>
        <w:tc>
          <w:tcPr>
            <w:tcW w:w="2324" w:type="pct"/>
            <w:tcBorders>
              <w:top w:val="single" w:sz="6" w:space="0" w:color="auto"/>
              <w:left w:val="single" w:sz="6" w:space="0" w:color="auto"/>
            </w:tcBorders>
          </w:tcPr>
          <w:p w14:paraId="65A59A60" w14:textId="77777777" w:rsidR="00A433D4" w:rsidRPr="00103BDC" w:rsidRDefault="00A433D4" w:rsidP="0025309E">
            <w:pPr>
              <w:widowControl w:val="0"/>
              <w:tabs>
                <w:tab w:val="center" w:pos="2100"/>
              </w:tabs>
              <w:suppressAutoHyphens/>
              <w:overflowPunct/>
              <w:autoSpaceDE/>
              <w:autoSpaceDN/>
              <w:adjustRightInd/>
              <w:spacing w:before="90"/>
              <w:jc w:val="center"/>
              <w:textAlignment w:val="auto"/>
              <w:rPr>
                <w:snapToGrid w:val="0"/>
              </w:rPr>
            </w:pPr>
            <w:r w:rsidRPr="00103BDC">
              <w:rPr>
                <w:b/>
                <w:snapToGrid w:val="0"/>
              </w:rPr>
              <w:t>ACTIVITY</w:t>
            </w:r>
          </w:p>
        </w:tc>
        <w:tc>
          <w:tcPr>
            <w:tcW w:w="2676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04917" w14:textId="77777777" w:rsidR="00A433D4" w:rsidRPr="00103BDC" w:rsidRDefault="00A433D4" w:rsidP="0025309E">
            <w:pPr>
              <w:widowControl w:val="0"/>
              <w:tabs>
                <w:tab w:val="center" w:pos="2339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snapToGrid w:val="0"/>
              </w:rPr>
            </w:pPr>
            <w:r w:rsidRPr="00103BDC">
              <w:rPr>
                <w:b/>
                <w:snapToGrid w:val="0"/>
              </w:rPr>
              <w:t xml:space="preserve">Time from </w:t>
            </w:r>
            <w:r w:rsidRPr="00103BDC">
              <w:rPr>
                <w:b/>
                <w:i/>
                <w:snapToGrid w:val="0"/>
              </w:rPr>
              <w:t>Notice to Proceed</w:t>
            </w:r>
            <w:r w:rsidRPr="00103BDC">
              <w:rPr>
                <w:b/>
                <w:snapToGrid w:val="0"/>
              </w:rPr>
              <w:t xml:space="preserve"> in </w:t>
            </w:r>
            <w:r w:rsidRPr="00103BDC">
              <w:rPr>
                <w:b/>
                <w:i/>
                <w:snapToGrid w:val="0"/>
              </w:rPr>
              <w:t xml:space="preserve">Days </w:t>
            </w:r>
          </w:p>
        </w:tc>
      </w:tr>
      <w:tr w:rsidR="00A433D4" w:rsidRPr="009D2921" w14:paraId="4B681956" w14:textId="77777777" w:rsidTr="000B64C6">
        <w:trPr>
          <w:jc w:val="center"/>
        </w:trPr>
        <w:tc>
          <w:tcPr>
            <w:tcW w:w="2324" w:type="pct"/>
            <w:tcBorders>
              <w:left w:val="single" w:sz="6" w:space="0" w:color="auto"/>
            </w:tcBorders>
          </w:tcPr>
          <w:p w14:paraId="04F0EF13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snapToGrid w:val="0"/>
              </w:rPr>
            </w:pPr>
            <w:r w:rsidRPr="00103BDC">
              <w:rPr>
                <w:snapToGrid w:val="0"/>
              </w:rPr>
              <w:t>(Insert the following milestone dates)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</w:tcBorders>
          </w:tcPr>
          <w:p w14:paraId="2A1064A0" w14:textId="1E58CA0B" w:rsidR="00A433D4" w:rsidRPr="0057217A" w:rsidRDefault="00B53DAD" w:rsidP="0025309E">
            <w:pPr>
              <w:widowControl w:val="0"/>
              <w:tabs>
                <w:tab w:val="center" w:pos="156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51F114DB" w14:textId="36A094A7" w:rsidR="00A433D4" w:rsidRPr="0057217A" w:rsidRDefault="00B53DAD" w:rsidP="0025309E">
            <w:pPr>
              <w:widowControl w:val="0"/>
              <w:tabs>
                <w:tab w:val="center" w:pos="127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28BA0162" w14:textId="3927F744" w:rsidR="00A433D4" w:rsidRPr="0057217A" w:rsidRDefault="00B53DAD" w:rsidP="0025309E">
            <w:pPr>
              <w:widowControl w:val="0"/>
              <w:tabs>
                <w:tab w:val="center" w:pos="127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02D3CEB1" w14:textId="520B0940" w:rsidR="00A433D4" w:rsidRPr="0057217A" w:rsidRDefault="00B53DAD" w:rsidP="0025309E">
            <w:pPr>
              <w:widowControl w:val="0"/>
              <w:tabs>
                <w:tab w:val="center" w:pos="127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</w:tcBorders>
          </w:tcPr>
          <w:p w14:paraId="12AD17B9" w14:textId="7EEFD1FC" w:rsidR="00A433D4" w:rsidRPr="00DF0E45" w:rsidRDefault="00B53DAD" w:rsidP="0025309E">
            <w:pPr>
              <w:widowControl w:val="0"/>
              <w:tabs>
                <w:tab w:val="center" w:pos="127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snapToGrid w:val="0"/>
                <w:sz w:val="16"/>
                <w:szCs w:val="16"/>
              </w:rPr>
            </w:pPr>
            <w:r w:rsidRPr="00DF0E45">
              <w:rPr>
                <w:snapToGrid w:val="0"/>
                <w:sz w:val="16"/>
                <w:szCs w:val="16"/>
              </w:rPr>
              <w:t>25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1573C943" w14:textId="1AAC1675" w:rsidR="00A433D4" w:rsidRPr="00DF0E45" w:rsidRDefault="00B53DAD" w:rsidP="0025309E">
            <w:pPr>
              <w:widowControl w:val="0"/>
              <w:tabs>
                <w:tab w:val="center" w:pos="127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snapToGrid w:val="0"/>
                <w:sz w:val="16"/>
                <w:szCs w:val="16"/>
              </w:rPr>
            </w:pPr>
            <w:r w:rsidRPr="00DF0E45">
              <w:rPr>
                <w:snapToGrid w:val="0"/>
                <w:sz w:val="16"/>
                <w:szCs w:val="16"/>
              </w:rPr>
              <w:t>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15FCCA89" w14:textId="16958BC6" w:rsidR="00A433D4" w:rsidRPr="00DF0E45" w:rsidRDefault="00B53DAD" w:rsidP="0025309E">
            <w:pPr>
              <w:widowControl w:val="0"/>
              <w:tabs>
                <w:tab w:val="center" w:pos="127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snapToGrid w:val="0"/>
                <w:sz w:val="16"/>
                <w:szCs w:val="16"/>
              </w:rPr>
            </w:pPr>
            <w:r w:rsidRPr="00DF0E45">
              <w:rPr>
                <w:snapToGrid w:val="0"/>
                <w:sz w:val="16"/>
                <w:szCs w:val="16"/>
              </w:rPr>
              <w:t>35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1DF2B048" w14:textId="14EE188F" w:rsidR="00A433D4" w:rsidRPr="00DF0E45" w:rsidRDefault="00B53DAD" w:rsidP="0025309E">
            <w:pPr>
              <w:widowControl w:val="0"/>
              <w:tabs>
                <w:tab w:val="center" w:pos="127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snapToGrid w:val="0"/>
                <w:sz w:val="16"/>
                <w:szCs w:val="16"/>
              </w:rPr>
            </w:pPr>
            <w:r w:rsidRPr="00DF0E45">
              <w:rPr>
                <w:snapToGrid w:val="0"/>
                <w:sz w:val="16"/>
                <w:szCs w:val="16"/>
              </w:rPr>
              <w:t>40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02616AB7" w14:textId="659CBFE9" w:rsidR="00A433D4" w:rsidRPr="00DF0E45" w:rsidRDefault="00B53DAD" w:rsidP="0025309E">
            <w:pPr>
              <w:widowControl w:val="0"/>
              <w:tabs>
                <w:tab w:val="center" w:pos="127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snapToGrid w:val="0"/>
                <w:sz w:val="16"/>
                <w:szCs w:val="16"/>
              </w:rPr>
            </w:pPr>
            <w:r w:rsidRPr="00DF0E45">
              <w:rPr>
                <w:snapToGrid w:val="0"/>
                <w:sz w:val="16"/>
                <w:szCs w:val="16"/>
              </w:rPr>
              <w:t>45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479691" w14:textId="05780D7A" w:rsidR="00A433D4" w:rsidRPr="00DF0E45" w:rsidRDefault="00B53DAD" w:rsidP="0025309E">
            <w:pPr>
              <w:widowControl w:val="0"/>
              <w:tabs>
                <w:tab w:val="center" w:pos="177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snapToGrid w:val="0"/>
                <w:sz w:val="16"/>
                <w:szCs w:val="16"/>
              </w:rPr>
            </w:pPr>
            <w:r w:rsidRPr="00DF0E45">
              <w:rPr>
                <w:snapToGrid w:val="0"/>
                <w:sz w:val="16"/>
                <w:szCs w:val="16"/>
              </w:rPr>
              <w:t>50</w:t>
            </w:r>
          </w:p>
        </w:tc>
      </w:tr>
      <w:tr w:rsidR="00A433D4" w:rsidRPr="00103BDC" w14:paraId="64CC7DDB" w14:textId="77777777" w:rsidTr="000B64C6">
        <w:trPr>
          <w:jc w:val="center"/>
        </w:trPr>
        <w:tc>
          <w:tcPr>
            <w:tcW w:w="2324" w:type="pct"/>
            <w:tcBorders>
              <w:top w:val="single" w:sz="6" w:space="0" w:color="auto"/>
              <w:left w:val="single" w:sz="6" w:space="0" w:color="auto"/>
            </w:tcBorders>
          </w:tcPr>
          <w:p w14:paraId="73A0CEEE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i/>
                <w:snapToGrid w:val="0"/>
              </w:rPr>
            </w:pPr>
            <w:r w:rsidRPr="00103BDC">
              <w:rPr>
                <w:rFonts w:cs="Arial"/>
                <w:i/>
                <w:snapToGrid w:val="0"/>
              </w:rPr>
              <w:t>Notice to Proceed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</w:tcBorders>
          </w:tcPr>
          <w:p w14:paraId="7B2F86BB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6950A0F4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553B9591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69E5CF37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</w:tcBorders>
          </w:tcPr>
          <w:p w14:paraId="304B4E44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54066603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14845CBB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34E62B08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7D0D951D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1E771E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</w:tr>
      <w:tr w:rsidR="00A433D4" w:rsidRPr="00103BDC" w14:paraId="00EC0D89" w14:textId="77777777" w:rsidTr="000B64C6">
        <w:trPr>
          <w:jc w:val="center"/>
        </w:trPr>
        <w:tc>
          <w:tcPr>
            <w:tcW w:w="2324" w:type="pct"/>
            <w:tcBorders>
              <w:top w:val="single" w:sz="6" w:space="0" w:color="auto"/>
              <w:left w:val="single" w:sz="6" w:space="0" w:color="auto"/>
            </w:tcBorders>
          </w:tcPr>
          <w:p w14:paraId="14053119" w14:textId="367C16C1" w:rsidR="00A433D4" w:rsidRPr="00103BDC" w:rsidRDefault="000B64C6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Asphalt Paving </w:t>
            </w:r>
            <w:proofErr w:type="gramStart"/>
            <w:r>
              <w:rPr>
                <w:rFonts w:cs="Arial"/>
                <w:snapToGrid w:val="0"/>
              </w:rPr>
              <w:t>For</w:t>
            </w:r>
            <w:proofErr w:type="gramEnd"/>
            <w:r>
              <w:rPr>
                <w:rFonts w:cs="Arial"/>
                <w:snapToGrid w:val="0"/>
              </w:rPr>
              <w:t xml:space="preserve"> Hard Courts: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</w:tcBorders>
          </w:tcPr>
          <w:p w14:paraId="26394D32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7F534B15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39744F41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3E11365F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</w:tcBorders>
          </w:tcPr>
          <w:p w14:paraId="355FB879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3434CB41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68665986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39854C83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49D50778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8C642F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</w:tr>
      <w:tr w:rsidR="00A433D4" w:rsidRPr="00103BDC" w14:paraId="142AACD8" w14:textId="77777777" w:rsidTr="000B64C6">
        <w:trPr>
          <w:jc w:val="center"/>
        </w:trPr>
        <w:tc>
          <w:tcPr>
            <w:tcW w:w="2324" w:type="pct"/>
            <w:tcBorders>
              <w:top w:val="single" w:sz="6" w:space="0" w:color="auto"/>
              <w:left w:val="single" w:sz="6" w:space="0" w:color="auto"/>
            </w:tcBorders>
          </w:tcPr>
          <w:p w14:paraId="7ACFE58E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</w:tcBorders>
          </w:tcPr>
          <w:p w14:paraId="14A67FE9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5285CE4F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72487D2B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61F6DDF8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</w:tcBorders>
          </w:tcPr>
          <w:p w14:paraId="56AE5CF7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7A3162D1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53A8EC21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12777FBD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0D6C2FA8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D0A24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</w:tr>
      <w:tr w:rsidR="00A433D4" w:rsidRPr="00103BDC" w14:paraId="2114FBF8" w14:textId="77777777" w:rsidTr="000B64C6">
        <w:trPr>
          <w:jc w:val="center"/>
        </w:trPr>
        <w:tc>
          <w:tcPr>
            <w:tcW w:w="2324" w:type="pct"/>
            <w:tcBorders>
              <w:top w:val="single" w:sz="6" w:space="0" w:color="auto"/>
              <w:left w:val="single" w:sz="6" w:space="0" w:color="auto"/>
            </w:tcBorders>
          </w:tcPr>
          <w:p w14:paraId="4435A2ED" w14:textId="4E355D62" w:rsidR="00A433D4" w:rsidRPr="00103BDC" w:rsidRDefault="000B64C6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Hard Court Surfacing System: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</w:tcBorders>
          </w:tcPr>
          <w:p w14:paraId="58B82A60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2C3E7B45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740BCA19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03551E97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</w:tcBorders>
          </w:tcPr>
          <w:p w14:paraId="738343EB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0DD19001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3B8E23B2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56FC3962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253236A6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67542D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</w:tr>
      <w:tr w:rsidR="00A433D4" w:rsidRPr="00103BDC" w14:paraId="5B04232D" w14:textId="77777777" w:rsidTr="000B64C6">
        <w:trPr>
          <w:jc w:val="center"/>
        </w:trPr>
        <w:tc>
          <w:tcPr>
            <w:tcW w:w="2324" w:type="pct"/>
            <w:tcBorders>
              <w:top w:val="single" w:sz="6" w:space="0" w:color="auto"/>
              <w:left w:val="single" w:sz="6" w:space="0" w:color="auto"/>
            </w:tcBorders>
          </w:tcPr>
          <w:p w14:paraId="3D1326B8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</w:tcBorders>
          </w:tcPr>
          <w:p w14:paraId="22C14194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6AFD9159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1CBDE138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3B75EBC0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</w:tcBorders>
          </w:tcPr>
          <w:p w14:paraId="35E1E663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3650424D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400C51C0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33A8FB0F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74B42CC9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272005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</w:tr>
      <w:tr w:rsidR="00A433D4" w:rsidRPr="00103BDC" w14:paraId="1832391F" w14:textId="77777777" w:rsidTr="000B64C6">
        <w:trPr>
          <w:jc w:val="center"/>
        </w:trPr>
        <w:tc>
          <w:tcPr>
            <w:tcW w:w="2324" w:type="pct"/>
            <w:tcBorders>
              <w:top w:val="single" w:sz="6" w:space="0" w:color="auto"/>
              <w:left w:val="single" w:sz="6" w:space="0" w:color="auto"/>
            </w:tcBorders>
          </w:tcPr>
          <w:p w14:paraId="48C65A80" w14:textId="3B822517" w:rsidR="00A433D4" w:rsidRPr="00103BDC" w:rsidRDefault="000B64C6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Tennis Courts Lighting Retrofit: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</w:tcBorders>
          </w:tcPr>
          <w:p w14:paraId="7C8AC294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72579F0C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267D9628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3AF64DAE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</w:tcBorders>
          </w:tcPr>
          <w:p w14:paraId="160EDB30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52FB8525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162FCBF0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42AF7474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60135DCE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02959B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</w:tr>
      <w:tr w:rsidR="00A433D4" w:rsidRPr="00103BDC" w14:paraId="0E2A5DEE" w14:textId="77777777" w:rsidTr="000B64C6">
        <w:trPr>
          <w:jc w:val="center"/>
        </w:trPr>
        <w:tc>
          <w:tcPr>
            <w:tcW w:w="2324" w:type="pct"/>
            <w:tcBorders>
              <w:top w:val="single" w:sz="6" w:space="0" w:color="auto"/>
              <w:left w:val="single" w:sz="6" w:space="0" w:color="auto"/>
            </w:tcBorders>
          </w:tcPr>
          <w:p w14:paraId="59C61D9F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</w:tcBorders>
          </w:tcPr>
          <w:p w14:paraId="206B41EB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4DCC9017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3BC09347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65DEEB39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</w:tcBorders>
          </w:tcPr>
          <w:p w14:paraId="33F2E125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07B41074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21E7D49C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55D42D6D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47DF96BF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A709A8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</w:tr>
      <w:tr w:rsidR="00A433D4" w:rsidRPr="00103BDC" w14:paraId="6A9FA535" w14:textId="77777777" w:rsidTr="000B64C6">
        <w:trPr>
          <w:jc w:val="center"/>
        </w:trPr>
        <w:tc>
          <w:tcPr>
            <w:tcW w:w="2324" w:type="pct"/>
            <w:tcBorders>
              <w:top w:val="single" w:sz="6" w:space="0" w:color="auto"/>
              <w:left w:val="single" w:sz="6" w:space="0" w:color="auto"/>
            </w:tcBorders>
          </w:tcPr>
          <w:p w14:paraId="0A623C85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</w:tcBorders>
          </w:tcPr>
          <w:p w14:paraId="75B8719C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3FEB6FD3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462DB8C2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6315D2C6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</w:tcBorders>
          </w:tcPr>
          <w:p w14:paraId="5743F023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6460525E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5E44D051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10F88A0C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</w:tcPr>
          <w:p w14:paraId="29D4A0F0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EE1F7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</w:tr>
      <w:tr w:rsidR="00A433D4" w:rsidRPr="00103BDC" w14:paraId="77C3D158" w14:textId="77777777" w:rsidTr="000B64C6">
        <w:trPr>
          <w:jc w:val="center"/>
        </w:trPr>
        <w:tc>
          <w:tcPr>
            <w:tcW w:w="2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C707E7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i/>
                <w:snapToGrid w:val="0"/>
              </w:rPr>
            </w:pPr>
            <w:r>
              <w:rPr>
                <w:rFonts w:cs="Arial"/>
                <w:i/>
                <w:snapToGrid w:val="0"/>
              </w:rPr>
              <w:t>Substantial Performance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870D7A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1CABA8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F2178F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7EA662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C1EADA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5B5A3B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A14348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9EE8D2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56C9AC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93A3" w14:textId="77777777" w:rsidR="00A433D4" w:rsidRPr="00103BDC" w:rsidRDefault="00A433D4" w:rsidP="0025309E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cs="Arial"/>
                <w:snapToGrid w:val="0"/>
              </w:rPr>
            </w:pPr>
          </w:p>
        </w:tc>
      </w:tr>
    </w:tbl>
    <w:p w14:paraId="2E4303D9" w14:textId="77777777" w:rsidR="00A433D4" w:rsidRPr="009D2921" w:rsidRDefault="00A433D4" w:rsidP="00A433D4">
      <w:pPr>
        <w:widowControl w:val="0"/>
        <w:overflowPunct/>
        <w:autoSpaceDE/>
        <w:autoSpaceDN/>
        <w:adjustRightInd/>
        <w:textAlignment w:val="auto"/>
        <w:rPr>
          <w:snapToGrid w:val="0"/>
        </w:rPr>
      </w:pPr>
    </w:p>
    <w:p w14:paraId="5BF75E71" w14:textId="77777777" w:rsidR="00A433D4" w:rsidRDefault="00A433D4" w:rsidP="00A433D4"/>
    <w:p w14:paraId="3BEF013F" w14:textId="77777777" w:rsidR="00A433D4" w:rsidRPr="000475C8" w:rsidRDefault="00A433D4" w:rsidP="00A433D4">
      <w:pPr>
        <w:rPr>
          <w:rFonts w:cs="Arial"/>
        </w:rPr>
      </w:pPr>
    </w:p>
    <w:p w14:paraId="5B0FB2D0" w14:textId="2C0B9FA2" w:rsidR="00A433D4" w:rsidRPr="000475C8" w:rsidRDefault="00A433D4" w:rsidP="00A433D4">
      <w:pPr>
        <w:rPr>
          <w:rFonts w:cs="Arial"/>
        </w:rPr>
      </w:pPr>
      <w:r w:rsidRPr="000475C8">
        <w:rPr>
          <w:rFonts w:cs="Arial"/>
        </w:rPr>
        <w:t>Proposed Disposal Site:</w:t>
      </w:r>
      <w:r w:rsidRPr="000475C8">
        <w:rPr>
          <w:rFonts w:cs="Arial"/>
        </w:rPr>
        <w:tab/>
        <w:t>____________________________________________________</w:t>
      </w:r>
    </w:p>
    <w:p w14:paraId="2ECF0453" w14:textId="17DF7B4B" w:rsidR="00A433D4" w:rsidRDefault="00A433D4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73E895E1" w14:textId="77777777" w:rsidR="00FA7381" w:rsidRDefault="00067507" w:rsidP="00FB7341">
      <w:pPr>
        <w:pStyle w:val="Heading2"/>
      </w:pPr>
      <w:r w:rsidRPr="00304168">
        <w:t xml:space="preserve">APPENDIX </w:t>
      </w:r>
      <w:r>
        <w:t>3</w:t>
      </w:r>
    </w:p>
    <w:p w14:paraId="20A7D5FD" w14:textId="74A4DE14" w:rsidR="00067507" w:rsidRDefault="00C47E74" w:rsidP="00FB7341">
      <w:pPr>
        <w:pStyle w:val="Heading2"/>
      </w:pPr>
      <w:r>
        <w:t>TENDERER’S EXPERIENCE IN SIMILAR WORK</w:t>
      </w:r>
    </w:p>
    <w:p w14:paraId="62D4F93E" w14:textId="77777777" w:rsidR="00C47E74" w:rsidRDefault="00C47E74" w:rsidP="00C47E74">
      <w:pPr>
        <w:overflowPunct/>
        <w:jc w:val="center"/>
        <w:textAlignment w:val="auto"/>
        <w:rPr>
          <w:rFonts w:cs="Arial"/>
          <w:b/>
          <w:bCs/>
          <w:color w:val="FF0000"/>
          <w:szCs w:val="22"/>
          <w:lang w:val="en-CA" w:eastAsia="en-CA"/>
        </w:rPr>
      </w:pPr>
    </w:p>
    <w:p w14:paraId="1F6A9877" w14:textId="392CF660" w:rsidR="00C47E74" w:rsidRPr="002035D8" w:rsidRDefault="00C47E74" w:rsidP="00C47E74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  <w:r w:rsidRPr="002035D8">
        <w:rPr>
          <w:rFonts w:cs="Arial"/>
          <w:b/>
          <w:bCs/>
          <w:szCs w:val="22"/>
          <w:lang w:val="en-CA" w:eastAsia="en-CA"/>
        </w:rPr>
        <w:t>1.</w:t>
      </w:r>
      <w:r w:rsidRPr="002035D8">
        <w:rPr>
          <w:rFonts w:cs="Arial"/>
          <w:b/>
          <w:bCs/>
          <w:szCs w:val="22"/>
          <w:lang w:val="en-CA" w:eastAsia="en-CA"/>
        </w:rPr>
        <w:tab/>
        <w:t>TENDERER’S EXPERIENCE</w:t>
      </w:r>
      <w:r w:rsidR="00863DD6">
        <w:rPr>
          <w:rFonts w:cs="Arial"/>
          <w:b/>
          <w:bCs/>
          <w:szCs w:val="22"/>
          <w:lang w:val="en-CA" w:eastAsia="en-CA"/>
        </w:rPr>
        <w:t xml:space="preserve"> IN SIMILAR WORK (REFERENCES)</w:t>
      </w:r>
    </w:p>
    <w:p w14:paraId="5767D802" w14:textId="77777777" w:rsidR="00C47E74" w:rsidRPr="00920CB8" w:rsidRDefault="00C47E74" w:rsidP="00C47E74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</w:p>
    <w:p w14:paraId="45D6A935" w14:textId="7AB6A899" w:rsidR="00C47E74" w:rsidRPr="006B4ABE" w:rsidRDefault="00C47E74" w:rsidP="00C47E74">
      <w:pPr>
        <w:overflowPunct/>
        <w:textAlignment w:val="auto"/>
        <w:rPr>
          <w:rFonts w:cs="Arial"/>
          <w:bCs/>
          <w:szCs w:val="22"/>
          <w:lang w:val="en-CA" w:eastAsia="en-CA"/>
        </w:rPr>
      </w:pPr>
      <w:r w:rsidRPr="00920CB8">
        <w:rPr>
          <w:rFonts w:cs="Arial"/>
          <w:szCs w:val="22"/>
        </w:rPr>
        <w:t xml:space="preserve">This document is intended to provide information on the capacity, competence, and relevant experience of the </w:t>
      </w:r>
      <w:r>
        <w:rPr>
          <w:rFonts w:cs="Arial"/>
          <w:szCs w:val="22"/>
        </w:rPr>
        <w:t>Tenderer.</w:t>
      </w:r>
      <w:r w:rsidRPr="00920CB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proofErr w:type="gramStart"/>
      <w:r w:rsidR="006B4ABE" w:rsidRPr="000D3F75">
        <w:rPr>
          <w:rFonts w:cs="Arial"/>
          <w:bCs/>
          <w:szCs w:val="22"/>
          <w:lang w:val="en-CA" w:eastAsia="en-CA"/>
        </w:rPr>
        <w:t>Tenderer’s</w:t>
      </w:r>
      <w:proofErr w:type="gramEnd"/>
      <w:r w:rsidR="006B4ABE" w:rsidRPr="000D3F75">
        <w:rPr>
          <w:rFonts w:cs="Arial"/>
          <w:bCs/>
          <w:szCs w:val="22"/>
          <w:lang w:val="en-CA" w:eastAsia="en-CA"/>
        </w:rPr>
        <w:t xml:space="preserve"> should have a minimum </w:t>
      </w:r>
      <w:r w:rsidR="006B4ABE" w:rsidRPr="00D8704A">
        <w:rPr>
          <w:rFonts w:cs="Arial"/>
          <w:bCs/>
          <w:szCs w:val="22"/>
          <w:lang w:val="en-CA" w:eastAsia="en-CA"/>
        </w:rPr>
        <w:t>of three (3) years experience</w:t>
      </w:r>
      <w:r w:rsidR="006B4ABE" w:rsidRPr="000D3F75">
        <w:rPr>
          <w:rFonts w:cs="Arial"/>
          <w:bCs/>
          <w:szCs w:val="22"/>
          <w:lang w:val="en-CA" w:eastAsia="en-CA"/>
        </w:rPr>
        <w:t xml:space="preserve"> on projects of similar </w:t>
      </w:r>
      <w:r w:rsidR="006B4ABE">
        <w:rPr>
          <w:rFonts w:cs="Arial"/>
          <w:bCs/>
          <w:szCs w:val="22"/>
          <w:lang w:val="en-CA" w:eastAsia="en-CA"/>
        </w:rPr>
        <w:t xml:space="preserve">in nature to this </w:t>
      </w:r>
      <w:r w:rsidR="006B4ABE" w:rsidRPr="00920CB8">
        <w:rPr>
          <w:rFonts w:cs="Arial"/>
          <w:bCs/>
          <w:i/>
          <w:iCs/>
          <w:szCs w:val="22"/>
          <w:lang w:val="en-CA" w:eastAsia="en-CA"/>
        </w:rPr>
        <w:t>Project</w:t>
      </w:r>
      <w:r w:rsidR="006B4ABE">
        <w:rPr>
          <w:rFonts w:cs="Arial"/>
          <w:bCs/>
          <w:szCs w:val="22"/>
          <w:lang w:val="en-CA" w:eastAsia="en-CA"/>
        </w:rPr>
        <w:t xml:space="preserve">.  </w:t>
      </w:r>
      <w:r>
        <w:rPr>
          <w:rFonts w:cs="Arial"/>
          <w:szCs w:val="22"/>
        </w:rPr>
        <w:t>Tenderer</w:t>
      </w:r>
      <w:r w:rsidRPr="00920CB8">
        <w:rPr>
          <w:rFonts w:cs="Arial"/>
          <w:szCs w:val="22"/>
        </w:rPr>
        <w:t xml:space="preserve"> may supplement information with additional sheets if required.</w:t>
      </w:r>
    </w:p>
    <w:p w14:paraId="3267C1FA" w14:textId="77777777" w:rsidR="006B4ABE" w:rsidRPr="006B4ABE" w:rsidRDefault="006B4ABE" w:rsidP="00C47E74">
      <w:pPr>
        <w:overflowPunct/>
        <w:textAlignment w:val="auto"/>
        <w:rPr>
          <w:rFonts w:cs="Arial"/>
          <w:bCs/>
          <w:sz w:val="10"/>
          <w:szCs w:val="10"/>
          <w:lang w:val="en-CA" w:eastAsia="en-CA"/>
        </w:rPr>
      </w:pPr>
    </w:p>
    <w:p w14:paraId="6CA5D631" w14:textId="5755C67D" w:rsidR="00C47E74" w:rsidRDefault="006B4ABE" w:rsidP="00C47E74">
      <w:pPr>
        <w:overflowPunct/>
        <w:textAlignment w:val="auto"/>
        <w:rPr>
          <w:rFonts w:cs="Arial"/>
          <w:bCs/>
          <w:i/>
          <w:iCs/>
          <w:szCs w:val="22"/>
          <w:lang w:val="en-CA" w:eastAsia="en-CA"/>
        </w:rPr>
      </w:pPr>
      <w:r w:rsidRPr="006B4ABE">
        <w:rPr>
          <w:rFonts w:cs="Arial"/>
          <w:bCs/>
          <w:i/>
          <w:iCs/>
          <w:szCs w:val="22"/>
          <w:lang w:val="en-CA" w:eastAsia="en-CA"/>
        </w:rPr>
        <w:t>Note:  Refer to DMD Supplemental Specifications – Lighting and Electrical, Section 26 56 01 (1.12 New) for additional information.  Tenderer should supplement the information below to include these contractor qualifications.</w:t>
      </w:r>
    </w:p>
    <w:p w14:paraId="203360E5" w14:textId="77777777" w:rsidR="00863DD6" w:rsidRDefault="00863DD6" w:rsidP="00C47E74">
      <w:pPr>
        <w:overflowPunct/>
        <w:textAlignment w:val="auto"/>
        <w:rPr>
          <w:rFonts w:cs="Arial"/>
          <w:bCs/>
          <w:i/>
          <w:iCs/>
          <w:szCs w:val="22"/>
          <w:lang w:val="en-CA" w:eastAsia="en-CA"/>
        </w:rPr>
      </w:pPr>
    </w:p>
    <w:tbl>
      <w:tblPr>
        <w:tblStyle w:val="TableGrid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4111"/>
        <w:gridCol w:w="1843"/>
        <w:gridCol w:w="1682"/>
        <w:gridCol w:w="19"/>
      </w:tblGrid>
      <w:tr w:rsidR="00182C4F" w14:paraId="338E2250" w14:textId="77777777" w:rsidTr="00CD7155">
        <w:trPr>
          <w:gridAfter w:val="1"/>
          <w:wAfter w:w="19" w:type="dxa"/>
        </w:trPr>
        <w:tc>
          <w:tcPr>
            <w:tcW w:w="1678" w:type="dxa"/>
          </w:tcPr>
          <w:p w14:paraId="68579BCE" w14:textId="7F5CC0E5" w:rsidR="00182C4F" w:rsidRPr="00182C4F" w:rsidRDefault="00182C4F" w:rsidP="00CD7155">
            <w:pPr>
              <w:overflowPunct/>
              <w:jc w:val="center"/>
              <w:textAlignment w:val="auto"/>
              <w:rPr>
                <w:rFonts w:cs="Arial"/>
                <w:b/>
                <w:i/>
                <w:iCs/>
                <w:szCs w:val="22"/>
                <w:lang w:val="en-CA" w:eastAsia="en-CA"/>
              </w:rPr>
            </w:pPr>
            <w:r w:rsidRPr="00182C4F">
              <w:rPr>
                <w:rFonts w:cs="Arial"/>
                <w:b/>
                <w:i/>
                <w:iCs/>
                <w:szCs w:val="22"/>
                <w:lang w:val="en-CA" w:eastAsia="en-CA"/>
              </w:rPr>
              <w:t>Year Completed</w:t>
            </w:r>
          </w:p>
        </w:tc>
        <w:tc>
          <w:tcPr>
            <w:tcW w:w="4111" w:type="dxa"/>
          </w:tcPr>
          <w:p w14:paraId="040110AC" w14:textId="18796FD6" w:rsidR="00182C4F" w:rsidRPr="00182C4F" w:rsidRDefault="00182C4F" w:rsidP="00CD7155">
            <w:pPr>
              <w:overflowPunct/>
              <w:jc w:val="center"/>
              <w:textAlignment w:val="auto"/>
              <w:rPr>
                <w:rFonts w:cs="Arial"/>
                <w:b/>
                <w:i/>
                <w:iCs/>
                <w:szCs w:val="22"/>
                <w:lang w:val="en-CA" w:eastAsia="en-CA"/>
              </w:rPr>
            </w:pPr>
            <w:r w:rsidRPr="00182C4F">
              <w:rPr>
                <w:rFonts w:cs="Arial"/>
                <w:b/>
                <w:i/>
                <w:iCs/>
                <w:szCs w:val="22"/>
                <w:lang w:val="en-CA" w:eastAsia="en-CA"/>
              </w:rPr>
              <w:t>Description of Contract</w:t>
            </w:r>
          </w:p>
        </w:tc>
        <w:tc>
          <w:tcPr>
            <w:tcW w:w="1843" w:type="dxa"/>
          </w:tcPr>
          <w:p w14:paraId="37E93A00" w14:textId="3A712DC7" w:rsidR="00182C4F" w:rsidRPr="00182C4F" w:rsidRDefault="00182C4F" w:rsidP="00CD7155">
            <w:pPr>
              <w:overflowPunct/>
              <w:jc w:val="center"/>
              <w:textAlignment w:val="auto"/>
              <w:rPr>
                <w:rFonts w:cs="Arial"/>
                <w:b/>
                <w:i/>
                <w:iCs/>
                <w:szCs w:val="22"/>
                <w:lang w:val="en-CA" w:eastAsia="en-CA"/>
              </w:rPr>
            </w:pPr>
            <w:r w:rsidRPr="00182C4F">
              <w:rPr>
                <w:rFonts w:cs="Arial"/>
                <w:b/>
                <w:i/>
                <w:iCs/>
                <w:szCs w:val="22"/>
                <w:lang w:val="en-CA" w:eastAsia="en-CA"/>
              </w:rPr>
              <w:t>For Whom Work Performed</w:t>
            </w:r>
          </w:p>
        </w:tc>
        <w:tc>
          <w:tcPr>
            <w:tcW w:w="1682" w:type="dxa"/>
          </w:tcPr>
          <w:p w14:paraId="0962EF97" w14:textId="295F654E" w:rsidR="00182C4F" w:rsidRPr="00182C4F" w:rsidRDefault="00182C4F" w:rsidP="00CD7155">
            <w:pPr>
              <w:overflowPunct/>
              <w:jc w:val="center"/>
              <w:textAlignment w:val="auto"/>
              <w:rPr>
                <w:rFonts w:cs="Arial"/>
                <w:b/>
                <w:i/>
                <w:iCs/>
                <w:szCs w:val="22"/>
                <w:lang w:val="en-CA" w:eastAsia="en-CA"/>
              </w:rPr>
            </w:pPr>
            <w:r w:rsidRPr="00182C4F">
              <w:rPr>
                <w:rFonts w:cs="Arial"/>
                <w:b/>
                <w:i/>
                <w:iCs/>
                <w:szCs w:val="22"/>
                <w:lang w:val="en-CA" w:eastAsia="en-CA"/>
              </w:rPr>
              <w:t>Value</w:t>
            </w:r>
          </w:p>
        </w:tc>
      </w:tr>
      <w:tr w:rsidR="00CD7155" w14:paraId="37681BE6" w14:textId="77777777" w:rsidTr="00CD7155">
        <w:trPr>
          <w:trHeight w:val="695"/>
        </w:trPr>
        <w:tc>
          <w:tcPr>
            <w:tcW w:w="1678" w:type="dxa"/>
          </w:tcPr>
          <w:p w14:paraId="4522D52C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3DD38361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71A94386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10E38AB7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215E5765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5C4F019B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601E22A3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17BDA70B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50AA740B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517EC67F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0273DE03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798709B6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48872691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2A1B676A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58B15927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341FFC65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2797F534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1164DD4D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0F576FD0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6888E618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2274670D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75CD7CEA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560D25B0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2E351B6B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5DCB1C32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75212F74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7B1DD494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09EA7C30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51F71B03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  <w:p w14:paraId="6EC72237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</w:tc>
        <w:tc>
          <w:tcPr>
            <w:tcW w:w="4111" w:type="dxa"/>
          </w:tcPr>
          <w:p w14:paraId="687878F0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</w:tc>
        <w:tc>
          <w:tcPr>
            <w:tcW w:w="1843" w:type="dxa"/>
          </w:tcPr>
          <w:p w14:paraId="70C46AD2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</w:tc>
        <w:tc>
          <w:tcPr>
            <w:tcW w:w="1701" w:type="dxa"/>
            <w:gridSpan w:val="2"/>
          </w:tcPr>
          <w:p w14:paraId="3A43001D" w14:textId="77777777" w:rsidR="00CD7155" w:rsidRDefault="00CD7155" w:rsidP="00C47E74">
            <w:pPr>
              <w:overflowPunct/>
              <w:textAlignment w:val="auto"/>
              <w:rPr>
                <w:rFonts w:cs="Arial"/>
                <w:bCs/>
                <w:i/>
                <w:iCs/>
                <w:szCs w:val="22"/>
                <w:lang w:val="en-CA" w:eastAsia="en-CA"/>
              </w:rPr>
            </w:pPr>
          </w:p>
        </w:tc>
      </w:tr>
    </w:tbl>
    <w:p w14:paraId="7BF82B1F" w14:textId="77777777" w:rsidR="00863DD6" w:rsidRDefault="00863DD6" w:rsidP="00C47E74">
      <w:pPr>
        <w:overflowPunct/>
        <w:textAlignment w:val="auto"/>
        <w:rPr>
          <w:rFonts w:cs="Arial"/>
          <w:bCs/>
          <w:i/>
          <w:iCs/>
          <w:szCs w:val="22"/>
          <w:lang w:val="en-CA" w:eastAsia="en-CA"/>
        </w:rPr>
      </w:pPr>
    </w:p>
    <w:p w14:paraId="73F44162" w14:textId="77777777" w:rsidR="00182C4F" w:rsidRDefault="00182C4F" w:rsidP="00BF1791">
      <w:pPr>
        <w:overflowPunct/>
        <w:jc w:val="center"/>
        <w:textAlignment w:val="auto"/>
        <w:rPr>
          <w:rFonts w:cs="Arial"/>
          <w:b/>
          <w:bCs/>
          <w:szCs w:val="22"/>
          <w:lang w:val="en-CA" w:eastAsia="en-CA"/>
        </w:rPr>
      </w:pPr>
    </w:p>
    <w:p w14:paraId="2BA81022" w14:textId="77777777" w:rsidR="00FA7381" w:rsidRDefault="00C47E74" w:rsidP="00C47E74">
      <w:pPr>
        <w:jc w:val="center"/>
        <w:rPr>
          <w:rFonts w:cs="Arial"/>
          <w:b/>
          <w:bCs/>
          <w:szCs w:val="22"/>
          <w:lang w:val="en-CA" w:eastAsia="en-CA"/>
        </w:rPr>
      </w:pPr>
      <w:r w:rsidRPr="00673BAB">
        <w:rPr>
          <w:rFonts w:cs="Arial"/>
          <w:b/>
          <w:bCs/>
          <w:szCs w:val="22"/>
          <w:lang w:val="en-CA" w:eastAsia="en-CA"/>
        </w:rPr>
        <w:t xml:space="preserve">APPENDIX </w:t>
      </w:r>
      <w:r w:rsidR="00BF1791">
        <w:rPr>
          <w:rFonts w:cs="Arial"/>
          <w:b/>
          <w:bCs/>
          <w:szCs w:val="22"/>
          <w:lang w:val="en-CA" w:eastAsia="en-CA"/>
        </w:rPr>
        <w:t>4</w:t>
      </w:r>
    </w:p>
    <w:p w14:paraId="0AF55DAD" w14:textId="15BA6B03" w:rsidR="00C47E74" w:rsidRPr="00673BAB" w:rsidRDefault="00C47E74" w:rsidP="00C47E74">
      <w:pPr>
        <w:jc w:val="center"/>
        <w:rPr>
          <w:rFonts w:cs="Arial"/>
          <w:b/>
          <w:bCs/>
          <w:szCs w:val="22"/>
          <w:lang w:val="en-CA" w:eastAsia="en-CA"/>
        </w:rPr>
      </w:pPr>
      <w:r w:rsidRPr="00673BAB">
        <w:rPr>
          <w:rFonts w:cs="Arial"/>
          <w:b/>
          <w:bCs/>
          <w:szCs w:val="22"/>
          <w:lang w:val="en-CA" w:eastAsia="en-CA"/>
        </w:rPr>
        <w:t>TENDERER’S SENIOR SUPERVISORY STAFF</w:t>
      </w:r>
    </w:p>
    <w:p w14:paraId="02177FBB" w14:textId="77777777" w:rsidR="00C47E74" w:rsidRPr="00B15C47" w:rsidRDefault="00C47E74" w:rsidP="00C47E74">
      <w:pPr>
        <w:jc w:val="center"/>
        <w:rPr>
          <w:rFonts w:cs="Arial"/>
          <w:b/>
          <w:bCs/>
          <w:color w:val="FF0000"/>
          <w:sz w:val="10"/>
          <w:szCs w:val="10"/>
          <w:lang w:val="en-CA" w:eastAsia="en-CA"/>
        </w:rPr>
      </w:pPr>
    </w:p>
    <w:p w14:paraId="5A8BE028" w14:textId="71B09BFD" w:rsidR="00C47E74" w:rsidRDefault="005E4A26" w:rsidP="00C47E74">
      <w:pPr>
        <w:rPr>
          <w:rFonts w:cs="Arial"/>
          <w:szCs w:val="22"/>
        </w:rPr>
      </w:pPr>
      <w:r>
        <w:rPr>
          <w:rFonts w:cs="Arial"/>
          <w:szCs w:val="22"/>
        </w:rPr>
        <w:t>Tenderers should provide information on the background and experience of all key personnel proposed to undertake the Work (use the spaced provided and/or attach additional pages</w:t>
      </w:r>
    </w:p>
    <w:p w14:paraId="1DFFB417" w14:textId="77777777" w:rsidR="00C47E74" w:rsidRDefault="00C47E74" w:rsidP="00C47E74">
      <w:pPr>
        <w:tabs>
          <w:tab w:val="left" w:pos="-1440"/>
          <w:tab w:val="left" w:pos="-720"/>
        </w:tabs>
        <w:suppressAutoHyphens/>
        <w:rPr>
          <w:rFonts w:cs="Arial"/>
        </w:rPr>
      </w:pPr>
    </w:p>
    <w:p w14:paraId="75AC8C4D" w14:textId="77777777" w:rsidR="00C47E74" w:rsidRPr="000E5BFF" w:rsidRDefault="00C47E74" w:rsidP="00C47E74">
      <w:pPr>
        <w:tabs>
          <w:tab w:val="left" w:pos="-1440"/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Name:  </w:t>
      </w:r>
      <w:r w:rsidRPr="000E5BFF">
        <w:rPr>
          <w:rFonts w:cs="Arial"/>
        </w:rPr>
        <w:t>________________________________</w:t>
      </w:r>
      <w:r w:rsidRPr="000E5BFF">
        <w:rPr>
          <w:rFonts w:cs="Arial"/>
        </w:rPr>
        <w:tab/>
      </w:r>
      <w:r w:rsidRPr="000E5BFF">
        <w:rPr>
          <w:rFonts w:cs="Arial"/>
        </w:rPr>
        <w:tab/>
      </w:r>
      <w:r>
        <w:rPr>
          <w:rFonts w:cs="Arial"/>
        </w:rPr>
        <w:t xml:space="preserve">Appointment:  </w:t>
      </w:r>
      <w:r w:rsidRPr="000E5BFF">
        <w:rPr>
          <w:rFonts w:cs="Arial"/>
        </w:rPr>
        <w:t>Project Manager</w:t>
      </w:r>
    </w:p>
    <w:p w14:paraId="225C75F4" w14:textId="77777777" w:rsidR="009845D5" w:rsidRPr="005D2F6A" w:rsidRDefault="009845D5" w:rsidP="009845D5">
      <w:pPr>
        <w:tabs>
          <w:tab w:val="left" w:pos="-1440"/>
          <w:tab w:val="left" w:pos="-720"/>
          <w:tab w:val="left" w:pos="5246"/>
        </w:tabs>
        <w:suppressAutoHyphens/>
        <w:spacing w:before="120" w:after="120"/>
        <w:rPr>
          <w:rFonts w:cs="Arial"/>
        </w:rPr>
      </w:pPr>
      <w:r w:rsidRPr="005D2F6A">
        <w:rPr>
          <w:rFonts w:cs="Arial"/>
        </w:rPr>
        <w:t>Experience:</w:t>
      </w:r>
    </w:p>
    <w:p w14:paraId="5025C424" w14:textId="77777777" w:rsidR="009845D5" w:rsidRPr="005D2F6A" w:rsidRDefault="009845D5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rPr>
          <w:rFonts w:cs="Arial"/>
        </w:rPr>
      </w:pPr>
      <w:r w:rsidRPr="005D2F6A">
        <w:rPr>
          <w:rFonts w:cs="Arial"/>
        </w:rPr>
        <w:tab/>
      </w:r>
      <w:r w:rsidRPr="008C1830">
        <w:rPr>
          <w:rFonts w:cs="Arial"/>
          <w:bCs/>
        </w:rPr>
        <w:t>Dates:</w:t>
      </w:r>
      <w:r w:rsidRPr="005D2F6A">
        <w:rPr>
          <w:rFonts w:cs="Arial"/>
        </w:rPr>
        <w:tab/>
        <w:t>________________________________________</w:t>
      </w:r>
      <w:r>
        <w:rPr>
          <w:rFonts w:cs="Arial"/>
        </w:rPr>
        <w:t>________________________</w:t>
      </w:r>
    </w:p>
    <w:p w14:paraId="53E28340" w14:textId="77777777" w:rsidR="009845D5" w:rsidRPr="005D2F6A" w:rsidRDefault="009845D5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jc w:val="left"/>
        <w:rPr>
          <w:rFonts w:cs="Arial"/>
        </w:rPr>
      </w:pPr>
      <w:r w:rsidRPr="005D2F6A">
        <w:rPr>
          <w:rFonts w:cs="Arial"/>
        </w:rPr>
        <w:tab/>
        <w:t>Project Name:</w:t>
      </w:r>
      <w:r w:rsidRPr="005D2F6A">
        <w:rPr>
          <w:rFonts w:cs="Arial"/>
        </w:rPr>
        <w:tab/>
        <w:t>__________________________________________________________</w:t>
      </w:r>
    </w:p>
    <w:p w14:paraId="33D216DA" w14:textId="77777777" w:rsidR="009845D5" w:rsidRPr="005D2F6A" w:rsidRDefault="009845D5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rPr>
          <w:rFonts w:cs="Arial"/>
        </w:rPr>
      </w:pPr>
      <w:r w:rsidRPr="005D2F6A">
        <w:rPr>
          <w:rFonts w:cs="Arial"/>
        </w:rPr>
        <w:tab/>
        <w:t>Responsibility:</w:t>
      </w:r>
      <w:r w:rsidRPr="005D2F6A">
        <w:rPr>
          <w:rFonts w:cs="Arial"/>
        </w:rPr>
        <w:tab/>
        <w:t>__________________________________________________________</w:t>
      </w:r>
    </w:p>
    <w:p w14:paraId="1DC3728D" w14:textId="77777777" w:rsidR="009845D5" w:rsidRPr="005D2F6A" w:rsidRDefault="009845D5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ind w:firstLine="2127"/>
        <w:rPr>
          <w:rFonts w:cs="Arial"/>
        </w:rPr>
      </w:pPr>
      <w:r w:rsidRPr="005D2F6A">
        <w:rPr>
          <w:rFonts w:cs="Arial"/>
        </w:rPr>
        <w:tab/>
        <w:t>_____________________________________________</w:t>
      </w:r>
      <w:r>
        <w:rPr>
          <w:rFonts w:cs="Arial"/>
        </w:rPr>
        <w:t>_____________</w:t>
      </w:r>
    </w:p>
    <w:p w14:paraId="02E892C6" w14:textId="2E28CA45" w:rsidR="009845D5" w:rsidRPr="000E5BFF" w:rsidRDefault="009845D5" w:rsidP="009845D5">
      <w:pPr>
        <w:tabs>
          <w:tab w:val="left" w:pos="-1440"/>
          <w:tab w:val="left" w:pos="-720"/>
        </w:tabs>
        <w:suppressAutoHyphens/>
        <w:jc w:val="left"/>
        <w:rPr>
          <w:rFonts w:cs="Arial"/>
        </w:rPr>
      </w:pPr>
      <w:r>
        <w:rPr>
          <w:rFonts w:cs="Arial"/>
        </w:rPr>
        <w:t xml:space="preserve">Name:  </w:t>
      </w:r>
      <w:r w:rsidRPr="000E5BFF">
        <w:rPr>
          <w:rFonts w:cs="Arial"/>
        </w:rPr>
        <w:t>_____________________________</w:t>
      </w:r>
      <w:r w:rsidRPr="000E5BFF">
        <w:rPr>
          <w:rFonts w:cs="Arial"/>
        </w:rPr>
        <w:tab/>
      </w:r>
      <w:r w:rsidRPr="000E5BFF">
        <w:rPr>
          <w:rFonts w:cs="Arial"/>
        </w:rPr>
        <w:tab/>
      </w:r>
      <w:r>
        <w:rPr>
          <w:rFonts w:cs="Arial"/>
        </w:rPr>
        <w:t>Appointment:  Site Superintendent</w:t>
      </w:r>
    </w:p>
    <w:p w14:paraId="300D94CA" w14:textId="77777777" w:rsidR="009845D5" w:rsidRPr="005D2F6A" w:rsidRDefault="009845D5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rPr>
          <w:rFonts w:cs="Arial"/>
        </w:rPr>
      </w:pPr>
      <w:r w:rsidRPr="005D2F6A">
        <w:rPr>
          <w:rFonts w:cs="Arial"/>
        </w:rPr>
        <w:tab/>
      </w:r>
      <w:r w:rsidRPr="008C1830">
        <w:rPr>
          <w:rFonts w:cs="Arial"/>
          <w:bCs/>
        </w:rPr>
        <w:t>Dates:</w:t>
      </w:r>
      <w:r w:rsidRPr="005D2F6A">
        <w:rPr>
          <w:rFonts w:cs="Arial"/>
        </w:rPr>
        <w:tab/>
        <w:t>________________________________________</w:t>
      </w:r>
      <w:r>
        <w:rPr>
          <w:rFonts w:cs="Arial"/>
        </w:rPr>
        <w:t>________________________</w:t>
      </w:r>
    </w:p>
    <w:p w14:paraId="1411E087" w14:textId="77777777" w:rsidR="009845D5" w:rsidRPr="005D2F6A" w:rsidRDefault="009845D5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jc w:val="left"/>
        <w:rPr>
          <w:rFonts w:cs="Arial"/>
        </w:rPr>
      </w:pPr>
      <w:r w:rsidRPr="005D2F6A">
        <w:rPr>
          <w:rFonts w:cs="Arial"/>
        </w:rPr>
        <w:tab/>
        <w:t>Project Name:</w:t>
      </w:r>
      <w:r w:rsidRPr="005D2F6A">
        <w:rPr>
          <w:rFonts w:cs="Arial"/>
        </w:rPr>
        <w:tab/>
        <w:t>__________________________________________________________</w:t>
      </w:r>
    </w:p>
    <w:p w14:paraId="0CDF580A" w14:textId="77777777" w:rsidR="009845D5" w:rsidRPr="005D2F6A" w:rsidRDefault="009845D5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rPr>
          <w:rFonts w:cs="Arial"/>
        </w:rPr>
      </w:pPr>
      <w:r w:rsidRPr="005D2F6A">
        <w:rPr>
          <w:rFonts w:cs="Arial"/>
        </w:rPr>
        <w:tab/>
        <w:t>Responsibility:</w:t>
      </w:r>
      <w:r w:rsidRPr="005D2F6A">
        <w:rPr>
          <w:rFonts w:cs="Arial"/>
        </w:rPr>
        <w:tab/>
        <w:t>__________________________________________________________</w:t>
      </w:r>
    </w:p>
    <w:p w14:paraId="6F412590" w14:textId="77777777" w:rsidR="009845D5" w:rsidRPr="005D2F6A" w:rsidRDefault="009845D5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ind w:firstLine="2127"/>
        <w:rPr>
          <w:rFonts w:cs="Arial"/>
        </w:rPr>
      </w:pPr>
      <w:r w:rsidRPr="005D2F6A">
        <w:rPr>
          <w:rFonts w:cs="Arial"/>
        </w:rPr>
        <w:tab/>
        <w:t>_____________________________________________</w:t>
      </w:r>
      <w:r>
        <w:rPr>
          <w:rFonts w:cs="Arial"/>
        </w:rPr>
        <w:t>_____________</w:t>
      </w:r>
    </w:p>
    <w:p w14:paraId="5C5F58FE" w14:textId="77777777" w:rsidR="009845D5" w:rsidRPr="000E5BFF" w:rsidRDefault="009845D5" w:rsidP="009845D5">
      <w:pPr>
        <w:tabs>
          <w:tab w:val="left" w:pos="-1440"/>
          <w:tab w:val="left" w:pos="-720"/>
        </w:tabs>
        <w:suppressAutoHyphens/>
        <w:jc w:val="left"/>
        <w:rPr>
          <w:rFonts w:cs="Arial"/>
        </w:rPr>
      </w:pPr>
      <w:r>
        <w:rPr>
          <w:rFonts w:cs="Arial"/>
        </w:rPr>
        <w:t xml:space="preserve">Name:  </w:t>
      </w:r>
      <w:r w:rsidRPr="000E5BFF">
        <w:rPr>
          <w:rFonts w:cs="Arial"/>
        </w:rPr>
        <w:t>_____________________________</w:t>
      </w:r>
      <w:r w:rsidRPr="000E5BFF">
        <w:rPr>
          <w:rFonts w:cs="Arial"/>
        </w:rPr>
        <w:tab/>
      </w:r>
      <w:r w:rsidRPr="000E5BFF">
        <w:rPr>
          <w:rFonts w:cs="Arial"/>
        </w:rPr>
        <w:tab/>
      </w:r>
      <w:r>
        <w:rPr>
          <w:rFonts w:cs="Arial"/>
        </w:rPr>
        <w:t>Appointment:  _______________________</w:t>
      </w:r>
    </w:p>
    <w:p w14:paraId="1EDB1BCE" w14:textId="77777777" w:rsidR="009845D5" w:rsidRPr="005D2F6A" w:rsidRDefault="009845D5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rPr>
          <w:rFonts w:cs="Arial"/>
        </w:rPr>
      </w:pPr>
      <w:r w:rsidRPr="005D2F6A">
        <w:rPr>
          <w:rFonts w:cs="Arial"/>
        </w:rPr>
        <w:tab/>
      </w:r>
      <w:r w:rsidRPr="008C1830">
        <w:rPr>
          <w:rFonts w:cs="Arial"/>
          <w:bCs/>
        </w:rPr>
        <w:t>Dates:</w:t>
      </w:r>
      <w:r w:rsidRPr="005D2F6A">
        <w:rPr>
          <w:rFonts w:cs="Arial"/>
        </w:rPr>
        <w:tab/>
        <w:t>________________________________________</w:t>
      </w:r>
      <w:r>
        <w:rPr>
          <w:rFonts w:cs="Arial"/>
        </w:rPr>
        <w:t>________________________</w:t>
      </w:r>
    </w:p>
    <w:p w14:paraId="56C66189" w14:textId="77777777" w:rsidR="009845D5" w:rsidRPr="005D2F6A" w:rsidRDefault="009845D5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jc w:val="left"/>
        <w:rPr>
          <w:rFonts w:cs="Arial"/>
        </w:rPr>
      </w:pPr>
      <w:r w:rsidRPr="005D2F6A">
        <w:rPr>
          <w:rFonts w:cs="Arial"/>
        </w:rPr>
        <w:tab/>
        <w:t>Project Name:</w:t>
      </w:r>
      <w:r w:rsidRPr="005D2F6A">
        <w:rPr>
          <w:rFonts w:cs="Arial"/>
        </w:rPr>
        <w:tab/>
        <w:t>__________________________________________________________</w:t>
      </w:r>
    </w:p>
    <w:p w14:paraId="1398AB59" w14:textId="77777777" w:rsidR="009845D5" w:rsidRPr="005D2F6A" w:rsidRDefault="009845D5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rPr>
          <w:rFonts w:cs="Arial"/>
        </w:rPr>
      </w:pPr>
      <w:r w:rsidRPr="005D2F6A">
        <w:rPr>
          <w:rFonts w:cs="Arial"/>
        </w:rPr>
        <w:tab/>
        <w:t>Responsibility:</w:t>
      </w:r>
      <w:r w:rsidRPr="005D2F6A">
        <w:rPr>
          <w:rFonts w:cs="Arial"/>
        </w:rPr>
        <w:tab/>
        <w:t>__________________________________________________________</w:t>
      </w:r>
    </w:p>
    <w:p w14:paraId="62F2425B" w14:textId="77777777" w:rsidR="009845D5" w:rsidRPr="005D2F6A" w:rsidRDefault="009845D5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ind w:firstLine="2127"/>
        <w:rPr>
          <w:rFonts w:cs="Arial"/>
        </w:rPr>
      </w:pPr>
      <w:r w:rsidRPr="005D2F6A">
        <w:rPr>
          <w:rFonts w:cs="Arial"/>
        </w:rPr>
        <w:tab/>
        <w:t>_____________________________________________</w:t>
      </w:r>
      <w:r>
        <w:rPr>
          <w:rFonts w:cs="Arial"/>
        </w:rPr>
        <w:t>_____________</w:t>
      </w:r>
    </w:p>
    <w:p w14:paraId="6D2CF91F" w14:textId="77777777" w:rsidR="00287F88" w:rsidRPr="009845D5" w:rsidRDefault="00287F88" w:rsidP="00C47E74">
      <w:pPr>
        <w:tabs>
          <w:tab w:val="left" w:pos="-1440"/>
          <w:tab w:val="left" w:pos="-720"/>
        </w:tabs>
        <w:suppressAutoHyphens/>
        <w:rPr>
          <w:rFonts w:cs="Arial"/>
          <w:szCs w:val="22"/>
        </w:rPr>
      </w:pPr>
    </w:p>
    <w:p w14:paraId="4F956B8A" w14:textId="0568D9CC" w:rsidR="00941F58" w:rsidRPr="000E5BFF" w:rsidRDefault="00941F58" w:rsidP="00941F58">
      <w:pPr>
        <w:tabs>
          <w:tab w:val="left" w:pos="-1440"/>
          <w:tab w:val="left" w:pos="-720"/>
        </w:tabs>
        <w:suppressAutoHyphens/>
        <w:jc w:val="left"/>
        <w:rPr>
          <w:rFonts w:cs="Arial"/>
        </w:rPr>
      </w:pPr>
      <w:r>
        <w:rPr>
          <w:rFonts w:cs="Arial"/>
        </w:rPr>
        <w:t xml:space="preserve">Name:  </w:t>
      </w:r>
      <w:r w:rsidRPr="000E5BFF">
        <w:rPr>
          <w:rFonts w:cs="Arial"/>
        </w:rPr>
        <w:t>_____________________________</w:t>
      </w:r>
      <w:r w:rsidRPr="000E5BFF">
        <w:rPr>
          <w:rFonts w:cs="Arial"/>
        </w:rPr>
        <w:tab/>
      </w:r>
      <w:r w:rsidRPr="000E5BFF">
        <w:rPr>
          <w:rFonts w:cs="Arial"/>
        </w:rPr>
        <w:tab/>
      </w:r>
      <w:r>
        <w:rPr>
          <w:rFonts w:cs="Arial"/>
        </w:rPr>
        <w:t>Appointment:  _______________________</w:t>
      </w:r>
    </w:p>
    <w:p w14:paraId="0FD465FD" w14:textId="77777777" w:rsidR="00941F58" w:rsidRPr="005D2F6A" w:rsidRDefault="00941F58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rPr>
          <w:rFonts w:cs="Arial"/>
        </w:rPr>
      </w:pPr>
      <w:r w:rsidRPr="005D2F6A">
        <w:rPr>
          <w:rFonts w:cs="Arial"/>
        </w:rPr>
        <w:tab/>
      </w:r>
      <w:r w:rsidRPr="008C1830">
        <w:rPr>
          <w:rFonts w:cs="Arial"/>
          <w:bCs/>
        </w:rPr>
        <w:t>Dates:</w:t>
      </w:r>
      <w:r w:rsidRPr="005D2F6A">
        <w:rPr>
          <w:rFonts w:cs="Arial"/>
        </w:rPr>
        <w:tab/>
        <w:t>________________________________________</w:t>
      </w:r>
      <w:r>
        <w:rPr>
          <w:rFonts w:cs="Arial"/>
        </w:rPr>
        <w:t>________________________</w:t>
      </w:r>
    </w:p>
    <w:p w14:paraId="625953DB" w14:textId="77777777" w:rsidR="00941F58" w:rsidRPr="005D2F6A" w:rsidRDefault="00941F58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jc w:val="left"/>
        <w:rPr>
          <w:rFonts w:cs="Arial"/>
        </w:rPr>
      </w:pPr>
      <w:r w:rsidRPr="005D2F6A">
        <w:rPr>
          <w:rFonts w:cs="Arial"/>
        </w:rPr>
        <w:tab/>
        <w:t>Project Name:</w:t>
      </w:r>
      <w:r w:rsidRPr="005D2F6A">
        <w:rPr>
          <w:rFonts w:cs="Arial"/>
        </w:rPr>
        <w:tab/>
        <w:t>__________________________________________________________</w:t>
      </w:r>
    </w:p>
    <w:p w14:paraId="17F2D433" w14:textId="77777777" w:rsidR="00941F58" w:rsidRPr="005D2F6A" w:rsidRDefault="00941F58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rPr>
          <w:rFonts w:cs="Arial"/>
        </w:rPr>
      </w:pPr>
      <w:r w:rsidRPr="005D2F6A">
        <w:rPr>
          <w:rFonts w:cs="Arial"/>
        </w:rPr>
        <w:tab/>
        <w:t>Responsibility:</w:t>
      </w:r>
      <w:r w:rsidRPr="005D2F6A">
        <w:rPr>
          <w:rFonts w:cs="Arial"/>
        </w:rPr>
        <w:tab/>
        <w:t>__________________________________________________________</w:t>
      </w:r>
    </w:p>
    <w:p w14:paraId="59C3619F" w14:textId="0AB4E618" w:rsidR="00941F58" w:rsidRPr="005D2F6A" w:rsidRDefault="00941F58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ind w:firstLine="2127"/>
        <w:rPr>
          <w:rFonts w:cs="Arial"/>
        </w:rPr>
      </w:pPr>
      <w:r w:rsidRPr="005D2F6A">
        <w:rPr>
          <w:rFonts w:cs="Arial"/>
        </w:rPr>
        <w:tab/>
        <w:t>_____________________________________________</w:t>
      </w:r>
      <w:r>
        <w:rPr>
          <w:rFonts w:cs="Arial"/>
        </w:rPr>
        <w:t>_____________</w:t>
      </w:r>
    </w:p>
    <w:p w14:paraId="3784FA56" w14:textId="14004A33" w:rsidR="00941F58" w:rsidRPr="005D2F6A" w:rsidRDefault="00941F58" w:rsidP="009845D5">
      <w:pPr>
        <w:tabs>
          <w:tab w:val="left" w:pos="-1440"/>
          <w:tab w:val="left" w:pos="-720"/>
        </w:tabs>
        <w:suppressAutoHyphens/>
        <w:spacing w:before="120" w:after="120" w:line="360" w:lineRule="auto"/>
        <w:ind w:firstLine="2127"/>
        <w:rPr>
          <w:rFonts w:cs="Arial"/>
        </w:rPr>
      </w:pPr>
      <w:r w:rsidRPr="005D2F6A">
        <w:rPr>
          <w:rFonts w:cs="Arial"/>
        </w:rPr>
        <w:tab/>
        <w:t>__________________________________________________________</w:t>
      </w:r>
    </w:p>
    <w:p w14:paraId="274C93C8" w14:textId="77777777" w:rsidR="0083712E" w:rsidRPr="00B15C47" w:rsidRDefault="0083712E" w:rsidP="00C47E74">
      <w:pPr>
        <w:tabs>
          <w:tab w:val="left" w:pos="-1440"/>
          <w:tab w:val="left" w:pos="-720"/>
        </w:tabs>
        <w:suppressAutoHyphens/>
        <w:rPr>
          <w:rFonts w:cs="Arial"/>
          <w:sz w:val="10"/>
          <w:szCs w:val="10"/>
        </w:rPr>
      </w:pPr>
    </w:p>
    <w:p w14:paraId="49C5534B" w14:textId="77777777" w:rsidR="00287F88" w:rsidRDefault="00287F88" w:rsidP="00BF1791">
      <w:pPr>
        <w:rPr>
          <w:rFonts w:cs="Arial"/>
          <w:color w:val="FF0000"/>
          <w:szCs w:val="22"/>
        </w:rPr>
        <w:sectPr w:rsidR="00287F88" w:rsidSect="009E7514"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385623" w:themeColor="accent6" w:themeShade="80"/>
            <w:left w:val="thinThickSmallGap" w:sz="24" w:space="24" w:color="385623" w:themeColor="accent6" w:themeShade="80"/>
            <w:bottom w:val="thickThinSmallGap" w:sz="24" w:space="24" w:color="385623" w:themeColor="accent6" w:themeShade="80"/>
            <w:right w:val="thickThinSmallGap" w:sz="24" w:space="24" w:color="385623" w:themeColor="accent6" w:themeShade="80"/>
          </w:pgBorders>
          <w:cols w:space="720"/>
          <w:docGrid w:linePitch="360"/>
        </w:sectPr>
      </w:pPr>
    </w:p>
    <w:p w14:paraId="17F4D01C" w14:textId="55154DE7" w:rsidR="00FA7381" w:rsidRDefault="00C47E74" w:rsidP="00C47E74">
      <w:pPr>
        <w:tabs>
          <w:tab w:val="left" w:pos="-1440"/>
          <w:tab w:val="left" w:pos="-720"/>
        </w:tabs>
        <w:suppressAutoHyphens/>
        <w:jc w:val="center"/>
        <w:rPr>
          <w:rFonts w:cs="Arial"/>
          <w:b/>
          <w:bCs/>
          <w:szCs w:val="22"/>
          <w:lang w:val="en-CA" w:eastAsia="en-CA"/>
        </w:rPr>
      </w:pPr>
      <w:r w:rsidRPr="005457E8">
        <w:rPr>
          <w:rFonts w:cs="Arial"/>
          <w:b/>
          <w:bCs/>
          <w:szCs w:val="22"/>
          <w:lang w:val="en-CA" w:eastAsia="en-CA"/>
        </w:rPr>
        <w:t xml:space="preserve">APPENDIX </w:t>
      </w:r>
      <w:r w:rsidR="00BF1791">
        <w:rPr>
          <w:rFonts w:cs="Arial"/>
          <w:b/>
          <w:bCs/>
          <w:szCs w:val="22"/>
          <w:lang w:val="en-CA" w:eastAsia="en-CA"/>
        </w:rPr>
        <w:t>5</w:t>
      </w:r>
    </w:p>
    <w:p w14:paraId="12746B72" w14:textId="25E0720E" w:rsidR="00C47E74" w:rsidRPr="005457E8" w:rsidRDefault="00C47E74" w:rsidP="00C47E74">
      <w:pPr>
        <w:tabs>
          <w:tab w:val="left" w:pos="-1440"/>
          <w:tab w:val="left" w:pos="-720"/>
        </w:tabs>
        <w:suppressAutoHyphens/>
        <w:jc w:val="center"/>
        <w:rPr>
          <w:rFonts w:cs="Arial"/>
          <w:b/>
          <w:bCs/>
          <w:szCs w:val="22"/>
          <w:lang w:val="en-CA" w:eastAsia="en-CA"/>
        </w:rPr>
      </w:pPr>
      <w:r w:rsidRPr="005457E8">
        <w:rPr>
          <w:rFonts w:cs="Arial"/>
          <w:b/>
          <w:bCs/>
          <w:szCs w:val="22"/>
          <w:lang w:val="en-CA" w:eastAsia="en-CA"/>
        </w:rPr>
        <w:t xml:space="preserve">SUBCONTRACTORS AND </w:t>
      </w:r>
      <w:r w:rsidR="00BF1791">
        <w:rPr>
          <w:rFonts w:cs="Arial"/>
          <w:b/>
          <w:bCs/>
          <w:szCs w:val="22"/>
          <w:lang w:val="en-CA" w:eastAsia="en-CA"/>
        </w:rPr>
        <w:t xml:space="preserve">MATERIAL </w:t>
      </w:r>
      <w:r w:rsidRPr="005457E8">
        <w:rPr>
          <w:rFonts w:cs="Arial"/>
          <w:b/>
          <w:bCs/>
          <w:szCs w:val="22"/>
          <w:lang w:val="en-CA" w:eastAsia="en-CA"/>
        </w:rPr>
        <w:t>SUPPLIERS</w:t>
      </w:r>
    </w:p>
    <w:p w14:paraId="174AB4DB" w14:textId="77777777" w:rsidR="00C47E74" w:rsidRPr="00897C18" w:rsidRDefault="00C47E74" w:rsidP="00C47E74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</w:p>
    <w:p w14:paraId="2808F121" w14:textId="77777777" w:rsidR="00C47E74" w:rsidRDefault="00C47E74" w:rsidP="00C47E74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Pr="008B1DC7">
        <w:rPr>
          <w:rFonts w:cs="Arial"/>
          <w:i/>
          <w:szCs w:val="22"/>
        </w:rPr>
        <w:t>Tenderer</w:t>
      </w:r>
      <w:r>
        <w:rPr>
          <w:rFonts w:cs="Arial"/>
          <w:szCs w:val="22"/>
        </w:rPr>
        <w:t xml:space="preserve"> proposes to use the following </w:t>
      </w:r>
      <w:r w:rsidRPr="008B1DC7">
        <w:rPr>
          <w:rFonts w:cs="Arial"/>
          <w:i/>
          <w:szCs w:val="22"/>
        </w:rPr>
        <w:t>Subcontractors</w:t>
      </w:r>
      <w:r>
        <w:rPr>
          <w:rFonts w:cs="Arial"/>
          <w:szCs w:val="22"/>
        </w:rPr>
        <w:t xml:space="preserve"> and </w:t>
      </w:r>
      <w:r w:rsidRPr="008B1DC7">
        <w:rPr>
          <w:rFonts w:cs="Arial"/>
          <w:i/>
          <w:szCs w:val="22"/>
        </w:rPr>
        <w:t>Suppliers</w:t>
      </w:r>
      <w:r>
        <w:rPr>
          <w:rFonts w:cs="Arial"/>
          <w:szCs w:val="22"/>
        </w:rPr>
        <w:t xml:space="preserve"> for the divisions or sections of </w:t>
      </w:r>
      <w:r w:rsidRPr="008B1DC7">
        <w:rPr>
          <w:rFonts w:cs="Arial"/>
          <w:i/>
          <w:szCs w:val="22"/>
        </w:rPr>
        <w:t>Work</w:t>
      </w:r>
      <w:r>
        <w:rPr>
          <w:rFonts w:cs="Arial"/>
          <w:szCs w:val="22"/>
        </w:rPr>
        <w:t xml:space="preserve"> / supply listed below.  [Note:  It is not necessary for </w:t>
      </w:r>
      <w:r w:rsidRPr="008B1DC7">
        <w:rPr>
          <w:rFonts w:cs="Arial"/>
          <w:i/>
          <w:szCs w:val="22"/>
        </w:rPr>
        <w:t>Tenderer</w:t>
      </w:r>
      <w:r>
        <w:rPr>
          <w:rFonts w:cs="Arial"/>
          <w:szCs w:val="22"/>
        </w:rPr>
        <w:t xml:space="preserve"> to list all </w:t>
      </w:r>
      <w:r w:rsidRPr="008B1DC7">
        <w:rPr>
          <w:rFonts w:cs="Arial"/>
          <w:i/>
          <w:szCs w:val="22"/>
        </w:rPr>
        <w:t>Subcontractors</w:t>
      </w:r>
      <w:r>
        <w:rPr>
          <w:rFonts w:cs="Arial"/>
          <w:szCs w:val="22"/>
        </w:rPr>
        <w:t xml:space="preserve"> and </w:t>
      </w:r>
      <w:r w:rsidRPr="008B1DC7">
        <w:rPr>
          <w:rFonts w:cs="Arial"/>
          <w:i/>
          <w:szCs w:val="22"/>
        </w:rPr>
        <w:t>Suppliers</w:t>
      </w:r>
      <w:r>
        <w:rPr>
          <w:rFonts w:cs="Arial"/>
          <w:szCs w:val="22"/>
        </w:rPr>
        <w:t xml:space="preserve"> that the </w:t>
      </w:r>
      <w:r w:rsidRPr="008B1DC7">
        <w:rPr>
          <w:rFonts w:cs="Arial"/>
          <w:i/>
          <w:szCs w:val="22"/>
        </w:rPr>
        <w:t>Tenderer</w:t>
      </w:r>
      <w:r>
        <w:rPr>
          <w:rFonts w:cs="Arial"/>
          <w:szCs w:val="22"/>
        </w:rPr>
        <w:t xml:space="preserve"> proposes to use – only those for the divisions or sections of </w:t>
      </w:r>
      <w:r w:rsidRPr="008B1DC7">
        <w:rPr>
          <w:rFonts w:cs="Arial"/>
          <w:i/>
          <w:szCs w:val="22"/>
        </w:rPr>
        <w:t>Work</w:t>
      </w:r>
      <w:r>
        <w:rPr>
          <w:rFonts w:cs="Arial"/>
          <w:szCs w:val="22"/>
        </w:rPr>
        <w:t xml:space="preserve"> / supply as may be listed below.]</w:t>
      </w:r>
    </w:p>
    <w:p w14:paraId="7A1741F9" w14:textId="77777777" w:rsidR="00C47E74" w:rsidRDefault="00C47E74" w:rsidP="00C47E74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szCs w:val="22"/>
        </w:rPr>
      </w:pPr>
    </w:p>
    <w:p w14:paraId="694AD621" w14:textId="77777777" w:rsidR="00C47E74" w:rsidRDefault="00C47E74" w:rsidP="00C47E74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The named </w:t>
      </w:r>
      <w:r w:rsidRPr="008B1DC7">
        <w:rPr>
          <w:rFonts w:cs="Arial"/>
          <w:i/>
          <w:szCs w:val="22"/>
        </w:rPr>
        <w:t>Subcontractors</w:t>
      </w:r>
      <w:r>
        <w:rPr>
          <w:rFonts w:cs="Arial"/>
          <w:szCs w:val="22"/>
        </w:rPr>
        <w:t xml:space="preserve"> and </w:t>
      </w:r>
      <w:r w:rsidRPr="008B1DC7">
        <w:rPr>
          <w:rFonts w:cs="Arial"/>
          <w:i/>
          <w:szCs w:val="22"/>
        </w:rPr>
        <w:t>Suppliers</w:t>
      </w:r>
      <w:r>
        <w:rPr>
          <w:rFonts w:cs="Arial"/>
          <w:szCs w:val="22"/>
        </w:rPr>
        <w:t xml:space="preserve"> will not be changed without the written approval of the </w:t>
      </w:r>
      <w:r w:rsidRPr="008B1DC7">
        <w:rPr>
          <w:rFonts w:cs="Arial"/>
          <w:i/>
          <w:szCs w:val="22"/>
        </w:rPr>
        <w:t>Owner</w:t>
      </w:r>
      <w:r>
        <w:rPr>
          <w:rFonts w:cs="Arial"/>
          <w:szCs w:val="22"/>
        </w:rPr>
        <w:t>.</w:t>
      </w:r>
    </w:p>
    <w:p w14:paraId="7705A6BF" w14:textId="77777777" w:rsidR="00C47E74" w:rsidRDefault="00C47E74" w:rsidP="00C47E74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szCs w:val="22"/>
        </w:rPr>
      </w:pPr>
    </w:p>
    <w:p w14:paraId="2EDAE9C5" w14:textId="77777777" w:rsidR="00C47E74" w:rsidRDefault="00C47E74" w:rsidP="00C47E74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b/>
          <w:szCs w:val="22"/>
        </w:rPr>
      </w:pPr>
      <w:r w:rsidRPr="00B470FC">
        <w:rPr>
          <w:rFonts w:cs="Arial"/>
          <w:b/>
          <w:szCs w:val="22"/>
        </w:rPr>
        <w:t>1.</w:t>
      </w:r>
      <w:r w:rsidRPr="00B470FC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Sub-Trade Section</w:t>
      </w:r>
    </w:p>
    <w:p w14:paraId="1F46F220" w14:textId="77777777" w:rsidR="00C47E74" w:rsidRDefault="00C47E74" w:rsidP="00C47E74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55"/>
        <w:gridCol w:w="4160"/>
      </w:tblGrid>
      <w:tr w:rsidR="00C47E74" w:rsidRPr="00CB167E" w14:paraId="6BCA5970" w14:textId="77777777" w:rsidTr="00D2463D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37B01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center"/>
              <w:rPr>
                <w:rFonts w:eastAsia="Calibri" w:cs="Arial"/>
                <w:b/>
              </w:rPr>
            </w:pPr>
            <w:r w:rsidRPr="00CB167E">
              <w:rPr>
                <w:rFonts w:eastAsia="Calibri" w:cs="Arial"/>
                <w:b/>
              </w:rPr>
              <w:t>Description of work /supply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0952DD36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D203B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center"/>
              <w:rPr>
                <w:rFonts w:eastAsia="Calibri" w:cs="Arial"/>
                <w:b/>
              </w:rPr>
            </w:pPr>
            <w:r w:rsidRPr="00CB167E">
              <w:rPr>
                <w:rFonts w:eastAsia="Calibri" w:cs="Arial"/>
                <w:b/>
              </w:rPr>
              <w:t xml:space="preserve">Name, </w:t>
            </w:r>
            <w:proofErr w:type="gramStart"/>
            <w:r w:rsidRPr="00CB167E">
              <w:rPr>
                <w:rFonts w:eastAsia="Calibri" w:cs="Arial"/>
                <w:b/>
              </w:rPr>
              <w:t>address</w:t>
            </w:r>
            <w:proofErr w:type="gramEnd"/>
            <w:r w:rsidRPr="00CB167E">
              <w:rPr>
                <w:rFonts w:eastAsia="Calibri" w:cs="Arial"/>
                <w:b/>
              </w:rPr>
              <w:t xml:space="preserve"> and business phone number of Subcontractor / Supplier</w:t>
            </w:r>
          </w:p>
        </w:tc>
      </w:tr>
      <w:tr w:rsidR="00C47E74" w:rsidRPr="00CB167E" w14:paraId="23B5EFF6" w14:textId="77777777" w:rsidTr="00D2463D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60E01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AE420FE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287F1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C47E74" w:rsidRPr="00CB167E" w14:paraId="02D38992" w14:textId="77777777" w:rsidTr="00D2463D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367D1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0472804A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055AC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C47E74" w:rsidRPr="00CB167E" w14:paraId="0077EF60" w14:textId="77777777" w:rsidTr="00D2463D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1509A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328DDE05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B2786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C47E74" w:rsidRPr="00CB167E" w14:paraId="3115AA5F" w14:textId="77777777" w:rsidTr="00D2463D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6EDBD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347B1BCE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674A4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C47E74" w:rsidRPr="00CB167E" w14:paraId="6A8A39ED" w14:textId="77777777" w:rsidTr="00D2463D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5BC7B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38C767A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9FE36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C47E74" w:rsidRPr="00CB167E" w14:paraId="33576B65" w14:textId="77777777" w:rsidTr="00D2463D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D30E8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7AA1F20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90F95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C47E74" w:rsidRPr="00CB167E" w14:paraId="2468FC56" w14:textId="77777777" w:rsidTr="00D2463D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FD83C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9D747C5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91F77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</w:tbl>
    <w:p w14:paraId="6AA53C7E" w14:textId="77777777" w:rsidR="00C47E74" w:rsidRDefault="00C47E74" w:rsidP="00C47E74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szCs w:val="22"/>
        </w:rPr>
      </w:pPr>
    </w:p>
    <w:p w14:paraId="600E9207" w14:textId="77777777" w:rsidR="00C47E74" w:rsidRPr="00162D3B" w:rsidRDefault="00C47E74" w:rsidP="00C47E74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2.</w:t>
      </w:r>
      <w:r>
        <w:rPr>
          <w:rFonts w:cs="Arial"/>
          <w:b/>
          <w:szCs w:val="22"/>
        </w:rPr>
        <w:tab/>
        <w:t>Equipment Section</w:t>
      </w:r>
    </w:p>
    <w:p w14:paraId="2A04F1BB" w14:textId="77777777" w:rsidR="00C47E74" w:rsidRDefault="00C47E74" w:rsidP="00C47E74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355"/>
        <w:gridCol w:w="4158"/>
      </w:tblGrid>
      <w:tr w:rsidR="00C47E74" w:rsidRPr="00CB167E" w14:paraId="4FA3217F" w14:textId="77777777" w:rsidTr="00D2463D">
        <w:tc>
          <w:tcPr>
            <w:tcW w:w="4968" w:type="dxa"/>
            <w:shd w:val="clear" w:color="auto" w:fill="auto"/>
            <w:vAlign w:val="center"/>
          </w:tcPr>
          <w:p w14:paraId="1ABA6EF3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center"/>
              <w:rPr>
                <w:rFonts w:eastAsia="Calibri" w:cs="Arial"/>
                <w:u w:val="single"/>
              </w:rPr>
            </w:pPr>
            <w:r w:rsidRPr="00CB167E">
              <w:rPr>
                <w:rFonts w:eastAsia="Calibri" w:cs="Arial"/>
                <w:u w:val="single"/>
              </w:rPr>
              <w:t>Equipment</w:t>
            </w:r>
          </w:p>
        </w:tc>
        <w:tc>
          <w:tcPr>
            <w:tcW w:w="360" w:type="dxa"/>
            <w:shd w:val="clear" w:color="auto" w:fill="auto"/>
          </w:tcPr>
          <w:p w14:paraId="7D3F15D9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78362129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center"/>
              <w:rPr>
                <w:rFonts w:eastAsia="Calibri" w:cs="Arial"/>
                <w:u w:val="single"/>
              </w:rPr>
            </w:pPr>
            <w:r w:rsidRPr="00CB167E">
              <w:rPr>
                <w:rFonts w:eastAsia="Calibri" w:cs="Arial"/>
                <w:u w:val="single"/>
              </w:rPr>
              <w:t>Manufacturer and Model</w:t>
            </w:r>
          </w:p>
        </w:tc>
      </w:tr>
      <w:tr w:rsidR="00C47E74" w:rsidRPr="00CB167E" w14:paraId="3D20C95C" w14:textId="77777777" w:rsidTr="00D246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48EBDD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D583F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7F565B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C47E74" w:rsidRPr="00CB167E" w14:paraId="1241CCB1" w14:textId="77777777" w:rsidTr="00D246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2DD9A245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2EE5C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69EF0939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C47E74" w:rsidRPr="00CB167E" w14:paraId="2F51A985" w14:textId="77777777" w:rsidTr="00D246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015654E2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30684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571DDA6F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C47E74" w:rsidRPr="00CB167E" w14:paraId="4E651BFB" w14:textId="77777777" w:rsidTr="00D246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6AE11AF2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3A8A1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4AF905EC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C47E74" w:rsidRPr="00CB167E" w14:paraId="1FDD5848" w14:textId="77777777" w:rsidTr="00D246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17EF3F95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6F0F9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183762FE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C47E74" w:rsidRPr="00CB167E" w14:paraId="68E8AE82" w14:textId="77777777" w:rsidTr="00D246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099089DE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B69C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3B3B318C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C47E74" w:rsidRPr="00CB167E" w14:paraId="249F32EF" w14:textId="77777777" w:rsidTr="00D246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417BAB96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264B8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7F8ECEC4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C47E74" w:rsidRPr="00CB167E" w14:paraId="61A89DD5" w14:textId="77777777" w:rsidTr="00D246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0A71CCE0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D5CE1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437103B9" w14:textId="77777777" w:rsidR="00C47E74" w:rsidRPr="00CB167E" w:rsidRDefault="00C47E74" w:rsidP="00D2463D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</w:tbl>
    <w:p w14:paraId="1CBBD51D" w14:textId="77777777" w:rsidR="00C47E74" w:rsidRDefault="00C47E74" w:rsidP="00C47E74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b/>
          <w:szCs w:val="22"/>
        </w:rPr>
      </w:pPr>
    </w:p>
    <w:p w14:paraId="6CEB801D" w14:textId="77777777" w:rsidR="00C47E74" w:rsidRDefault="00C47E74" w:rsidP="00C47E74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szCs w:val="22"/>
        </w:rPr>
      </w:pPr>
      <w:r w:rsidRPr="00771805">
        <w:rPr>
          <w:rFonts w:cs="Arial"/>
          <w:szCs w:val="22"/>
        </w:rPr>
        <w:t xml:space="preserve">The </w:t>
      </w:r>
      <w:r w:rsidRPr="000D3F75">
        <w:rPr>
          <w:rFonts w:cs="Arial"/>
          <w:i/>
          <w:szCs w:val="22"/>
        </w:rPr>
        <w:t>Owner</w:t>
      </w:r>
      <w:r w:rsidRPr="00771805">
        <w:rPr>
          <w:rFonts w:cs="Arial"/>
          <w:szCs w:val="22"/>
        </w:rPr>
        <w:t xml:space="preserve"> reserves the right of approval for each of the </w:t>
      </w:r>
      <w:r w:rsidRPr="000D3F75">
        <w:rPr>
          <w:rFonts w:cs="Arial"/>
          <w:i/>
          <w:szCs w:val="22"/>
        </w:rPr>
        <w:t>Subcontractors</w:t>
      </w:r>
      <w:r w:rsidRPr="00771805">
        <w:rPr>
          <w:rFonts w:cs="Arial"/>
          <w:szCs w:val="22"/>
        </w:rPr>
        <w:t xml:space="preserve"> and </w:t>
      </w:r>
      <w:r w:rsidRPr="000D3F75">
        <w:rPr>
          <w:rFonts w:cs="Arial"/>
          <w:i/>
          <w:szCs w:val="22"/>
        </w:rPr>
        <w:t>Suppliers</w:t>
      </w:r>
      <w:r w:rsidRPr="00771805">
        <w:rPr>
          <w:rFonts w:cs="Arial"/>
          <w:szCs w:val="22"/>
        </w:rPr>
        <w:t xml:space="preserve">.  The </w:t>
      </w:r>
      <w:r w:rsidRPr="000D3F75">
        <w:rPr>
          <w:rFonts w:cs="Arial"/>
          <w:i/>
          <w:szCs w:val="22"/>
        </w:rPr>
        <w:t>Contractor</w:t>
      </w:r>
      <w:r w:rsidRPr="00771805">
        <w:rPr>
          <w:rFonts w:cs="Arial"/>
          <w:szCs w:val="22"/>
        </w:rPr>
        <w:t xml:space="preserve"> will be given the opportunity to </w:t>
      </w:r>
      <w:proofErr w:type="gramStart"/>
      <w:r w:rsidRPr="00771805">
        <w:rPr>
          <w:rFonts w:cs="Arial"/>
          <w:szCs w:val="22"/>
        </w:rPr>
        <w:t>substitute</w:t>
      </w:r>
      <w:proofErr w:type="gramEnd"/>
      <w:r w:rsidRPr="00771805">
        <w:rPr>
          <w:rFonts w:cs="Arial"/>
          <w:szCs w:val="22"/>
        </w:rPr>
        <w:t xml:space="preserve"> an acceptable </w:t>
      </w:r>
      <w:r w:rsidRPr="000D3F75">
        <w:rPr>
          <w:rFonts w:cs="Arial"/>
          <w:i/>
          <w:szCs w:val="22"/>
        </w:rPr>
        <w:t>Subcontractor</w:t>
      </w:r>
      <w:r w:rsidRPr="00771805">
        <w:rPr>
          <w:rFonts w:cs="Arial"/>
          <w:szCs w:val="22"/>
        </w:rPr>
        <w:t xml:space="preserve"> and </w:t>
      </w:r>
      <w:r w:rsidRPr="000D3F75">
        <w:rPr>
          <w:rFonts w:cs="Arial"/>
          <w:i/>
          <w:szCs w:val="22"/>
        </w:rPr>
        <w:t>Supplier</w:t>
      </w:r>
      <w:r w:rsidRPr="00771805">
        <w:rPr>
          <w:rFonts w:cs="Arial"/>
          <w:szCs w:val="22"/>
        </w:rPr>
        <w:t>, if necessary.</w:t>
      </w:r>
    </w:p>
    <w:p w14:paraId="219EDCC9" w14:textId="77777777" w:rsidR="00C47E74" w:rsidRPr="00771805" w:rsidRDefault="00C47E74" w:rsidP="00C47E74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szCs w:val="22"/>
        </w:rPr>
      </w:pPr>
    </w:p>
    <w:p w14:paraId="6688D56C" w14:textId="6838CDD8" w:rsidR="00C47E74" w:rsidRDefault="00C47E74" w:rsidP="00C47E74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b/>
          <w:szCs w:val="22"/>
        </w:rPr>
      </w:pPr>
      <w:r w:rsidRPr="000D3F75">
        <w:rPr>
          <w:rFonts w:cs="Arial"/>
          <w:b/>
          <w:szCs w:val="22"/>
        </w:rPr>
        <w:t>Use the spaces provided and/or attach additional pages, if necessary</w:t>
      </w:r>
      <w:r w:rsidR="00287F88">
        <w:rPr>
          <w:rFonts w:cs="Arial"/>
          <w:b/>
          <w:szCs w:val="22"/>
        </w:rPr>
        <w:t>.</w:t>
      </w:r>
    </w:p>
    <w:p w14:paraId="7B2AD57E" w14:textId="77777777" w:rsidR="00BF1791" w:rsidRDefault="00BF1791" w:rsidP="00C47E74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b/>
          <w:szCs w:val="22"/>
        </w:rPr>
      </w:pPr>
    </w:p>
    <w:p w14:paraId="5FBC532E" w14:textId="77777777" w:rsidR="00575E00" w:rsidRDefault="00575E00" w:rsidP="00C47E74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b/>
          <w:szCs w:val="22"/>
        </w:rPr>
      </w:pPr>
    </w:p>
    <w:p w14:paraId="01699B1B" w14:textId="77777777" w:rsidR="00575E00" w:rsidRDefault="00575E00" w:rsidP="00C47E74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b/>
          <w:szCs w:val="22"/>
        </w:rPr>
      </w:pPr>
    </w:p>
    <w:p w14:paraId="3581C383" w14:textId="77777777" w:rsidR="00FA7381" w:rsidRDefault="00BF1791" w:rsidP="00FA7381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APPENDIX </w:t>
      </w:r>
      <w:r w:rsidR="00B4125B">
        <w:rPr>
          <w:rFonts w:cs="Arial"/>
          <w:b/>
          <w:szCs w:val="22"/>
        </w:rPr>
        <w:t>6</w:t>
      </w:r>
    </w:p>
    <w:p w14:paraId="6C970A9A" w14:textId="4E363C2D" w:rsidR="00BF1791" w:rsidRDefault="00BF1791" w:rsidP="00FA7381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SUBCONTRACTOR’S SENIOR SUPERVISORY STAFF EXPERIENC</w:t>
      </w:r>
      <w:r w:rsidR="007416CB">
        <w:rPr>
          <w:rFonts w:cs="Arial"/>
          <w:b/>
          <w:szCs w:val="22"/>
        </w:rPr>
        <w:t>E</w:t>
      </w:r>
    </w:p>
    <w:p w14:paraId="787D0B04" w14:textId="77777777" w:rsidR="00BF1791" w:rsidRPr="00287F88" w:rsidRDefault="00BF1791" w:rsidP="00FA7381">
      <w:pPr>
        <w:tabs>
          <w:tab w:val="left" w:pos="-1440"/>
          <w:tab w:val="left" w:pos="-720"/>
        </w:tabs>
        <w:suppressAutoHyphens/>
        <w:jc w:val="center"/>
        <w:rPr>
          <w:rFonts w:cs="Arial"/>
          <w:szCs w:val="22"/>
        </w:rPr>
      </w:pPr>
    </w:p>
    <w:p w14:paraId="701CA28B" w14:textId="77777777" w:rsidR="00BF1791" w:rsidRPr="000E5BFF" w:rsidRDefault="00BF1791" w:rsidP="00BF1791">
      <w:pPr>
        <w:tabs>
          <w:tab w:val="left" w:pos="-1440"/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Name of Subcontractor:  </w:t>
      </w:r>
      <w:r w:rsidRPr="000E5BFF">
        <w:rPr>
          <w:rFonts w:cs="Arial"/>
        </w:rPr>
        <w:t>________________________________</w:t>
      </w:r>
    </w:p>
    <w:p w14:paraId="1594A5B6" w14:textId="77777777" w:rsidR="00BF1791" w:rsidRDefault="00BF1791" w:rsidP="00BF1791">
      <w:pPr>
        <w:tabs>
          <w:tab w:val="left" w:pos="-1440"/>
          <w:tab w:val="left" w:pos="-720"/>
        </w:tabs>
        <w:suppressAutoHyphens/>
        <w:rPr>
          <w:rFonts w:cs="Arial"/>
        </w:rPr>
      </w:pPr>
    </w:p>
    <w:p w14:paraId="02A5EA4C" w14:textId="77777777" w:rsidR="00BF1791" w:rsidRPr="000E5BFF" w:rsidRDefault="00BF1791" w:rsidP="00BF1791">
      <w:pPr>
        <w:tabs>
          <w:tab w:val="left" w:pos="-1440"/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Name:  </w:t>
      </w:r>
      <w:r w:rsidRPr="000E5BFF">
        <w:rPr>
          <w:rFonts w:cs="Arial"/>
        </w:rPr>
        <w:t>________________________________</w:t>
      </w:r>
      <w:r w:rsidRPr="000E5BFF">
        <w:rPr>
          <w:rFonts w:cs="Arial"/>
        </w:rPr>
        <w:tab/>
      </w:r>
      <w:r w:rsidRPr="000E5BFF">
        <w:rPr>
          <w:rFonts w:cs="Arial"/>
        </w:rPr>
        <w:tab/>
      </w:r>
      <w:r>
        <w:rPr>
          <w:rFonts w:cs="Arial"/>
        </w:rPr>
        <w:t>Appointment: Project Superintendent</w:t>
      </w:r>
    </w:p>
    <w:p w14:paraId="2290F5D4" w14:textId="77777777" w:rsidR="00C50074" w:rsidRPr="005D2F6A" w:rsidRDefault="00C50074" w:rsidP="00C50074">
      <w:pPr>
        <w:tabs>
          <w:tab w:val="left" w:pos="-1440"/>
          <w:tab w:val="left" w:pos="-720"/>
        </w:tabs>
        <w:suppressAutoHyphens/>
        <w:spacing w:before="120" w:after="120" w:line="360" w:lineRule="auto"/>
        <w:rPr>
          <w:rFonts w:cs="Arial"/>
        </w:rPr>
      </w:pPr>
      <w:r w:rsidRPr="005D2F6A">
        <w:rPr>
          <w:rFonts w:cs="Arial"/>
        </w:rPr>
        <w:tab/>
      </w:r>
      <w:r w:rsidRPr="008C1830">
        <w:rPr>
          <w:rFonts w:cs="Arial"/>
          <w:bCs/>
        </w:rPr>
        <w:t>Dates:</w:t>
      </w:r>
      <w:r w:rsidRPr="005D2F6A">
        <w:rPr>
          <w:rFonts w:cs="Arial"/>
        </w:rPr>
        <w:tab/>
        <w:t>________________________________________</w:t>
      </w:r>
      <w:r>
        <w:rPr>
          <w:rFonts w:cs="Arial"/>
        </w:rPr>
        <w:t>________________________</w:t>
      </w:r>
    </w:p>
    <w:p w14:paraId="2E33966A" w14:textId="77777777" w:rsidR="00C50074" w:rsidRPr="005D2F6A" w:rsidRDefault="00C50074" w:rsidP="00C50074">
      <w:pPr>
        <w:tabs>
          <w:tab w:val="left" w:pos="-1440"/>
          <w:tab w:val="left" w:pos="-720"/>
        </w:tabs>
        <w:suppressAutoHyphens/>
        <w:spacing w:before="120" w:after="120" w:line="360" w:lineRule="auto"/>
        <w:jc w:val="left"/>
        <w:rPr>
          <w:rFonts w:cs="Arial"/>
        </w:rPr>
      </w:pPr>
      <w:r w:rsidRPr="005D2F6A">
        <w:rPr>
          <w:rFonts w:cs="Arial"/>
        </w:rPr>
        <w:tab/>
        <w:t>Project Name:</w:t>
      </w:r>
      <w:r w:rsidRPr="005D2F6A">
        <w:rPr>
          <w:rFonts w:cs="Arial"/>
        </w:rPr>
        <w:tab/>
        <w:t>__________________________________________________________</w:t>
      </w:r>
    </w:p>
    <w:p w14:paraId="0C1E3687" w14:textId="77777777" w:rsidR="00C50074" w:rsidRPr="005D2F6A" w:rsidRDefault="00C50074" w:rsidP="00C50074">
      <w:pPr>
        <w:tabs>
          <w:tab w:val="left" w:pos="-1440"/>
          <w:tab w:val="left" w:pos="-720"/>
        </w:tabs>
        <w:suppressAutoHyphens/>
        <w:spacing w:before="120" w:after="120" w:line="360" w:lineRule="auto"/>
        <w:rPr>
          <w:rFonts w:cs="Arial"/>
        </w:rPr>
      </w:pPr>
      <w:r w:rsidRPr="005D2F6A">
        <w:rPr>
          <w:rFonts w:cs="Arial"/>
        </w:rPr>
        <w:tab/>
        <w:t>Responsibility:</w:t>
      </w:r>
      <w:r w:rsidRPr="005D2F6A">
        <w:rPr>
          <w:rFonts w:cs="Arial"/>
        </w:rPr>
        <w:tab/>
        <w:t>__________________________________________________________</w:t>
      </w:r>
    </w:p>
    <w:p w14:paraId="7E1EA099" w14:textId="77777777" w:rsidR="00C50074" w:rsidRPr="005D2F6A" w:rsidRDefault="00C50074" w:rsidP="00C50074">
      <w:pPr>
        <w:tabs>
          <w:tab w:val="left" w:pos="-1440"/>
          <w:tab w:val="left" w:pos="-720"/>
        </w:tabs>
        <w:suppressAutoHyphens/>
        <w:spacing w:before="120" w:after="120" w:line="360" w:lineRule="auto"/>
        <w:ind w:firstLine="2127"/>
        <w:rPr>
          <w:rFonts w:cs="Arial"/>
        </w:rPr>
      </w:pPr>
      <w:r w:rsidRPr="005D2F6A">
        <w:rPr>
          <w:rFonts w:cs="Arial"/>
        </w:rPr>
        <w:tab/>
        <w:t>_____________________________________________</w:t>
      </w:r>
      <w:r>
        <w:rPr>
          <w:rFonts w:cs="Arial"/>
        </w:rPr>
        <w:t>_____________</w:t>
      </w:r>
    </w:p>
    <w:p w14:paraId="72A90D25" w14:textId="77777777" w:rsidR="00BF1791" w:rsidRPr="000E5BFF" w:rsidRDefault="00BF1791" w:rsidP="00BF1791">
      <w:pPr>
        <w:tabs>
          <w:tab w:val="left" w:pos="-1440"/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Name of Subcontractor:  </w:t>
      </w:r>
      <w:r w:rsidRPr="000E5BFF">
        <w:rPr>
          <w:rFonts w:cs="Arial"/>
        </w:rPr>
        <w:t>________________________________</w:t>
      </w:r>
    </w:p>
    <w:p w14:paraId="5A6A4C5C" w14:textId="77777777" w:rsidR="00BF1791" w:rsidRDefault="00BF1791" w:rsidP="00BF1791">
      <w:pPr>
        <w:tabs>
          <w:tab w:val="left" w:pos="-1440"/>
          <w:tab w:val="left" w:pos="-720"/>
        </w:tabs>
        <w:suppressAutoHyphens/>
        <w:rPr>
          <w:rFonts w:cs="Arial"/>
        </w:rPr>
      </w:pPr>
    </w:p>
    <w:p w14:paraId="3B005271" w14:textId="77777777" w:rsidR="00BF1791" w:rsidRPr="000E5BFF" w:rsidRDefault="00BF1791" w:rsidP="00BF1791">
      <w:pPr>
        <w:tabs>
          <w:tab w:val="left" w:pos="-1440"/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Name:  </w:t>
      </w:r>
      <w:r w:rsidRPr="000E5BFF">
        <w:rPr>
          <w:rFonts w:cs="Arial"/>
        </w:rPr>
        <w:t>________________________________</w:t>
      </w:r>
      <w:r w:rsidRPr="000E5BFF">
        <w:rPr>
          <w:rFonts w:cs="Arial"/>
        </w:rPr>
        <w:tab/>
      </w:r>
      <w:r w:rsidRPr="000E5BFF">
        <w:rPr>
          <w:rFonts w:cs="Arial"/>
        </w:rPr>
        <w:tab/>
      </w:r>
      <w:r>
        <w:rPr>
          <w:rFonts w:cs="Arial"/>
        </w:rPr>
        <w:t xml:space="preserve">Appointment: </w:t>
      </w:r>
      <w:r w:rsidRPr="000E5BFF">
        <w:rPr>
          <w:rFonts w:cs="Arial"/>
        </w:rPr>
        <w:t>Project Superintendent</w:t>
      </w:r>
    </w:p>
    <w:p w14:paraId="4B80ED26" w14:textId="77777777" w:rsidR="00C50074" w:rsidRPr="005D2F6A" w:rsidRDefault="00C50074" w:rsidP="00C50074">
      <w:pPr>
        <w:tabs>
          <w:tab w:val="left" w:pos="-1440"/>
          <w:tab w:val="left" w:pos="-720"/>
        </w:tabs>
        <w:suppressAutoHyphens/>
        <w:spacing w:before="120" w:after="120" w:line="360" w:lineRule="auto"/>
        <w:rPr>
          <w:rFonts w:cs="Arial"/>
        </w:rPr>
      </w:pPr>
      <w:r w:rsidRPr="005D2F6A">
        <w:rPr>
          <w:rFonts w:cs="Arial"/>
        </w:rPr>
        <w:tab/>
      </w:r>
      <w:r w:rsidRPr="008C1830">
        <w:rPr>
          <w:rFonts w:cs="Arial"/>
          <w:bCs/>
        </w:rPr>
        <w:t>Dates:</w:t>
      </w:r>
      <w:r w:rsidRPr="005D2F6A">
        <w:rPr>
          <w:rFonts w:cs="Arial"/>
        </w:rPr>
        <w:tab/>
        <w:t>________________________________________</w:t>
      </w:r>
      <w:r>
        <w:rPr>
          <w:rFonts w:cs="Arial"/>
        </w:rPr>
        <w:t>________________________</w:t>
      </w:r>
    </w:p>
    <w:p w14:paraId="2C16985B" w14:textId="77777777" w:rsidR="00C50074" w:rsidRPr="005D2F6A" w:rsidRDefault="00C50074" w:rsidP="00C50074">
      <w:pPr>
        <w:tabs>
          <w:tab w:val="left" w:pos="-1440"/>
          <w:tab w:val="left" w:pos="-720"/>
        </w:tabs>
        <w:suppressAutoHyphens/>
        <w:spacing w:before="120" w:after="120" w:line="360" w:lineRule="auto"/>
        <w:jc w:val="left"/>
        <w:rPr>
          <w:rFonts w:cs="Arial"/>
        </w:rPr>
      </w:pPr>
      <w:r w:rsidRPr="005D2F6A">
        <w:rPr>
          <w:rFonts w:cs="Arial"/>
        </w:rPr>
        <w:tab/>
        <w:t>Project Name:</w:t>
      </w:r>
      <w:r w:rsidRPr="005D2F6A">
        <w:rPr>
          <w:rFonts w:cs="Arial"/>
        </w:rPr>
        <w:tab/>
        <w:t>__________________________________________________________</w:t>
      </w:r>
    </w:p>
    <w:p w14:paraId="79DFB4D2" w14:textId="77777777" w:rsidR="00C50074" w:rsidRPr="005D2F6A" w:rsidRDefault="00C50074" w:rsidP="00C50074">
      <w:pPr>
        <w:tabs>
          <w:tab w:val="left" w:pos="-1440"/>
          <w:tab w:val="left" w:pos="-720"/>
        </w:tabs>
        <w:suppressAutoHyphens/>
        <w:spacing w:before="120" w:after="120" w:line="360" w:lineRule="auto"/>
        <w:rPr>
          <w:rFonts w:cs="Arial"/>
        </w:rPr>
      </w:pPr>
      <w:r w:rsidRPr="005D2F6A">
        <w:rPr>
          <w:rFonts w:cs="Arial"/>
        </w:rPr>
        <w:tab/>
        <w:t>Responsibility:</w:t>
      </w:r>
      <w:r w:rsidRPr="005D2F6A">
        <w:rPr>
          <w:rFonts w:cs="Arial"/>
        </w:rPr>
        <w:tab/>
        <w:t>__________________________________________________________</w:t>
      </w:r>
    </w:p>
    <w:p w14:paraId="36C3E1CE" w14:textId="3B757E00" w:rsidR="00BF1791" w:rsidRDefault="00C50074" w:rsidP="00C50074">
      <w:pPr>
        <w:tabs>
          <w:tab w:val="left" w:pos="-1440"/>
          <w:tab w:val="left" w:pos="-720"/>
        </w:tabs>
        <w:suppressAutoHyphens/>
        <w:spacing w:before="120" w:after="120" w:line="360" w:lineRule="auto"/>
        <w:ind w:firstLine="2127"/>
        <w:rPr>
          <w:rFonts w:cs="Arial"/>
        </w:rPr>
      </w:pPr>
      <w:r w:rsidRPr="005D2F6A">
        <w:rPr>
          <w:rFonts w:cs="Arial"/>
        </w:rPr>
        <w:tab/>
        <w:t>_____________________________________________</w:t>
      </w:r>
      <w:r>
        <w:rPr>
          <w:rFonts w:cs="Arial"/>
        </w:rPr>
        <w:t>_____________</w:t>
      </w:r>
    </w:p>
    <w:p w14:paraId="13BA7A19" w14:textId="77777777" w:rsidR="00BF1791" w:rsidRPr="000E5BFF" w:rsidRDefault="00BF1791" w:rsidP="00BF1791">
      <w:pPr>
        <w:tabs>
          <w:tab w:val="left" w:pos="-1440"/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Name of Subcontractor:  </w:t>
      </w:r>
      <w:r w:rsidRPr="000E5BFF">
        <w:rPr>
          <w:rFonts w:cs="Arial"/>
        </w:rPr>
        <w:t>________________________________</w:t>
      </w:r>
    </w:p>
    <w:p w14:paraId="73EAD7E3" w14:textId="77777777" w:rsidR="00BF1791" w:rsidRDefault="00BF1791" w:rsidP="00BF1791">
      <w:pPr>
        <w:tabs>
          <w:tab w:val="left" w:pos="-1440"/>
          <w:tab w:val="left" w:pos="-720"/>
        </w:tabs>
        <w:suppressAutoHyphens/>
        <w:rPr>
          <w:rFonts w:cs="Arial"/>
        </w:rPr>
      </w:pPr>
    </w:p>
    <w:p w14:paraId="13691242" w14:textId="23958E01" w:rsidR="00BF1791" w:rsidRPr="000E5BFF" w:rsidRDefault="00BF1791" w:rsidP="00BF1791">
      <w:pPr>
        <w:tabs>
          <w:tab w:val="left" w:pos="-1440"/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Name:  </w:t>
      </w:r>
      <w:r w:rsidRPr="000E5BFF">
        <w:rPr>
          <w:rFonts w:cs="Arial"/>
        </w:rPr>
        <w:t>________________________________</w:t>
      </w:r>
      <w:r w:rsidRPr="000E5BFF">
        <w:rPr>
          <w:rFonts w:cs="Arial"/>
        </w:rPr>
        <w:tab/>
        <w:t>Appointment:</w:t>
      </w:r>
      <w:r>
        <w:rPr>
          <w:rFonts w:cs="Arial"/>
        </w:rPr>
        <w:t xml:space="preserve">  </w:t>
      </w:r>
      <w:r w:rsidR="00C50074">
        <w:rPr>
          <w:rFonts w:cs="Arial"/>
        </w:rPr>
        <w:t>_______________________</w:t>
      </w:r>
    </w:p>
    <w:p w14:paraId="40EE2BF1" w14:textId="77777777" w:rsidR="00BF1791" w:rsidRPr="008C1830" w:rsidRDefault="00BF1791" w:rsidP="00BF1791">
      <w:pPr>
        <w:tabs>
          <w:tab w:val="left" w:pos="-1440"/>
          <w:tab w:val="left" w:pos="-720"/>
        </w:tabs>
        <w:suppressAutoHyphens/>
        <w:rPr>
          <w:rFonts w:cs="Arial"/>
          <w:sz w:val="10"/>
          <w:szCs w:val="10"/>
        </w:rPr>
      </w:pPr>
    </w:p>
    <w:p w14:paraId="5B2803C2" w14:textId="77777777" w:rsidR="00C50074" w:rsidRPr="005D2F6A" w:rsidRDefault="00C50074" w:rsidP="00C50074">
      <w:pPr>
        <w:tabs>
          <w:tab w:val="left" w:pos="-1440"/>
          <w:tab w:val="left" w:pos="-720"/>
        </w:tabs>
        <w:suppressAutoHyphens/>
        <w:spacing w:before="120" w:after="120" w:line="360" w:lineRule="auto"/>
        <w:rPr>
          <w:rFonts w:cs="Arial"/>
        </w:rPr>
      </w:pPr>
      <w:r w:rsidRPr="005D2F6A">
        <w:rPr>
          <w:rFonts w:cs="Arial"/>
        </w:rPr>
        <w:tab/>
      </w:r>
      <w:r w:rsidRPr="008C1830">
        <w:rPr>
          <w:rFonts w:cs="Arial"/>
          <w:bCs/>
        </w:rPr>
        <w:t>Dates:</w:t>
      </w:r>
      <w:r w:rsidRPr="005D2F6A">
        <w:rPr>
          <w:rFonts w:cs="Arial"/>
        </w:rPr>
        <w:tab/>
        <w:t>________________________________________</w:t>
      </w:r>
      <w:r>
        <w:rPr>
          <w:rFonts w:cs="Arial"/>
        </w:rPr>
        <w:t>________________________</w:t>
      </w:r>
    </w:p>
    <w:p w14:paraId="29251AFF" w14:textId="77777777" w:rsidR="00C50074" w:rsidRPr="005D2F6A" w:rsidRDefault="00C50074" w:rsidP="00C50074">
      <w:pPr>
        <w:tabs>
          <w:tab w:val="left" w:pos="-1440"/>
          <w:tab w:val="left" w:pos="-720"/>
        </w:tabs>
        <w:suppressAutoHyphens/>
        <w:spacing w:before="120" w:after="120" w:line="360" w:lineRule="auto"/>
        <w:jc w:val="left"/>
        <w:rPr>
          <w:rFonts w:cs="Arial"/>
        </w:rPr>
      </w:pPr>
      <w:r w:rsidRPr="005D2F6A">
        <w:rPr>
          <w:rFonts w:cs="Arial"/>
        </w:rPr>
        <w:tab/>
        <w:t>Project Name:</w:t>
      </w:r>
      <w:r w:rsidRPr="005D2F6A">
        <w:rPr>
          <w:rFonts w:cs="Arial"/>
        </w:rPr>
        <w:tab/>
        <w:t>__________________________________________________________</w:t>
      </w:r>
    </w:p>
    <w:p w14:paraId="0F89633C" w14:textId="77777777" w:rsidR="00C50074" w:rsidRPr="005D2F6A" w:rsidRDefault="00C50074" w:rsidP="00C50074">
      <w:pPr>
        <w:tabs>
          <w:tab w:val="left" w:pos="-1440"/>
          <w:tab w:val="left" w:pos="-720"/>
        </w:tabs>
        <w:suppressAutoHyphens/>
        <w:spacing w:before="120" w:after="120" w:line="360" w:lineRule="auto"/>
        <w:rPr>
          <w:rFonts w:cs="Arial"/>
        </w:rPr>
      </w:pPr>
      <w:r w:rsidRPr="005D2F6A">
        <w:rPr>
          <w:rFonts w:cs="Arial"/>
        </w:rPr>
        <w:tab/>
        <w:t>Responsibility:</w:t>
      </w:r>
      <w:r w:rsidRPr="005D2F6A">
        <w:rPr>
          <w:rFonts w:cs="Arial"/>
        </w:rPr>
        <w:tab/>
        <w:t>__________________________________________________________</w:t>
      </w:r>
    </w:p>
    <w:p w14:paraId="24B0A9EC" w14:textId="77777777" w:rsidR="00C50074" w:rsidRPr="005D2F6A" w:rsidRDefault="00C50074" w:rsidP="00C50074">
      <w:pPr>
        <w:tabs>
          <w:tab w:val="left" w:pos="-1440"/>
          <w:tab w:val="left" w:pos="-720"/>
        </w:tabs>
        <w:suppressAutoHyphens/>
        <w:spacing w:before="120" w:after="120" w:line="360" w:lineRule="auto"/>
        <w:ind w:firstLine="2127"/>
        <w:rPr>
          <w:rFonts w:cs="Arial"/>
        </w:rPr>
      </w:pPr>
      <w:r w:rsidRPr="005D2F6A">
        <w:rPr>
          <w:rFonts w:cs="Arial"/>
        </w:rPr>
        <w:tab/>
        <w:t>_____________________________________________</w:t>
      </w:r>
      <w:r>
        <w:rPr>
          <w:rFonts w:cs="Arial"/>
        </w:rPr>
        <w:t>_____________</w:t>
      </w:r>
    </w:p>
    <w:p w14:paraId="4412343E" w14:textId="77777777" w:rsidR="00BF1791" w:rsidRDefault="00BF1791" w:rsidP="00BF1791">
      <w:pPr>
        <w:rPr>
          <w:rFonts w:cs="Arial"/>
          <w:bCs/>
          <w:sz w:val="10"/>
          <w:szCs w:val="10"/>
          <w:lang w:val="en-CA" w:eastAsia="en-CA"/>
        </w:rPr>
      </w:pPr>
    </w:p>
    <w:p w14:paraId="74D5CB89" w14:textId="77777777" w:rsidR="00C50074" w:rsidRPr="000E5BFF" w:rsidRDefault="00C50074" w:rsidP="00C50074">
      <w:pPr>
        <w:tabs>
          <w:tab w:val="left" w:pos="-1440"/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Name of Subcontractor:  </w:t>
      </w:r>
      <w:r w:rsidRPr="000E5BFF">
        <w:rPr>
          <w:rFonts w:cs="Arial"/>
        </w:rPr>
        <w:t>________________________________</w:t>
      </w:r>
    </w:p>
    <w:p w14:paraId="48EE4134" w14:textId="77777777" w:rsidR="00C50074" w:rsidRDefault="00C50074" w:rsidP="00C50074">
      <w:pPr>
        <w:tabs>
          <w:tab w:val="left" w:pos="-1440"/>
          <w:tab w:val="left" w:pos="-720"/>
        </w:tabs>
        <w:suppressAutoHyphens/>
        <w:rPr>
          <w:rFonts w:cs="Arial"/>
        </w:rPr>
      </w:pPr>
    </w:p>
    <w:p w14:paraId="77483A3C" w14:textId="77777777" w:rsidR="00C50074" w:rsidRPr="000E5BFF" w:rsidRDefault="00C50074" w:rsidP="00C50074">
      <w:pPr>
        <w:tabs>
          <w:tab w:val="left" w:pos="-1440"/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Name:  </w:t>
      </w:r>
      <w:r w:rsidRPr="000E5BFF">
        <w:rPr>
          <w:rFonts w:cs="Arial"/>
        </w:rPr>
        <w:t>________________________________</w:t>
      </w:r>
      <w:r w:rsidRPr="000E5BFF">
        <w:rPr>
          <w:rFonts w:cs="Arial"/>
        </w:rPr>
        <w:tab/>
        <w:t>Appointment:</w:t>
      </w:r>
      <w:r>
        <w:rPr>
          <w:rFonts w:cs="Arial"/>
        </w:rPr>
        <w:t xml:space="preserve">  _______________________</w:t>
      </w:r>
    </w:p>
    <w:p w14:paraId="28EF018A" w14:textId="77777777" w:rsidR="00C50074" w:rsidRPr="008C1830" w:rsidRDefault="00C50074" w:rsidP="00C50074">
      <w:pPr>
        <w:tabs>
          <w:tab w:val="left" w:pos="-1440"/>
          <w:tab w:val="left" w:pos="-720"/>
        </w:tabs>
        <w:suppressAutoHyphens/>
        <w:rPr>
          <w:rFonts w:cs="Arial"/>
          <w:sz w:val="10"/>
          <w:szCs w:val="10"/>
        </w:rPr>
      </w:pPr>
    </w:p>
    <w:p w14:paraId="741ADAC7" w14:textId="77777777" w:rsidR="00C50074" w:rsidRPr="005D2F6A" w:rsidRDefault="00C50074" w:rsidP="00C50074">
      <w:pPr>
        <w:tabs>
          <w:tab w:val="left" w:pos="-1440"/>
          <w:tab w:val="left" w:pos="-720"/>
        </w:tabs>
        <w:suppressAutoHyphens/>
        <w:spacing w:before="120" w:after="120" w:line="360" w:lineRule="auto"/>
        <w:rPr>
          <w:rFonts w:cs="Arial"/>
        </w:rPr>
      </w:pPr>
      <w:r w:rsidRPr="005D2F6A">
        <w:rPr>
          <w:rFonts w:cs="Arial"/>
        </w:rPr>
        <w:tab/>
      </w:r>
      <w:r w:rsidRPr="008C1830">
        <w:rPr>
          <w:rFonts w:cs="Arial"/>
          <w:bCs/>
        </w:rPr>
        <w:t>Dates:</w:t>
      </w:r>
      <w:r w:rsidRPr="005D2F6A">
        <w:rPr>
          <w:rFonts w:cs="Arial"/>
        </w:rPr>
        <w:tab/>
        <w:t>________________________________________</w:t>
      </w:r>
      <w:r>
        <w:rPr>
          <w:rFonts w:cs="Arial"/>
        </w:rPr>
        <w:t>________________________</w:t>
      </w:r>
    </w:p>
    <w:p w14:paraId="454807B8" w14:textId="77777777" w:rsidR="00C50074" w:rsidRPr="005D2F6A" w:rsidRDefault="00C50074" w:rsidP="00C50074">
      <w:pPr>
        <w:tabs>
          <w:tab w:val="left" w:pos="-1440"/>
          <w:tab w:val="left" w:pos="-720"/>
        </w:tabs>
        <w:suppressAutoHyphens/>
        <w:spacing w:before="120" w:after="120" w:line="360" w:lineRule="auto"/>
        <w:jc w:val="left"/>
        <w:rPr>
          <w:rFonts w:cs="Arial"/>
        </w:rPr>
      </w:pPr>
      <w:r w:rsidRPr="005D2F6A">
        <w:rPr>
          <w:rFonts w:cs="Arial"/>
        </w:rPr>
        <w:tab/>
        <w:t>Project Name:</w:t>
      </w:r>
      <w:r w:rsidRPr="005D2F6A">
        <w:rPr>
          <w:rFonts w:cs="Arial"/>
        </w:rPr>
        <w:tab/>
        <w:t>__________________________________________________________</w:t>
      </w:r>
    </w:p>
    <w:p w14:paraId="775CE865" w14:textId="77777777" w:rsidR="00C50074" w:rsidRPr="005D2F6A" w:rsidRDefault="00C50074" w:rsidP="00C50074">
      <w:pPr>
        <w:tabs>
          <w:tab w:val="left" w:pos="-1440"/>
          <w:tab w:val="left" w:pos="-720"/>
        </w:tabs>
        <w:suppressAutoHyphens/>
        <w:spacing w:before="120" w:after="120" w:line="360" w:lineRule="auto"/>
        <w:rPr>
          <w:rFonts w:cs="Arial"/>
        </w:rPr>
      </w:pPr>
      <w:r w:rsidRPr="005D2F6A">
        <w:rPr>
          <w:rFonts w:cs="Arial"/>
        </w:rPr>
        <w:tab/>
        <w:t>Responsibility:</w:t>
      </w:r>
      <w:r w:rsidRPr="005D2F6A">
        <w:rPr>
          <w:rFonts w:cs="Arial"/>
        </w:rPr>
        <w:tab/>
        <w:t>__________________________________________________________</w:t>
      </w:r>
    </w:p>
    <w:p w14:paraId="424C60A1" w14:textId="77777777" w:rsidR="00C50074" w:rsidRPr="005D2F6A" w:rsidRDefault="00C50074" w:rsidP="00C50074">
      <w:pPr>
        <w:tabs>
          <w:tab w:val="left" w:pos="-1440"/>
          <w:tab w:val="left" w:pos="-720"/>
        </w:tabs>
        <w:suppressAutoHyphens/>
        <w:spacing w:before="120" w:after="120" w:line="360" w:lineRule="auto"/>
        <w:ind w:firstLine="2127"/>
        <w:rPr>
          <w:rFonts w:cs="Arial"/>
        </w:rPr>
      </w:pPr>
      <w:r w:rsidRPr="005D2F6A">
        <w:rPr>
          <w:rFonts w:cs="Arial"/>
        </w:rPr>
        <w:tab/>
        <w:t>_____________________________________________</w:t>
      </w:r>
      <w:r>
        <w:rPr>
          <w:rFonts w:cs="Arial"/>
        </w:rPr>
        <w:t>_____________</w:t>
      </w:r>
    </w:p>
    <w:p w14:paraId="4287F52E" w14:textId="77777777" w:rsidR="00C50074" w:rsidRPr="008C1830" w:rsidRDefault="00C50074" w:rsidP="00BF1791">
      <w:pPr>
        <w:rPr>
          <w:rFonts w:cs="Arial"/>
          <w:bCs/>
          <w:sz w:val="10"/>
          <w:szCs w:val="10"/>
          <w:lang w:val="en-CA" w:eastAsia="en-CA"/>
        </w:rPr>
      </w:pPr>
    </w:p>
    <w:sectPr w:rsidR="00C50074" w:rsidRPr="008C1830" w:rsidSect="00B64E6D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2C12" w14:textId="77777777" w:rsidR="00191822" w:rsidRDefault="00191822" w:rsidP="00A720A1">
      <w:r>
        <w:separator/>
      </w:r>
    </w:p>
  </w:endnote>
  <w:endnote w:type="continuationSeparator" w:id="0">
    <w:p w14:paraId="7114B881" w14:textId="77777777" w:rsidR="00191822" w:rsidRDefault="00191822" w:rsidP="00A7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9B1A" w14:textId="77777777" w:rsidR="00191822" w:rsidRDefault="00191822" w:rsidP="00A720A1">
      <w:r>
        <w:separator/>
      </w:r>
    </w:p>
  </w:footnote>
  <w:footnote w:type="continuationSeparator" w:id="0">
    <w:p w14:paraId="1D06B518" w14:textId="77777777" w:rsidR="00191822" w:rsidRDefault="00191822" w:rsidP="00A7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28A3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9436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DC65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A020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5296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6A8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3CE5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CC59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867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E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1510"/>
    <w:multiLevelType w:val="hybridMultilevel"/>
    <w:tmpl w:val="862A9556"/>
    <w:lvl w:ilvl="0" w:tplc="BF3257D8">
      <w:start w:val="1"/>
      <w:numFmt w:val="lowerLetter"/>
      <w:lvlText w:val="(%1)"/>
      <w:lvlJc w:val="left"/>
      <w:pPr>
        <w:ind w:left="693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13" w:hanging="360"/>
      </w:pPr>
    </w:lvl>
    <w:lvl w:ilvl="2" w:tplc="1009001B" w:tentative="1">
      <w:start w:val="1"/>
      <w:numFmt w:val="lowerRoman"/>
      <w:lvlText w:val="%3."/>
      <w:lvlJc w:val="right"/>
      <w:pPr>
        <w:ind w:left="2133" w:hanging="180"/>
      </w:pPr>
    </w:lvl>
    <w:lvl w:ilvl="3" w:tplc="1009000F" w:tentative="1">
      <w:start w:val="1"/>
      <w:numFmt w:val="decimal"/>
      <w:lvlText w:val="%4."/>
      <w:lvlJc w:val="left"/>
      <w:pPr>
        <w:ind w:left="2853" w:hanging="360"/>
      </w:pPr>
    </w:lvl>
    <w:lvl w:ilvl="4" w:tplc="10090019" w:tentative="1">
      <w:start w:val="1"/>
      <w:numFmt w:val="lowerLetter"/>
      <w:lvlText w:val="%5."/>
      <w:lvlJc w:val="left"/>
      <w:pPr>
        <w:ind w:left="3573" w:hanging="360"/>
      </w:pPr>
    </w:lvl>
    <w:lvl w:ilvl="5" w:tplc="1009001B" w:tentative="1">
      <w:start w:val="1"/>
      <w:numFmt w:val="lowerRoman"/>
      <w:lvlText w:val="%6."/>
      <w:lvlJc w:val="right"/>
      <w:pPr>
        <w:ind w:left="4293" w:hanging="180"/>
      </w:pPr>
    </w:lvl>
    <w:lvl w:ilvl="6" w:tplc="1009000F" w:tentative="1">
      <w:start w:val="1"/>
      <w:numFmt w:val="decimal"/>
      <w:lvlText w:val="%7."/>
      <w:lvlJc w:val="left"/>
      <w:pPr>
        <w:ind w:left="5013" w:hanging="360"/>
      </w:pPr>
    </w:lvl>
    <w:lvl w:ilvl="7" w:tplc="10090019" w:tentative="1">
      <w:start w:val="1"/>
      <w:numFmt w:val="lowerLetter"/>
      <w:lvlText w:val="%8."/>
      <w:lvlJc w:val="left"/>
      <w:pPr>
        <w:ind w:left="5733" w:hanging="360"/>
      </w:pPr>
    </w:lvl>
    <w:lvl w:ilvl="8" w:tplc="10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 w15:restartNumberingAfterBreak="0">
    <w:nsid w:val="039345FA"/>
    <w:multiLevelType w:val="multilevel"/>
    <w:tmpl w:val="A2506568"/>
    <w:styleLink w:val="Style6"/>
    <w:lvl w:ilvl="0">
      <w:start w:val="1"/>
      <w:numFmt w:val="decimal"/>
      <w:lvlText w:val="%1.0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576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70C194E"/>
    <w:multiLevelType w:val="multilevel"/>
    <w:tmpl w:val="71FC5DBC"/>
    <w:styleLink w:val="MMCDBookList"/>
    <w:lvl w:ilvl="0">
      <w:start w:val="1"/>
      <w:numFmt w:val="decimal"/>
      <w:lvlText w:val="%1.0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576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4B0BCE"/>
    <w:multiLevelType w:val="multilevel"/>
    <w:tmpl w:val="6C8A44B0"/>
    <w:lvl w:ilvl="0">
      <w:start w:val="1"/>
      <w:numFmt w:val="decimal"/>
      <w:pStyle w:val="NumListA1"/>
      <w:lvlText w:val="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lowerLetter"/>
      <w:pStyle w:val="NumListA2"/>
      <w:lvlText w:val="(%2)"/>
      <w:lvlJc w:val="left"/>
      <w:pPr>
        <w:tabs>
          <w:tab w:val="num" w:pos="1080"/>
        </w:tabs>
        <w:ind w:left="1080" w:hanging="648"/>
      </w:pPr>
      <w:rPr>
        <w:rFonts w:cs="Times New Roman" w:hint="default"/>
      </w:rPr>
    </w:lvl>
    <w:lvl w:ilvl="2">
      <w:start w:val="1"/>
      <w:numFmt w:val="lowerRoman"/>
      <w:pStyle w:val="NumListA3"/>
      <w:lvlText w:val="(%3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upperLetter"/>
      <w:pStyle w:val="NumListA4"/>
      <w:lvlText w:val="(%4)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pStyle w:val="NumListA5"/>
      <w:lvlText w:val="(%5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6">
      <w:start w:val="1"/>
      <w:numFmt w:val="upperRoman"/>
      <w:lvlText w:val="(%7)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720"/>
      </w:pPr>
      <w:rPr>
        <w:rFonts w:ascii="Symbol" w:hAnsi="Symbol" w:hint="default"/>
        <w:color w:val="auto"/>
      </w:rPr>
    </w:lvl>
  </w:abstractNum>
  <w:abstractNum w:abstractNumId="14" w15:restartNumberingAfterBreak="0">
    <w:nsid w:val="1635236B"/>
    <w:multiLevelType w:val="multilevel"/>
    <w:tmpl w:val="53AA3806"/>
    <w:styleLink w:val="ITOrderedList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5" w15:restartNumberingAfterBreak="0">
    <w:nsid w:val="183F6564"/>
    <w:multiLevelType w:val="multilevel"/>
    <w:tmpl w:val="B30C51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6D3C71"/>
    <w:multiLevelType w:val="multilevel"/>
    <w:tmpl w:val="14B81BAC"/>
    <w:styleLink w:val="Style3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50A2B1E"/>
    <w:multiLevelType w:val="multilevel"/>
    <w:tmpl w:val="2196FCBC"/>
    <w:styleLink w:val="Style5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5A61A95"/>
    <w:multiLevelType w:val="hybridMultilevel"/>
    <w:tmpl w:val="0756CD84"/>
    <w:lvl w:ilvl="0" w:tplc="07687B72">
      <w:start w:val="1"/>
      <w:numFmt w:val="decimal"/>
      <w:lvlText w:val="%1."/>
      <w:lvlJc w:val="left"/>
      <w:pPr>
        <w:ind w:left="972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94"/>
        <w:sz w:val="22"/>
        <w:szCs w:val="22"/>
        <w:lang w:val="en-US" w:eastAsia="en-US" w:bidi="ar-SA"/>
      </w:rPr>
    </w:lvl>
    <w:lvl w:ilvl="1" w:tplc="D7C4F890">
      <w:start w:val="1"/>
      <w:numFmt w:val="lowerLetter"/>
      <w:lvlText w:val="%2."/>
      <w:lvlJc w:val="left"/>
      <w:pPr>
        <w:ind w:left="1560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DCA0158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0F464B9E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85DCD528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015CA1DA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 w:tplc="A58C83F8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 w:tplc="30C6A4F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C060A408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C7662D5"/>
    <w:multiLevelType w:val="singleLevel"/>
    <w:tmpl w:val="821CEB5A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20" w15:restartNumberingAfterBreak="0">
    <w:nsid w:val="31C5080C"/>
    <w:multiLevelType w:val="hybridMultilevel"/>
    <w:tmpl w:val="DF94D184"/>
    <w:lvl w:ilvl="0" w:tplc="57C0BBB8">
      <w:start w:val="1"/>
      <w:numFmt w:val="decimal"/>
      <w:lvlText w:val="%1."/>
      <w:lvlJc w:val="left"/>
      <w:pPr>
        <w:ind w:left="972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974E29E">
      <w:numFmt w:val="bullet"/>
      <w:lvlText w:val="•"/>
      <w:lvlJc w:val="left"/>
      <w:pPr>
        <w:ind w:left="1984" w:hanging="286"/>
      </w:pPr>
      <w:rPr>
        <w:rFonts w:hint="default"/>
        <w:lang w:val="en-US" w:eastAsia="en-US" w:bidi="ar-SA"/>
      </w:rPr>
    </w:lvl>
    <w:lvl w:ilvl="2" w:tplc="6A28D98C">
      <w:numFmt w:val="bullet"/>
      <w:lvlText w:val="•"/>
      <w:lvlJc w:val="left"/>
      <w:pPr>
        <w:ind w:left="2988" w:hanging="286"/>
      </w:pPr>
      <w:rPr>
        <w:rFonts w:hint="default"/>
        <w:lang w:val="en-US" w:eastAsia="en-US" w:bidi="ar-SA"/>
      </w:rPr>
    </w:lvl>
    <w:lvl w:ilvl="3" w:tplc="4DAC5784">
      <w:numFmt w:val="bullet"/>
      <w:lvlText w:val="•"/>
      <w:lvlJc w:val="left"/>
      <w:pPr>
        <w:ind w:left="3992" w:hanging="286"/>
      </w:pPr>
      <w:rPr>
        <w:rFonts w:hint="default"/>
        <w:lang w:val="en-US" w:eastAsia="en-US" w:bidi="ar-SA"/>
      </w:rPr>
    </w:lvl>
    <w:lvl w:ilvl="4" w:tplc="DC16CE42">
      <w:numFmt w:val="bullet"/>
      <w:lvlText w:val="•"/>
      <w:lvlJc w:val="left"/>
      <w:pPr>
        <w:ind w:left="4996" w:hanging="286"/>
      </w:pPr>
      <w:rPr>
        <w:rFonts w:hint="default"/>
        <w:lang w:val="en-US" w:eastAsia="en-US" w:bidi="ar-SA"/>
      </w:rPr>
    </w:lvl>
    <w:lvl w:ilvl="5" w:tplc="65D05AA4">
      <w:numFmt w:val="bullet"/>
      <w:lvlText w:val="•"/>
      <w:lvlJc w:val="left"/>
      <w:pPr>
        <w:ind w:left="6000" w:hanging="286"/>
      </w:pPr>
      <w:rPr>
        <w:rFonts w:hint="default"/>
        <w:lang w:val="en-US" w:eastAsia="en-US" w:bidi="ar-SA"/>
      </w:rPr>
    </w:lvl>
    <w:lvl w:ilvl="6" w:tplc="C7F245B0">
      <w:numFmt w:val="bullet"/>
      <w:lvlText w:val="•"/>
      <w:lvlJc w:val="left"/>
      <w:pPr>
        <w:ind w:left="7004" w:hanging="286"/>
      </w:pPr>
      <w:rPr>
        <w:rFonts w:hint="default"/>
        <w:lang w:val="en-US" w:eastAsia="en-US" w:bidi="ar-SA"/>
      </w:rPr>
    </w:lvl>
    <w:lvl w:ilvl="7" w:tplc="F7BCA5EC">
      <w:numFmt w:val="bullet"/>
      <w:lvlText w:val="•"/>
      <w:lvlJc w:val="left"/>
      <w:pPr>
        <w:ind w:left="8008" w:hanging="286"/>
      </w:pPr>
      <w:rPr>
        <w:rFonts w:hint="default"/>
        <w:lang w:val="en-US" w:eastAsia="en-US" w:bidi="ar-SA"/>
      </w:rPr>
    </w:lvl>
    <w:lvl w:ilvl="8" w:tplc="D07A5C86">
      <w:numFmt w:val="bullet"/>
      <w:lvlText w:val="•"/>
      <w:lvlJc w:val="left"/>
      <w:pPr>
        <w:ind w:left="9012" w:hanging="286"/>
      </w:pPr>
      <w:rPr>
        <w:rFonts w:hint="default"/>
        <w:lang w:val="en-US" w:eastAsia="en-US" w:bidi="ar-SA"/>
      </w:rPr>
    </w:lvl>
  </w:abstractNum>
  <w:abstractNum w:abstractNumId="21" w15:restartNumberingAfterBreak="0">
    <w:nsid w:val="31E14D86"/>
    <w:multiLevelType w:val="multilevel"/>
    <w:tmpl w:val="A15CBA7E"/>
    <w:styleLink w:val="StyleITOrderedListArial12ptBoldCondensedby015pt"/>
    <w:lvl w:ilvl="0">
      <w:start w:val="1"/>
      <w:numFmt w:val="decimal"/>
      <w:lvlText w:val="%1.0"/>
      <w:lvlJc w:val="left"/>
      <w:pPr>
        <w:ind w:left="720" w:hanging="720"/>
      </w:pPr>
      <w:rPr>
        <w:rFonts w:ascii="Arial" w:hAnsi="Arial" w:hint="default"/>
        <w:b/>
        <w:bCs/>
        <w:spacing w:val="-3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2" w15:restartNumberingAfterBreak="0">
    <w:nsid w:val="35425DA0"/>
    <w:multiLevelType w:val="hybridMultilevel"/>
    <w:tmpl w:val="BED0BDF8"/>
    <w:lvl w:ilvl="0" w:tplc="67827EB8">
      <w:start w:val="1"/>
      <w:numFmt w:val="decimal"/>
      <w:pStyle w:val="NumberedDefinition"/>
      <w:lvlText w:val="%1."/>
      <w:lvlJc w:val="left"/>
      <w:pPr>
        <w:ind w:left="720" w:hanging="360"/>
      </w:pPr>
      <w:rPr>
        <w:b w:val="0"/>
        <w:i w:val="0"/>
      </w:rPr>
    </w:lvl>
    <w:lvl w:ilvl="1" w:tplc="FE4C4346" w:tentative="1">
      <w:start w:val="1"/>
      <w:numFmt w:val="lowerLetter"/>
      <w:lvlText w:val="%2."/>
      <w:lvlJc w:val="left"/>
      <w:pPr>
        <w:ind w:left="1440" w:hanging="360"/>
      </w:pPr>
    </w:lvl>
    <w:lvl w:ilvl="2" w:tplc="6B561CE4" w:tentative="1">
      <w:start w:val="1"/>
      <w:numFmt w:val="lowerRoman"/>
      <w:lvlText w:val="%3."/>
      <w:lvlJc w:val="right"/>
      <w:pPr>
        <w:ind w:left="2160" w:hanging="180"/>
      </w:pPr>
    </w:lvl>
    <w:lvl w:ilvl="3" w:tplc="D85011A6" w:tentative="1">
      <w:start w:val="1"/>
      <w:numFmt w:val="decimal"/>
      <w:lvlText w:val="%4."/>
      <w:lvlJc w:val="left"/>
      <w:pPr>
        <w:ind w:left="2880" w:hanging="360"/>
      </w:pPr>
    </w:lvl>
    <w:lvl w:ilvl="4" w:tplc="8AA4276C" w:tentative="1">
      <w:start w:val="1"/>
      <w:numFmt w:val="lowerLetter"/>
      <w:lvlText w:val="%5."/>
      <w:lvlJc w:val="left"/>
      <w:pPr>
        <w:ind w:left="3600" w:hanging="360"/>
      </w:pPr>
    </w:lvl>
    <w:lvl w:ilvl="5" w:tplc="E81036A0" w:tentative="1">
      <w:start w:val="1"/>
      <w:numFmt w:val="lowerRoman"/>
      <w:lvlText w:val="%6."/>
      <w:lvlJc w:val="right"/>
      <w:pPr>
        <w:ind w:left="4320" w:hanging="180"/>
      </w:pPr>
    </w:lvl>
    <w:lvl w:ilvl="6" w:tplc="0BA8AE58" w:tentative="1">
      <w:start w:val="1"/>
      <w:numFmt w:val="decimal"/>
      <w:lvlText w:val="%7."/>
      <w:lvlJc w:val="left"/>
      <w:pPr>
        <w:ind w:left="5040" w:hanging="360"/>
      </w:pPr>
    </w:lvl>
    <w:lvl w:ilvl="7" w:tplc="0742DE04" w:tentative="1">
      <w:start w:val="1"/>
      <w:numFmt w:val="lowerLetter"/>
      <w:lvlText w:val="%8."/>
      <w:lvlJc w:val="left"/>
      <w:pPr>
        <w:ind w:left="5760" w:hanging="360"/>
      </w:pPr>
    </w:lvl>
    <w:lvl w:ilvl="8" w:tplc="E2F69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E4B16"/>
    <w:multiLevelType w:val="multilevel"/>
    <w:tmpl w:val="D4125EB8"/>
    <w:styleLink w:val="Style4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70E5949"/>
    <w:multiLevelType w:val="hybridMultilevel"/>
    <w:tmpl w:val="43045788"/>
    <w:lvl w:ilvl="0" w:tplc="CDAE13D4">
      <w:start w:val="1"/>
      <w:numFmt w:val="decimal"/>
      <w:pStyle w:val="NormalTimesNewRoman"/>
      <w:lvlText w:val=".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12CEB94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28F0D2F8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18D04542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48F445F6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3CFE62E2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D6AAC002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9FA880F8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4364CB50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5" w15:restartNumberingAfterBreak="0">
    <w:nsid w:val="37223EFA"/>
    <w:multiLevelType w:val="hybridMultilevel"/>
    <w:tmpl w:val="5B5070EC"/>
    <w:lvl w:ilvl="0" w:tplc="9C306BD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2838E2"/>
    <w:multiLevelType w:val="singleLevel"/>
    <w:tmpl w:val="821CEB5A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27" w15:restartNumberingAfterBreak="0">
    <w:nsid w:val="39232A81"/>
    <w:multiLevelType w:val="hybridMultilevel"/>
    <w:tmpl w:val="AEA2308E"/>
    <w:lvl w:ilvl="0" w:tplc="BF3257D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0609E"/>
    <w:multiLevelType w:val="multilevel"/>
    <w:tmpl w:val="8F82D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BEC07EF"/>
    <w:multiLevelType w:val="multilevel"/>
    <w:tmpl w:val="8BCA3F6A"/>
    <w:styleLink w:val="Style2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C5D79FC"/>
    <w:multiLevelType w:val="multilevel"/>
    <w:tmpl w:val="8DB4A9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DC2697A"/>
    <w:multiLevelType w:val="hybridMultilevel"/>
    <w:tmpl w:val="01B606E4"/>
    <w:lvl w:ilvl="0" w:tplc="BF3257D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B8A631F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6907C3"/>
    <w:multiLevelType w:val="multilevel"/>
    <w:tmpl w:val="C9847F78"/>
    <w:lvl w:ilvl="0">
      <w:start w:val="1"/>
      <w:numFmt w:val="decimal"/>
      <w:pStyle w:val="ceplevel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eplevel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eplevel3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pStyle w:val="ceplevel4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eplevel5"/>
      <w:lvlText w:val="%1.%2.%3.%4.%5"/>
      <w:lvlJc w:val="left"/>
      <w:pPr>
        <w:tabs>
          <w:tab w:val="num" w:pos="4680"/>
        </w:tabs>
        <w:ind w:left="4320" w:hanging="7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4B7B6638"/>
    <w:multiLevelType w:val="multilevel"/>
    <w:tmpl w:val="FA02DE6E"/>
    <w:styleLink w:val="Style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F5F4859"/>
    <w:multiLevelType w:val="hybridMultilevel"/>
    <w:tmpl w:val="9E48B312"/>
    <w:lvl w:ilvl="0" w:tplc="9C306BD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76C2F"/>
    <w:multiLevelType w:val="hybridMultilevel"/>
    <w:tmpl w:val="055AA8B4"/>
    <w:lvl w:ilvl="0" w:tplc="AF76DCA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D0C7446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1654DD90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742C23C4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6C64AACA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7482023A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B7A23648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CC38208C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 w:tplc="F3242D18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71EF3887"/>
    <w:multiLevelType w:val="hybridMultilevel"/>
    <w:tmpl w:val="819A63D4"/>
    <w:lvl w:ilvl="0" w:tplc="1CBCC112">
      <w:start w:val="1"/>
      <w:numFmt w:val="decimal"/>
      <w:lvlText w:val="%1."/>
      <w:lvlJc w:val="left"/>
      <w:pPr>
        <w:ind w:left="1691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1483FBE">
      <w:numFmt w:val="bullet"/>
      <w:lvlText w:val="•"/>
      <w:lvlJc w:val="left"/>
      <w:pPr>
        <w:ind w:left="2704" w:hanging="286"/>
      </w:pPr>
      <w:rPr>
        <w:rFonts w:hint="default"/>
        <w:lang w:val="en-US" w:eastAsia="en-US" w:bidi="ar-SA"/>
      </w:rPr>
    </w:lvl>
    <w:lvl w:ilvl="2" w:tplc="E744A808">
      <w:numFmt w:val="bullet"/>
      <w:lvlText w:val="•"/>
      <w:lvlJc w:val="left"/>
      <w:pPr>
        <w:ind w:left="3708" w:hanging="286"/>
      </w:pPr>
      <w:rPr>
        <w:rFonts w:hint="default"/>
        <w:lang w:val="en-US" w:eastAsia="en-US" w:bidi="ar-SA"/>
      </w:rPr>
    </w:lvl>
    <w:lvl w:ilvl="3" w:tplc="D2E67C10">
      <w:numFmt w:val="bullet"/>
      <w:lvlText w:val="•"/>
      <w:lvlJc w:val="left"/>
      <w:pPr>
        <w:ind w:left="4712" w:hanging="286"/>
      </w:pPr>
      <w:rPr>
        <w:rFonts w:hint="default"/>
        <w:lang w:val="en-US" w:eastAsia="en-US" w:bidi="ar-SA"/>
      </w:rPr>
    </w:lvl>
    <w:lvl w:ilvl="4" w:tplc="EDF2059C">
      <w:numFmt w:val="bullet"/>
      <w:lvlText w:val="•"/>
      <w:lvlJc w:val="left"/>
      <w:pPr>
        <w:ind w:left="5716" w:hanging="286"/>
      </w:pPr>
      <w:rPr>
        <w:rFonts w:hint="default"/>
        <w:lang w:val="en-US" w:eastAsia="en-US" w:bidi="ar-SA"/>
      </w:rPr>
    </w:lvl>
    <w:lvl w:ilvl="5" w:tplc="B1A48422">
      <w:numFmt w:val="bullet"/>
      <w:lvlText w:val="•"/>
      <w:lvlJc w:val="left"/>
      <w:pPr>
        <w:ind w:left="6720" w:hanging="286"/>
      </w:pPr>
      <w:rPr>
        <w:rFonts w:hint="default"/>
        <w:lang w:val="en-US" w:eastAsia="en-US" w:bidi="ar-SA"/>
      </w:rPr>
    </w:lvl>
    <w:lvl w:ilvl="6" w:tplc="AB28B5AA">
      <w:numFmt w:val="bullet"/>
      <w:lvlText w:val="•"/>
      <w:lvlJc w:val="left"/>
      <w:pPr>
        <w:ind w:left="7724" w:hanging="286"/>
      </w:pPr>
      <w:rPr>
        <w:rFonts w:hint="default"/>
        <w:lang w:val="en-US" w:eastAsia="en-US" w:bidi="ar-SA"/>
      </w:rPr>
    </w:lvl>
    <w:lvl w:ilvl="7" w:tplc="E36AEF3C">
      <w:numFmt w:val="bullet"/>
      <w:lvlText w:val="•"/>
      <w:lvlJc w:val="left"/>
      <w:pPr>
        <w:ind w:left="8728" w:hanging="286"/>
      </w:pPr>
      <w:rPr>
        <w:rFonts w:hint="default"/>
        <w:lang w:val="en-US" w:eastAsia="en-US" w:bidi="ar-SA"/>
      </w:rPr>
    </w:lvl>
    <w:lvl w:ilvl="8" w:tplc="92508D46">
      <w:numFmt w:val="bullet"/>
      <w:lvlText w:val="•"/>
      <w:lvlJc w:val="left"/>
      <w:pPr>
        <w:ind w:left="9732" w:hanging="286"/>
      </w:pPr>
      <w:rPr>
        <w:rFonts w:hint="default"/>
        <w:lang w:val="en-US" w:eastAsia="en-US" w:bidi="ar-SA"/>
      </w:rPr>
    </w:lvl>
  </w:abstractNum>
  <w:abstractNum w:abstractNumId="37" w15:restartNumberingAfterBreak="0">
    <w:nsid w:val="78117F3B"/>
    <w:multiLevelType w:val="multilevel"/>
    <w:tmpl w:val="EB06FE8A"/>
    <w:lvl w:ilvl="0">
      <w:start w:val="1"/>
      <w:numFmt w:val="decimal"/>
      <w:lvlText w:val="Article %1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38" w15:restartNumberingAfterBreak="0">
    <w:nsid w:val="7DF85C1D"/>
    <w:multiLevelType w:val="multilevel"/>
    <w:tmpl w:val="67DE5138"/>
    <w:lvl w:ilvl="0">
      <w:start w:val="1"/>
      <w:numFmt w:val="decimal"/>
      <w:pStyle w:val="BoldMainPoint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pStyle w:val="BoldSubHeader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pStyle w:val="MainPoint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55476878">
    <w:abstractNumId w:val="14"/>
  </w:num>
  <w:num w:numId="2" w16cid:durableId="1413506585">
    <w:abstractNumId w:val="14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sz w:val="20"/>
          <w:szCs w:val="20"/>
        </w:rPr>
      </w:lvl>
    </w:lvlOverride>
  </w:num>
  <w:num w:numId="3" w16cid:durableId="693969079">
    <w:abstractNumId w:val="15"/>
  </w:num>
  <w:num w:numId="4" w16cid:durableId="1318265527">
    <w:abstractNumId w:val="30"/>
  </w:num>
  <w:num w:numId="5" w16cid:durableId="404835801">
    <w:abstractNumId w:val="11"/>
  </w:num>
  <w:num w:numId="6" w16cid:durableId="1019116808">
    <w:abstractNumId w:val="12"/>
  </w:num>
  <w:num w:numId="7" w16cid:durableId="1998609673">
    <w:abstractNumId w:val="9"/>
  </w:num>
  <w:num w:numId="8" w16cid:durableId="1522625424">
    <w:abstractNumId w:val="8"/>
  </w:num>
  <w:num w:numId="9" w16cid:durableId="1348215690">
    <w:abstractNumId w:val="7"/>
  </w:num>
  <w:num w:numId="10" w16cid:durableId="199170791">
    <w:abstractNumId w:val="6"/>
  </w:num>
  <w:num w:numId="11" w16cid:durableId="1414088635">
    <w:abstractNumId w:val="5"/>
  </w:num>
  <w:num w:numId="12" w16cid:durableId="55934805">
    <w:abstractNumId w:val="4"/>
  </w:num>
  <w:num w:numId="13" w16cid:durableId="1025525385">
    <w:abstractNumId w:val="3"/>
  </w:num>
  <w:num w:numId="14" w16cid:durableId="1178733793">
    <w:abstractNumId w:val="2"/>
  </w:num>
  <w:num w:numId="15" w16cid:durableId="1228298881">
    <w:abstractNumId w:val="1"/>
  </w:num>
  <w:num w:numId="16" w16cid:durableId="1397970729">
    <w:abstractNumId w:val="0"/>
  </w:num>
  <w:num w:numId="17" w16cid:durableId="318114336">
    <w:abstractNumId w:val="22"/>
  </w:num>
  <w:num w:numId="18" w16cid:durableId="704259556">
    <w:abstractNumId w:val="33"/>
  </w:num>
  <w:num w:numId="19" w16cid:durableId="1250387223">
    <w:abstractNumId w:val="29"/>
  </w:num>
  <w:num w:numId="20" w16cid:durableId="2145392986">
    <w:abstractNumId w:val="16"/>
  </w:num>
  <w:num w:numId="21" w16cid:durableId="898974597">
    <w:abstractNumId w:val="23"/>
  </w:num>
  <w:num w:numId="22" w16cid:durableId="2125926270">
    <w:abstractNumId w:val="17"/>
  </w:num>
  <w:num w:numId="23" w16cid:durableId="2125494061">
    <w:abstractNumId w:val="21"/>
  </w:num>
  <w:num w:numId="24" w16cid:durableId="1154830237">
    <w:abstractNumId w:val="38"/>
  </w:num>
  <w:num w:numId="25" w16cid:durableId="2099399656">
    <w:abstractNumId w:val="37"/>
  </w:num>
  <w:num w:numId="26" w16cid:durableId="428738305">
    <w:abstractNumId w:val="19"/>
  </w:num>
  <w:num w:numId="27" w16cid:durableId="1753623992">
    <w:abstractNumId w:val="26"/>
  </w:num>
  <w:num w:numId="28" w16cid:durableId="869605382">
    <w:abstractNumId w:val="25"/>
  </w:num>
  <w:num w:numId="29" w16cid:durableId="1153523137">
    <w:abstractNumId w:val="34"/>
  </w:num>
  <w:num w:numId="30" w16cid:durableId="276451548">
    <w:abstractNumId w:val="31"/>
  </w:num>
  <w:num w:numId="31" w16cid:durableId="2036231847">
    <w:abstractNumId w:val="27"/>
  </w:num>
  <w:num w:numId="32" w16cid:durableId="329647797">
    <w:abstractNumId w:val="10"/>
  </w:num>
  <w:num w:numId="33" w16cid:durableId="1425415210">
    <w:abstractNumId w:val="28"/>
  </w:num>
  <w:num w:numId="34" w16cid:durableId="165561402">
    <w:abstractNumId w:val="18"/>
  </w:num>
  <w:num w:numId="35" w16cid:durableId="498620758">
    <w:abstractNumId w:val="35"/>
  </w:num>
  <w:num w:numId="36" w16cid:durableId="180977209">
    <w:abstractNumId w:val="20"/>
  </w:num>
  <w:num w:numId="37" w16cid:durableId="681517534">
    <w:abstractNumId w:val="36"/>
  </w:num>
  <w:num w:numId="38" w16cid:durableId="1215435132">
    <w:abstractNumId w:val="24"/>
  </w:num>
  <w:num w:numId="39" w16cid:durableId="1140225559">
    <w:abstractNumId w:val="32"/>
  </w:num>
  <w:num w:numId="40" w16cid:durableId="916745583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24"/>
    <w:rsid w:val="000009C7"/>
    <w:rsid w:val="000017F1"/>
    <w:rsid w:val="000030AC"/>
    <w:rsid w:val="000130D3"/>
    <w:rsid w:val="00014622"/>
    <w:rsid w:val="000178A5"/>
    <w:rsid w:val="000225B1"/>
    <w:rsid w:val="00027AF8"/>
    <w:rsid w:val="00030572"/>
    <w:rsid w:val="00031A7F"/>
    <w:rsid w:val="0003333C"/>
    <w:rsid w:val="00033AFC"/>
    <w:rsid w:val="00036BFC"/>
    <w:rsid w:val="0004314F"/>
    <w:rsid w:val="000475C8"/>
    <w:rsid w:val="000479E2"/>
    <w:rsid w:val="00050004"/>
    <w:rsid w:val="00055136"/>
    <w:rsid w:val="0006194B"/>
    <w:rsid w:val="00064AD7"/>
    <w:rsid w:val="00065094"/>
    <w:rsid w:val="00066E05"/>
    <w:rsid w:val="00067507"/>
    <w:rsid w:val="00067CF1"/>
    <w:rsid w:val="00067DC9"/>
    <w:rsid w:val="00067F3F"/>
    <w:rsid w:val="00073058"/>
    <w:rsid w:val="00086291"/>
    <w:rsid w:val="00091082"/>
    <w:rsid w:val="00091112"/>
    <w:rsid w:val="00091BCF"/>
    <w:rsid w:val="000952AC"/>
    <w:rsid w:val="000960FB"/>
    <w:rsid w:val="000A49AB"/>
    <w:rsid w:val="000A4B00"/>
    <w:rsid w:val="000A7E6E"/>
    <w:rsid w:val="000B019A"/>
    <w:rsid w:val="000B028E"/>
    <w:rsid w:val="000B216E"/>
    <w:rsid w:val="000B64C6"/>
    <w:rsid w:val="000C2C7F"/>
    <w:rsid w:val="000C5FBF"/>
    <w:rsid w:val="000E0C1C"/>
    <w:rsid w:val="000E1453"/>
    <w:rsid w:val="000E476E"/>
    <w:rsid w:val="000E53CE"/>
    <w:rsid w:val="000F0E83"/>
    <w:rsid w:val="000F4169"/>
    <w:rsid w:val="000F4306"/>
    <w:rsid w:val="00100CE6"/>
    <w:rsid w:val="00103BDC"/>
    <w:rsid w:val="001078F3"/>
    <w:rsid w:val="00110883"/>
    <w:rsid w:val="00111E75"/>
    <w:rsid w:val="0011316F"/>
    <w:rsid w:val="00115576"/>
    <w:rsid w:val="00116302"/>
    <w:rsid w:val="00117C5D"/>
    <w:rsid w:val="00121C79"/>
    <w:rsid w:val="001252D1"/>
    <w:rsid w:val="0012790C"/>
    <w:rsid w:val="00131867"/>
    <w:rsid w:val="001330B1"/>
    <w:rsid w:val="00135723"/>
    <w:rsid w:val="00141DF8"/>
    <w:rsid w:val="001424B2"/>
    <w:rsid w:val="00143DE1"/>
    <w:rsid w:val="0014757A"/>
    <w:rsid w:val="00147ED6"/>
    <w:rsid w:val="00150486"/>
    <w:rsid w:val="001552A7"/>
    <w:rsid w:val="001577A6"/>
    <w:rsid w:val="00160CCD"/>
    <w:rsid w:val="001624AE"/>
    <w:rsid w:val="001628C9"/>
    <w:rsid w:val="0017571B"/>
    <w:rsid w:val="001809BF"/>
    <w:rsid w:val="00182C4F"/>
    <w:rsid w:val="00186E23"/>
    <w:rsid w:val="00190121"/>
    <w:rsid w:val="00190E91"/>
    <w:rsid w:val="00191822"/>
    <w:rsid w:val="00192AB4"/>
    <w:rsid w:val="0019338F"/>
    <w:rsid w:val="001938BC"/>
    <w:rsid w:val="00195C9E"/>
    <w:rsid w:val="00196018"/>
    <w:rsid w:val="001A3A66"/>
    <w:rsid w:val="001A5C98"/>
    <w:rsid w:val="001A6688"/>
    <w:rsid w:val="001A79B0"/>
    <w:rsid w:val="001B143D"/>
    <w:rsid w:val="001B1D4E"/>
    <w:rsid w:val="001B2407"/>
    <w:rsid w:val="001B2EE7"/>
    <w:rsid w:val="001B480E"/>
    <w:rsid w:val="001C1C13"/>
    <w:rsid w:val="001C2D5C"/>
    <w:rsid w:val="001C347F"/>
    <w:rsid w:val="001C52FB"/>
    <w:rsid w:val="001D0972"/>
    <w:rsid w:val="001D0F9A"/>
    <w:rsid w:val="001D10BD"/>
    <w:rsid w:val="001D1E6A"/>
    <w:rsid w:val="001D21E2"/>
    <w:rsid w:val="001D3B64"/>
    <w:rsid w:val="001E202C"/>
    <w:rsid w:val="001E2FB4"/>
    <w:rsid w:val="001E3130"/>
    <w:rsid w:val="001E39DB"/>
    <w:rsid w:val="001E666A"/>
    <w:rsid w:val="001F0EDD"/>
    <w:rsid w:val="001F2525"/>
    <w:rsid w:val="001F5635"/>
    <w:rsid w:val="00201813"/>
    <w:rsid w:val="00204451"/>
    <w:rsid w:val="00206771"/>
    <w:rsid w:val="002100D0"/>
    <w:rsid w:val="00210445"/>
    <w:rsid w:val="0021353A"/>
    <w:rsid w:val="00213D3E"/>
    <w:rsid w:val="00216606"/>
    <w:rsid w:val="00216D16"/>
    <w:rsid w:val="002245D2"/>
    <w:rsid w:val="002326B4"/>
    <w:rsid w:val="00236AF3"/>
    <w:rsid w:val="00236C40"/>
    <w:rsid w:val="00240CAC"/>
    <w:rsid w:val="00241C78"/>
    <w:rsid w:val="00250B4A"/>
    <w:rsid w:val="00254130"/>
    <w:rsid w:val="00254D86"/>
    <w:rsid w:val="002564BE"/>
    <w:rsid w:val="00260405"/>
    <w:rsid w:val="00260486"/>
    <w:rsid w:val="00261EDA"/>
    <w:rsid w:val="00262D97"/>
    <w:rsid w:val="00266185"/>
    <w:rsid w:val="002664C0"/>
    <w:rsid w:val="00271CBA"/>
    <w:rsid w:val="0027251E"/>
    <w:rsid w:val="00273079"/>
    <w:rsid w:val="00273801"/>
    <w:rsid w:val="00273C75"/>
    <w:rsid w:val="00277345"/>
    <w:rsid w:val="002778A9"/>
    <w:rsid w:val="00281175"/>
    <w:rsid w:val="00282518"/>
    <w:rsid w:val="00282BCB"/>
    <w:rsid w:val="002859A0"/>
    <w:rsid w:val="0028729C"/>
    <w:rsid w:val="0028750A"/>
    <w:rsid w:val="00287F88"/>
    <w:rsid w:val="00293B20"/>
    <w:rsid w:val="00293FB6"/>
    <w:rsid w:val="0029432F"/>
    <w:rsid w:val="00294C5F"/>
    <w:rsid w:val="002A2C2C"/>
    <w:rsid w:val="002A4794"/>
    <w:rsid w:val="002A59AB"/>
    <w:rsid w:val="002B0040"/>
    <w:rsid w:val="002B05FA"/>
    <w:rsid w:val="002B14BB"/>
    <w:rsid w:val="002B3C49"/>
    <w:rsid w:val="002B6514"/>
    <w:rsid w:val="002C2DCC"/>
    <w:rsid w:val="002C3B2E"/>
    <w:rsid w:val="002D121C"/>
    <w:rsid w:val="002D584B"/>
    <w:rsid w:val="002D6B5E"/>
    <w:rsid w:val="002D6E6A"/>
    <w:rsid w:val="002E048F"/>
    <w:rsid w:val="002E20A6"/>
    <w:rsid w:val="002E4980"/>
    <w:rsid w:val="002E67A7"/>
    <w:rsid w:val="002E725D"/>
    <w:rsid w:val="002F10F5"/>
    <w:rsid w:val="002F11E5"/>
    <w:rsid w:val="002F12FE"/>
    <w:rsid w:val="002F25A4"/>
    <w:rsid w:val="002F2BD7"/>
    <w:rsid w:val="002F32B1"/>
    <w:rsid w:val="002F394B"/>
    <w:rsid w:val="002F713D"/>
    <w:rsid w:val="00304168"/>
    <w:rsid w:val="003055F2"/>
    <w:rsid w:val="00306E1A"/>
    <w:rsid w:val="00310F5B"/>
    <w:rsid w:val="00317333"/>
    <w:rsid w:val="00323D42"/>
    <w:rsid w:val="003270B1"/>
    <w:rsid w:val="00330547"/>
    <w:rsid w:val="00330F68"/>
    <w:rsid w:val="0033180C"/>
    <w:rsid w:val="00334EE8"/>
    <w:rsid w:val="00335278"/>
    <w:rsid w:val="00337648"/>
    <w:rsid w:val="00337E38"/>
    <w:rsid w:val="00341315"/>
    <w:rsid w:val="00343D25"/>
    <w:rsid w:val="00344458"/>
    <w:rsid w:val="00345E51"/>
    <w:rsid w:val="00346987"/>
    <w:rsid w:val="00346FC2"/>
    <w:rsid w:val="003509B3"/>
    <w:rsid w:val="0035266B"/>
    <w:rsid w:val="003559E8"/>
    <w:rsid w:val="00355C2B"/>
    <w:rsid w:val="00375994"/>
    <w:rsid w:val="00383298"/>
    <w:rsid w:val="00384A0C"/>
    <w:rsid w:val="00384F3C"/>
    <w:rsid w:val="003852CC"/>
    <w:rsid w:val="003860A8"/>
    <w:rsid w:val="003877F0"/>
    <w:rsid w:val="00390E8E"/>
    <w:rsid w:val="0039276C"/>
    <w:rsid w:val="00392BD8"/>
    <w:rsid w:val="00394ADF"/>
    <w:rsid w:val="003A29B7"/>
    <w:rsid w:val="003A4210"/>
    <w:rsid w:val="003B15B8"/>
    <w:rsid w:val="003B2790"/>
    <w:rsid w:val="003B27A5"/>
    <w:rsid w:val="003B4D56"/>
    <w:rsid w:val="003B6B15"/>
    <w:rsid w:val="003C0E80"/>
    <w:rsid w:val="003E17C1"/>
    <w:rsid w:val="003E1BB3"/>
    <w:rsid w:val="003E1D54"/>
    <w:rsid w:val="003E2A79"/>
    <w:rsid w:val="003E5D32"/>
    <w:rsid w:val="003F0FCE"/>
    <w:rsid w:val="003F1F0D"/>
    <w:rsid w:val="003F2510"/>
    <w:rsid w:val="003F4553"/>
    <w:rsid w:val="003F4815"/>
    <w:rsid w:val="003F6424"/>
    <w:rsid w:val="003F6920"/>
    <w:rsid w:val="00400AB6"/>
    <w:rsid w:val="004046FD"/>
    <w:rsid w:val="0041116B"/>
    <w:rsid w:val="0041534E"/>
    <w:rsid w:val="00417936"/>
    <w:rsid w:val="00427BC3"/>
    <w:rsid w:val="0043383D"/>
    <w:rsid w:val="004348B1"/>
    <w:rsid w:val="004356F8"/>
    <w:rsid w:val="004357A7"/>
    <w:rsid w:val="0043722F"/>
    <w:rsid w:val="004416A0"/>
    <w:rsid w:val="00441914"/>
    <w:rsid w:val="00446AC9"/>
    <w:rsid w:val="00455C2B"/>
    <w:rsid w:val="00457938"/>
    <w:rsid w:val="00461518"/>
    <w:rsid w:val="00470F40"/>
    <w:rsid w:val="0048290F"/>
    <w:rsid w:val="004861F7"/>
    <w:rsid w:val="00490A2C"/>
    <w:rsid w:val="00494C8B"/>
    <w:rsid w:val="004A10E8"/>
    <w:rsid w:val="004A1BCC"/>
    <w:rsid w:val="004B10CF"/>
    <w:rsid w:val="004B29BE"/>
    <w:rsid w:val="004B4FD2"/>
    <w:rsid w:val="004B6335"/>
    <w:rsid w:val="004C5433"/>
    <w:rsid w:val="004C5F4E"/>
    <w:rsid w:val="004D0C18"/>
    <w:rsid w:val="004D3C4A"/>
    <w:rsid w:val="004D7DA3"/>
    <w:rsid w:val="004E0F26"/>
    <w:rsid w:val="004F3DD6"/>
    <w:rsid w:val="004F5F8D"/>
    <w:rsid w:val="00503460"/>
    <w:rsid w:val="0050484F"/>
    <w:rsid w:val="00504FEC"/>
    <w:rsid w:val="005066F0"/>
    <w:rsid w:val="0051287A"/>
    <w:rsid w:val="00512C36"/>
    <w:rsid w:val="00523491"/>
    <w:rsid w:val="00524AC5"/>
    <w:rsid w:val="00524CD3"/>
    <w:rsid w:val="00526632"/>
    <w:rsid w:val="00527755"/>
    <w:rsid w:val="005309D0"/>
    <w:rsid w:val="005311AC"/>
    <w:rsid w:val="00531E2D"/>
    <w:rsid w:val="00536606"/>
    <w:rsid w:val="00541475"/>
    <w:rsid w:val="00545FF8"/>
    <w:rsid w:val="00550BFE"/>
    <w:rsid w:val="00551AF2"/>
    <w:rsid w:val="00552FC1"/>
    <w:rsid w:val="00554369"/>
    <w:rsid w:val="00554D57"/>
    <w:rsid w:val="00557157"/>
    <w:rsid w:val="00565616"/>
    <w:rsid w:val="0057217A"/>
    <w:rsid w:val="00572406"/>
    <w:rsid w:val="005724A6"/>
    <w:rsid w:val="005731D3"/>
    <w:rsid w:val="005734F6"/>
    <w:rsid w:val="005746F7"/>
    <w:rsid w:val="00575E00"/>
    <w:rsid w:val="005767B3"/>
    <w:rsid w:val="005773A7"/>
    <w:rsid w:val="005851B8"/>
    <w:rsid w:val="005905D3"/>
    <w:rsid w:val="005A26D9"/>
    <w:rsid w:val="005C35AD"/>
    <w:rsid w:val="005C3B5A"/>
    <w:rsid w:val="005C4C36"/>
    <w:rsid w:val="005C5D9B"/>
    <w:rsid w:val="005C67BE"/>
    <w:rsid w:val="005C687E"/>
    <w:rsid w:val="005C7E35"/>
    <w:rsid w:val="005D1131"/>
    <w:rsid w:val="005D405C"/>
    <w:rsid w:val="005E32D7"/>
    <w:rsid w:val="005E4A26"/>
    <w:rsid w:val="005E4F51"/>
    <w:rsid w:val="005E54DA"/>
    <w:rsid w:val="005E5C43"/>
    <w:rsid w:val="005F0FA7"/>
    <w:rsid w:val="005F31A2"/>
    <w:rsid w:val="005F3C2C"/>
    <w:rsid w:val="005F6F1E"/>
    <w:rsid w:val="005F7372"/>
    <w:rsid w:val="00600BC1"/>
    <w:rsid w:val="0060117E"/>
    <w:rsid w:val="00610BE7"/>
    <w:rsid w:val="00616AA1"/>
    <w:rsid w:val="00622263"/>
    <w:rsid w:val="00622FB7"/>
    <w:rsid w:val="0062356B"/>
    <w:rsid w:val="00624ACE"/>
    <w:rsid w:val="00625713"/>
    <w:rsid w:val="00626EB5"/>
    <w:rsid w:val="00626EE7"/>
    <w:rsid w:val="00627078"/>
    <w:rsid w:val="00627C97"/>
    <w:rsid w:val="00631A6F"/>
    <w:rsid w:val="00636DEA"/>
    <w:rsid w:val="00647BDB"/>
    <w:rsid w:val="006517B3"/>
    <w:rsid w:val="00651D49"/>
    <w:rsid w:val="006525BD"/>
    <w:rsid w:val="00657A4A"/>
    <w:rsid w:val="00663DDB"/>
    <w:rsid w:val="0066661B"/>
    <w:rsid w:val="00670083"/>
    <w:rsid w:val="00671B20"/>
    <w:rsid w:val="00672AFF"/>
    <w:rsid w:val="00672C6D"/>
    <w:rsid w:val="00673B03"/>
    <w:rsid w:val="0067757E"/>
    <w:rsid w:val="006839C9"/>
    <w:rsid w:val="00685006"/>
    <w:rsid w:val="0069138D"/>
    <w:rsid w:val="00691415"/>
    <w:rsid w:val="00694C40"/>
    <w:rsid w:val="00694DDB"/>
    <w:rsid w:val="0069677F"/>
    <w:rsid w:val="006A1B94"/>
    <w:rsid w:val="006A46DB"/>
    <w:rsid w:val="006A6761"/>
    <w:rsid w:val="006B4ABE"/>
    <w:rsid w:val="006C06E3"/>
    <w:rsid w:val="006C2103"/>
    <w:rsid w:val="006C3627"/>
    <w:rsid w:val="006C4688"/>
    <w:rsid w:val="006C5848"/>
    <w:rsid w:val="006D0645"/>
    <w:rsid w:val="006D216D"/>
    <w:rsid w:val="006D5E4D"/>
    <w:rsid w:val="006D7491"/>
    <w:rsid w:val="006E2DAB"/>
    <w:rsid w:val="006E2F2C"/>
    <w:rsid w:val="006E67A0"/>
    <w:rsid w:val="006F5C42"/>
    <w:rsid w:val="006F6104"/>
    <w:rsid w:val="00700E2C"/>
    <w:rsid w:val="007018A8"/>
    <w:rsid w:val="00701C76"/>
    <w:rsid w:val="00701DD2"/>
    <w:rsid w:val="0070565C"/>
    <w:rsid w:val="007060B5"/>
    <w:rsid w:val="0071118F"/>
    <w:rsid w:val="00713D0B"/>
    <w:rsid w:val="00715ECA"/>
    <w:rsid w:val="007213AD"/>
    <w:rsid w:val="007239CA"/>
    <w:rsid w:val="00723B6C"/>
    <w:rsid w:val="007261BD"/>
    <w:rsid w:val="007265FC"/>
    <w:rsid w:val="007300EA"/>
    <w:rsid w:val="00730998"/>
    <w:rsid w:val="00734B82"/>
    <w:rsid w:val="007416CB"/>
    <w:rsid w:val="00742657"/>
    <w:rsid w:val="0074344B"/>
    <w:rsid w:val="007440C8"/>
    <w:rsid w:val="00745C6C"/>
    <w:rsid w:val="007503E7"/>
    <w:rsid w:val="00754DCE"/>
    <w:rsid w:val="00755B35"/>
    <w:rsid w:val="00755EE9"/>
    <w:rsid w:val="00756504"/>
    <w:rsid w:val="0075776A"/>
    <w:rsid w:val="00770146"/>
    <w:rsid w:val="007713AE"/>
    <w:rsid w:val="0077649E"/>
    <w:rsid w:val="00776E20"/>
    <w:rsid w:val="00777651"/>
    <w:rsid w:val="007821EB"/>
    <w:rsid w:val="00783A2A"/>
    <w:rsid w:val="007860F9"/>
    <w:rsid w:val="00787D09"/>
    <w:rsid w:val="0079030E"/>
    <w:rsid w:val="00790367"/>
    <w:rsid w:val="00792168"/>
    <w:rsid w:val="007929B4"/>
    <w:rsid w:val="00792D2A"/>
    <w:rsid w:val="00794660"/>
    <w:rsid w:val="00795BCA"/>
    <w:rsid w:val="00796F12"/>
    <w:rsid w:val="007A3C56"/>
    <w:rsid w:val="007A72BF"/>
    <w:rsid w:val="007B0BF3"/>
    <w:rsid w:val="007B20BD"/>
    <w:rsid w:val="007B2441"/>
    <w:rsid w:val="007B2516"/>
    <w:rsid w:val="007B3EA7"/>
    <w:rsid w:val="007C1C46"/>
    <w:rsid w:val="007C1E00"/>
    <w:rsid w:val="007C37E5"/>
    <w:rsid w:val="007C7320"/>
    <w:rsid w:val="007D0762"/>
    <w:rsid w:val="007D2BD9"/>
    <w:rsid w:val="007D4B25"/>
    <w:rsid w:val="007D5060"/>
    <w:rsid w:val="007D7645"/>
    <w:rsid w:val="007D799E"/>
    <w:rsid w:val="007F11BC"/>
    <w:rsid w:val="007F6A8C"/>
    <w:rsid w:val="008076B7"/>
    <w:rsid w:val="00817E89"/>
    <w:rsid w:val="00820B4E"/>
    <w:rsid w:val="00823AAC"/>
    <w:rsid w:val="00823D8A"/>
    <w:rsid w:val="0082727F"/>
    <w:rsid w:val="00830722"/>
    <w:rsid w:val="00831FBD"/>
    <w:rsid w:val="00833F61"/>
    <w:rsid w:val="00834A7C"/>
    <w:rsid w:val="008358FA"/>
    <w:rsid w:val="0083712E"/>
    <w:rsid w:val="008376E0"/>
    <w:rsid w:val="00840640"/>
    <w:rsid w:val="00841480"/>
    <w:rsid w:val="00845430"/>
    <w:rsid w:val="00845867"/>
    <w:rsid w:val="00846EED"/>
    <w:rsid w:val="00850D93"/>
    <w:rsid w:val="00853614"/>
    <w:rsid w:val="0085545F"/>
    <w:rsid w:val="00856286"/>
    <w:rsid w:val="00856E95"/>
    <w:rsid w:val="00856FEA"/>
    <w:rsid w:val="00860139"/>
    <w:rsid w:val="00860341"/>
    <w:rsid w:val="0086055F"/>
    <w:rsid w:val="00860BAB"/>
    <w:rsid w:val="00862ACB"/>
    <w:rsid w:val="00863DD6"/>
    <w:rsid w:val="008659D2"/>
    <w:rsid w:val="008733F0"/>
    <w:rsid w:val="00873ACC"/>
    <w:rsid w:val="00881F23"/>
    <w:rsid w:val="008879E8"/>
    <w:rsid w:val="00892BDD"/>
    <w:rsid w:val="0089342E"/>
    <w:rsid w:val="00895098"/>
    <w:rsid w:val="008A10C2"/>
    <w:rsid w:val="008A34E5"/>
    <w:rsid w:val="008A3581"/>
    <w:rsid w:val="008B2754"/>
    <w:rsid w:val="008B3FFF"/>
    <w:rsid w:val="008C73CA"/>
    <w:rsid w:val="008C74D4"/>
    <w:rsid w:val="008D0AD7"/>
    <w:rsid w:val="008D2C65"/>
    <w:rsid w:val="008E686F"/>
    <w:rsid w:val="008F6985"/>
    <w:rsid w:val="00900496"/>
    <w:rsid w:val="0090117C"/>
    <w:rsid w:val="0090415C"/>
    <w:rsid w:val="009058E4"/>
    <w:rsid w:val="0091358D"/>
    <w:rsid w:val="009257E7"/>
    <w:rsid w:val="00925EAD"/>
    <w:rsid w:val="00927C34"/>
    <w:rsid w:val="009408AA"/>
    <w:rsid w:val="0094118F"/>
    <w:rsid w:val="00941F58"/>
    <w:rsid w:val="0094313D"/>
    <w:rsid w:val="0094647C"/>
    <w:rsid w:val="009464D4"/>
    <w:rsid w:val="00951908"/>
    <w:rsid w:val="00955FAA"/>
    <w:rsid w:val="009600B5"/>
    <w:rsid w:val="00960C9E"/>
    <w:rsid w:val="009639C6"/>
    <w:rsid w:val="009845D5"/>
    <w:rsid w:val="00990DE0"/>
    <w:rsid w:val="009961B0"/>
    <w:rsid w:val="00997336"/>
    <w:rsid w:val="009974DE"/>
    <w:rsid w:val="009A0E4A"/>
    <w:rsid w:val="009A1CB5"/>
    <w:rsid w:val="009A6A8B"/>
    <w:rsid w:val="009B0E8A"/>
    <w:rsid w:val="009B0E9C"/>
    <w:rsid w:val="009B19EC"/>
    <w:rsid w:val="009C0775"/>
    <w:rsid w:val="009C08AB"/>
    <w:rsid w:val="009C2BAC"/>
    <w:rsid w:val="009C59AE"/>
    <w:rsid w:val="009C59D3"/>
    <w:rsid w:val="009C6EC0"/>
    <w:rsid w:val="009D1071"/>
    <w:rsid w:val="009D2921"/>
    <w:rsid w:val="009E0C98"/>
    <w:rsid w:val="009E1795"/>
    <w:rsid w:val="009E179F"/>
    <w:rsid w:val="009E230F"/>
    <w:rsid w:val="009E501F"/>
    <w:rsid w:val="009E50DD"/>
    <w:rsid w:val="009E7514"/>
    <w:rsid w:val="009F0DFB"/>
    <w:rsid w:val="009F0E0B"/>
    <w:rsid w:val="009F4062"/>
    <w:rsid w:val="009F4D80"/>
    <w:rsid w:val="009F5140"/>
    <w:rsid w:val="009F6091"/>
    <w:rsid w:val="00A05670"/>
    <w:rsid w:val="00A06075"/>
    <w:rsid w:val="00A06D0D"/>
    <w:rsid w:val="00A079A4"/>
    <w:rsid w:val="00A105F9"/>
    <w:rsid w:val="00A11F92"/>
    <w:rsid w:val="00A151A7"/>
    <w:rsid w:val="00A22241"/>
    <w:rsid w:val="00A23147"/>
    <w:rsid w:val="00A25927"/>
    <w:rsid w:val="00A278A6"/>
    <w:rsid w:val="00A33404"/>
    <w:rsid w:val="00A361DF"/>
    <w:rsid w:val="00A40CE4"/>
    <w:rsid w:val="00A41453"/>
    <w:rsid w:val="00A433D4"/>
    <w:rsid w:val="00A44DD7"/>
    <w:rsid w:val="00A46231"/>
    <w:rsid w:val="00A47C3E"/>
    <w:rsid w:val="00A545F1"/>
    <w:rsid w:val="00A558B0"/>
    <w:rsid w:val="00A5692B"/>
    <w:rsid w:val="00A63BC3"/>
    <w:rsid w:val="00A720A1"/>
    <w:rsid w:val="00A736DF"/>
    <w:rsid w:val="00A74096"/>
    <w:rsid w:val="00A80917"/>
    <w:rsid w:val="00A8734E"/>
    <w:rsid w:val="00A8769F"/>
    <w:rsid w:val="00A9266B"/>
    <w:rsid w:val="00A975E7"/>
    <w:rsid w:val="00AA05D7"/>
    <w:rsid w:val="00AA66C2"/>
    <w:rsid w:val="00AA6921"/>
    <w:rsid w:val="00AB049B"/>
    <w:rsid w:val="00AB1D44"/>
    <w:rsid w:val="00AB1E45"/>
    <w:rsid w:val="00AB6E5D"/>
    <w:rsid w:val="00AC0455"/>
    <w:rsid w:val="00AC495A"/>
    <w:rsid w:val="00AC522E"/>
    <w:rsid w:val="00AC6F4B"/>
    <w:rsid w:val="00AC7124"/>
    <w:rsid w:val="00AD701C"/>
    <w:rsid w:val="00AE45DD"/>
    <w:rsid w:val="00AE471E"/>
    <w:rsid w:val="00AE7FB6"/>
    <w:rsid w:val="00AF2EAA"/>
    <w:rsid w:val="00AF6B0D"/>
    <w:rsid w:val="00AF71D9"/>
    <w:rsid w:val="00B0255C"/>
    <w:rsid w:val="00B04CEC"/>
    <w:rsid w:val="00B0784D"/>
    <w:rsid w:val="00B10FC1"/>
    <w:rsid w:val="00B1295F"/>
    <w:rsid w:val="00B12FCF"/>
    <w:rsid w:val="00B14BF9"/>
    <w:rsid w:val="00B20C94"/>
    <w:rsid w:val="00B23482"/>
    <w:rsid w:val="00B4125B"/>
    <w:rsid w:val="00B429A1"/>
    <w:rsid w:val="00B43B2F"/>
    <w:rsid w:val="00B43B8F"/>
    <w:rsid w:val="00B45301"/>
    <w:rsid w:val="00B51131"/>
    <w:rsid w:val="00B52A2A"/>
    <w:rsid w:val="00B53218"/>
    <w:rsid w:val="00B53DAD"/>
    <w:rsid w:val="00B5611A"/>
    <w:rsid w:val="00B56B33"/>
    <w:rsid w:val="00B624FA"/>
    <w:rsid w:val="00B62573"/>
    <w:rsid w:val="00B63DDB"/>
    <w:rsid w:val="00B6465D"/>
    <w:rsid w:val="00B64E6D"/>
    <w:rsid w:val="00B64FC2"/>
    <w:rsid w:val="00B650EB"/>
    <w:rsid w:val="00B673E4"/>
    <w:rsid w:val="00B71715"/>
    <w:rsid w:val="00B746F4"/>
    <w:rsid w:val="00B74C3F"/>
    <w:rsid w:val="00B7605B"/>
    <w:rsid w:val="00B76607"/>
    <w:rsid w:val="00B77621"/>
    <w:rsid w:val="00B83353"/>
    <w:rsid w:val="00B8369A"/>
    <w:rsid w:val="00B84968"/>
    <w:rsid w:val="00B852B4"/>
    <w:rsid w:val="00B86BB5"/>
    <w:rsid w:val="00B87942"/>
    <w:rsid w:val="00B94910"/>
    <w:rsid w:val="00B94AAA"/>
    <w:rsid w:val="00B97E4A"/>
    <w:rsid w:val="00BA0AAE"/>
    <w:rsid w:val="00BA16C5"/>
    <w:rsid w:val="00BA201B"/>
    <w:rsid w:val="00BA2447"/>
    <w:rsid w:val="00BA4D63"/>
    <w:rsid w:val="00BB0952"/>
    <w:rsid w:val="00BB2770"/>
    <w:rsid w:val="00BB2AB8"/>
    <w:rsid w:val="00BB421E"/>
    <w:rsid w:val="00BB745A"/>
    <w:rsid w:val="00BC0CF4"/>
    <w:rsid w:val="00BC1B34"/>
    <w:rsid w:val="00BC54D0"/>
    <w:rsid w:val="00BC6EA3"/>
    <w:rsid w:val="00BC7257"/>
    <w:rsid w:val="00BC78C1"/>
    <w:rsid w:val="00BD7B78"/>
    <w:rsid w:val="00BE0B27"/>
    <w:rsid w:val="00BE1C76"/>
    <w:rsid w:val="00BE31D6"/>
    <w:rsid w:val="00BE6001"/>
    <w:rsid w:val="00BF068A"/>
    <w:rsid w:val="00BF1791"/>
    <w:rsid w:val="00BF4A24"/>
    <w:rsid w:val="00BF683A"/>
    <w:rsid w:val="00C00F50"/>
    <w:rsid w:val="00C01B73"/>
    <w:rsid w:val="00C048FA"/>
    <w:rsid w:val="00C12DA5"/>
    <w:rsid w:val="00C158F5"/>
    <w:rsid w:val="00C15DA4"/>
    <w:rsid w:val="00C173A7"/>
    <w:rsid w:val="00C177D9"/>
    <w:rsid w:val="00C25538"/>
    <w:rsid w:val="00C25954"/>
    <w:rsid w:val="00C27D81"/>
    <w:rsid w:val="00C362F4"/>
    <w:rsid w:val="00C379B1"/>
    <w:rsid w:val="00C40993"/>
    <w:rsid w:val="00C416A0"/>
    <w:rsid w:val="00C47E74"/>
    <w:rsid w:val="00C50074"/>
    <w:rsid w:val="00C50C75"/>
    <w:rsid w:val="00C51011"/>
    <w:rsid w:val="00C528BE"/>
    <w:rsid w:val="00C53185"/>
    <w:rsid w:val="00C54EF7"/>
    <w:rsid w:val="00C603BD"/>
    <w:rsid w:val="00C63028"/>
    <w:rsid w:val="00C706F1"/>
    <w:rsid w:val="00C7181F"/>
    <w:rsid w:val="00C72999"/>
    <w:rsid w:val="00C74FC6"/>
    <w:rsid w:val="00C80E22"/>
    <w:rsid w:val="00C811A2"/>
    <w:rsid w:val="00C81954"/>
    <w:rsid w:val="00C82C5E"/>
    <w:rsid w:val="00C85613"/>
    <w:rsid w:val="00C8588C"/>
    <w:rsid w:val="00C859AB"/>
    <w:rsid w:val="00C905C8"/>
    <w:rsid w:val="00C90A5D"/>
    <w:rsid w:val="00CA01C6"/>
    <w:rsid w:val="00CA5057"/>
    <w:rsid w:val="00CA5B91"/>
    <w:rsid w:val="00CB6C17"/>
    <w:rsid w:val="00CC0190"/>
    <w:rsid w:val="00CC2C14"/>
    <w:rsid w:val="00CC2DF5"/>
    <w:rsid w:val="00CC2E08"/>
    <w:rsid w:val="00CC3486"/>
    <w:rsid w:val="00CC3969"/>
    <w:rsid w:val="00CC47ED"/>
    <w:rsid w:val="00CC60E7"/>
    <w:rsid w:val="00CD039E"/>
    <w:rsid w:val="00CD5A38"/>
    <w:rsid w:val="00CD7155"/>
    <w:rsid w:val="00CD7B21"/>
    <w:rsid w:val="00CE0114"/>
    <w:rsid w:val="00CE75ED"/>
    <w:rsid w:val="00CF1727"/>
    <w:rsid w:val="00D00BDD"/>
    <w:rsid w:val="00D0302C"/>
    <w:rsid w:val="00D0402F"/>
    <w:rsid w:val="00D04248"/>
    <w:rsid w:val="00D05BBD"/>
    <w:rsid w:val="00D12D25"/>
    <w:rsid w:val="00D14AAB"/>
    <w:rsid w:val="00D15058"/>
    <w:rsid w:val="00D15911"/>
    <w:rsid w:val="00D22AE2"/>
    <w:rsid w:val="00D2714D"/>
    <w:rsid w:val="00D31474"/>
    <w:rsid w:val="00D33E4D"/>
    <w:rsid w:val="00D34084"/>
    <w:rsid w:val="00D36C8D"/>
    <w:rsid w:val="00D40817"/>
    <w:rsid w:val="00D40D29"/>
    <w:rsid w:val="00D43C27"/>
    <w:rsid w:val="00D45EC6"/>
    <w:rsid w:val="00D5026F"/>
    <w:rsid w:val="00D530E4"/>
    <w:rsid w:val="00D56616"/>
    <w:rsid w:val="00D57F81"/>
    <w:rsid w:val="00D615B1"/>
    <w:rsid w:val="00D66A0F"/>
    <w:rsid w:val="00D6797D"/>
    <w:rsid w:val="00D70F5D"/>
    <w:rsid w:val="00D75349"/>
    <w:rsid w:val="00D76609"/>
    <w:rsid w:val="00D86A4F"/>
    <w:rsid w:val="00D91880"/>
    <w:rsid w:val="00D91C14"/>
    <w:rsid w:val="00D96F38"/>
    <w:rsid w:val="00D9789D"/>
    <w:rsid w:val="00DA0ADE"/>
    <w:rsid w:val="00DA3723"/>
    <w:rsid w:val="00DA63DA"/>
    <w:rsid w:val="00DB0BA8"/>
    <w:rsid w:val="00DB25FA"/>
    <w:rsid w:val="00DC264E"/>
    <w:rsid w:val="00DC57BA"/>
    <w:rsid w:val="00DD03BA"/>
    <w:rsid w:val="00DD13C0"/>
    <w:rsid w:val="00DD2A4C"/>
    <w:rsid w:val="00DD5BB7"/>
    <w:rsid w:val="00DD6289"/>
    <w:rsid w:val="00DD7AA0"/>
    <w:rsid w:val="00DE352E"/>
    <w:rsid w:val="00DF0E45"/>
    <w:rsid w:val="00DF1626"/>
    <w:rsid w:val="00DF2B93"/>
    <w:rsid w:val="00E003E5"/>
    <w:rsid w:val="00E04163"/>
    <w:rsid w:val="00E069C2"/>
    <w:rsid w:val="00E07CE1"/>
    <w:rsid w:val="00E10D3F"/>
    <w:rsid w:val="00E11770"/>
    <w:rsid w:val="00E11A33"/>
    <w:rsid w:val="00E12FC6"/>
    <w:rsid w:val="00E175A8"/>
    <w:rsid w:val="00E208BD"/>
    <w:rsid w:val="00E22B26"/>
    <w:rsid w:val="00E2377D"/>
    <w:rsid w:val="00E23BF9"/>
    <w:rsid w:val="00E26EFA"/>
    <w:rsid w:val="00E31F99"/>
    <w:rsid w:val="00E32C2C"/>
    <w:rsid w:val="00E36BD4"/>
    <w:rsid w:val="00E40B49"/>
    <w:rsid w:val="00E421FA"/>
    <w:rsid w:val="00E438FC"/>
    <w:rsid w:val="00E45DB5"/>
    <w:rsid w:val="00E5101D"/>
    <w:rsid w:val="00E515C8"/>
    <w:rsid w:val="00E5395E"/>
    <w:rsid w:val="00E53B04"/>
    <w:rsid w:val="00E60F4D"/>
    <w:rsid w:val="00E62375"/>
    <w:rsid w:val="00E650B0"/>
    <w:rsid w:val="00E66E0B"/>
    <w:rsid w:val="00E72A03"/>
    <w:rsid w:val="00E74985"/>
    <w:rsid w:val="00E8513C"/>
    <w:rsid w:val="00E93195"/>
    <w:rsid w:val="00E934D6"/>
    <w:rsid w:val="00E93DC2"/>
    <w:rsid w:val="00E94503"/>
    <w:rsid w:val="00E9571D"/>
    <w:rsid w:val="00E961A2"/>
    <w:rsid w:val="00E96AED"/>
    <w:rsid w:val="00EA7086"/>
    <w:rsid w:val="00EB57EE"/>
    <w:rsid w:val="00EC5809"/>
    <w:rsid w:val="00ED02FD"/>
    <w:rsid w:val="00ED3DD1"/>
    <w:rsid w:val="00EE5940"/>
    <w:rsid w:val="00EE7601"/>
    <w:rsid w:val="00EF1A45"/>
    <w:rsid w:val="00EF2576"/>
    <w:rsid w:val="00F0213D"/>
    <w:rsid w:val="00F02DFC"/>
    <w:rsid w:val="00F0514A"/>
    <w:rsid w:val="00F07923"/>
    <w:rsid w:val="00F07DDD"/>
    <w:rsid w:val="00F07E3B"/>
    <w:rsid w:val="00F111A2"/>
    <w:rsid w:val="00F15132"/>
    <w:rsid w:val="00F15A6A"/>
    <w:rsid w:val="00F20BDF"/>
    <w:rsid w:val="00F20BE6"/>
    <w:rsid w:val="00F26199"/>
    <w:rsid w:val="00F30664"/>
    <w:rsid w:val="00F33739"/>
    <w:rsid w:val="00F34A8F"/>
    <w:rsid w:val="00F37C53"/>
    <w:rsid w:val="00F4558B"/>
    <w:rsid w:val="00F458E3"/>
    <w:rsid w:val="00F475E5"/>
    <w:rsid w:val="00F47C1C"/>
    <w:rsid w:val="00F510EC"/>
    <w:rsid w:val="00F538CA"/>
    <w:rsid w:val="00F56C25"/>
    <w:rsid w:val="00F57AEF"/>
    <w:rsid w:val="00F57C68"/>
    <w:rsid w:val="00F70A63"/>
    <w:rsid w:val="00F71341"/>
    <w:rsid w:val="00F72048"/>
    <w:rsid w:val="00F7568F"/>
    <w:rsid w:val="00F75A5A"/>
    <w:rsid w:val="00F762DA"/>
    <w:rsid w:val="00F90603"/>
    <w:rsid w:val="00F9247D"/>
    <w:rsid w:val="00FA0442"/>
    <w:rsid w:val="00FA0BB0"/>
    <w:rsid w:val="00FA18E8"/>
    <w:rsid w:val="00FA316B"/>
    <w:rsid w:val="00FA34E6"/>
    <w:rsid w:val="00FA4963"/>
    <w:rsid w:val="00FA4A31"/>
    <w:rsid w:val="00FA4C2B"/>
    <w:rsid w:val="00FA669D"/>
    <w:rsid w:val="00FA7381"/>
    <w:rsid w:val="00FB486A"/>
    <w:rsid w:val="00FB4CB3"/>
    <w:rsid w:val="00FB4ED2"/>
    <w:rsid w:val="00FB7341"/>
    <w:rsid w:val="00FB7FA3"/>
    <w:rsid w:val="00FC07DB"/>
    <w:rsid w:val="00FC273D"/>
    <w:rsid w:val="00FC6566"/>
    <w:rsid w:val="00FD0C54"/>
    <w:rsid w:val="00FD0CD3"/>
    <w:rsid w:val="00FD10CD"/>
    <w:rsid w:val="00FD2023"/>
    <w:rsid w:val="00FE3ACB"/>
    <w:rsid w:val="00FE4B17"/>
    <w:rsid w:val="00FE7088"/>
    <w:rsid w:val="00FF1253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C3885A"/>
  <w15:chartTrackingRefBased/>
  <w15:docId w15:val="{075EF905-611F-4424-BF40-59FEA878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1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lang w:val="en-US" w:eastAsia="en-US"/>
    </w:rPr>
  </w:style>
  <w:style w:type="paragraph" w:styleId="Heading1">
    <w:name w:val="heading 1"/>
    <w:aliases w:val="1 ghost,g,h1,Heading 1 Section Heading,new page/chapter,n/newpage,1,A MAJOR/BOLD,A MAJOR/BOLD1,h11,B1,No numbers,H1,69%,Attribute Heading 1,Head1,Heading apps,Section Heading"/>
    <w:basedOn w:val="Normal"/>
    <w:next w:val="Normal"/>
    <w:link w:val="Heading1Char"/>
    <w:uiPriority w:val="9"/>
    <w:qFormat/>
    <w:rsid w:val="00FE4B17"/>
    <w:pPr>
      <w:jc w:val="center"/>
      <w:outlineLvl w:val="0"/>
    </w:pPr>
    <w:rPr>
      <w:rFonts w:cs="Arial"/>
      <w:b/>
      <w:sz w:val="44"/>
      <w:szCs w:val="44"/>
    </w:rPr>
  </w:style>
  <w:style w:type="paragraph" w:styleId="Heading2">
    <w:name w:val="heading 2"/>
    <w:aliases w:val="h2,2 headline,h,Reset numbering,2 headl,A.B.C.,(Sub Section),h2 main heading,Heading 2 Main Heading"/>
    <w:basedOn w:val="Heading1"/>
    <w:next w:val="Normal"/>
    <w:link w:val="Heading2Char"/>
    <w:uiPriority w:val="9"/>
    <w:unhideWhenUsed/>
    <w:qFormat/>
    <w:rsid w:val="00FB7341"/>
    <w:pPr>
      <w:outlineLvl w:val="1"/>
    </w:pPr>
    <w:rPr>
      <w:sz w:val="24"/>
      <w:szCs w:val="24"/>
    </w:rPr>
  </w:style>
  <w:style w:type="paragraph" w:styleId="Heading3">
    <w:name w:val="heading 3"/>
    <w:aliases w:val="h3,Para3,bullet pt,Minor,Level 1 - 1,Level 2.1,b"/>
    <w:basedOn w:val="Normal"/>
    <w:next w:val="Normal"/>
    <w:link w:val="Heading3Char"/>
    <w:uiPriority w:val="9"/>
    <w:unhideWhenUsed/>
    <w:qFormat/>
    <w:rsid w:val="005724A6"/>
    <w:pPr>
      <w:keepNext/>
      <w:keepLines/>
      <w:overflowPunct/>
      <w:autoSpaceDE/>
      <w:autoSpaceDN/>
      <w:adjustRightInd/>
      <w:spacing w:before="80" w:after="120"/>
      <w:textAlignment w:val="auto"/>
      <w:outlineLvl w:val="2"/>
    </w:pPr>
    <w:rPr>
      <w:rFonts w:ascii="Calibri" w:eastAsia="MS Gothic" w:hAnsi="Calibri"/>
      <w:b/>
      <w:bCs/>
      <w:sz w:val="24"/>
      <w:szCs w:val="22"/>
      <w:lang w:val="en-CA"/>
    </w:rPr>
  </w:style>
  <w:style w:type="paragraph" w:styleId="Heading4">
    <w:name w:val="heading 4"/>
    <w:aliases w:val="h4,Quarternary"/>
    <w:basedOn w:val="Normal"/>
    <w:next w:val="Normal"/>
    <w:link w:val="Heading4Char"/>
    <w:uiPriority w:val="9"/>
    <w:unhideWhenUsed/>
    <w:qFormat/>
    <w:rsid w:val="005724A6"/>
    <w:pPr>
      <w:keepNext/>
      <w:keepLines/>
      <w:overflowPunct/>
      <w:autoSpaceDE/>
      <w:autoSpaceDN/>
      <w:adjustRightInd/>
      <w:spacing w:before="80" w:after="120"/>
      <w:textAlignment w:val="auto"/>
      <w:outlineLvl w:val="3"/>
    </w:pPr>
    <w:rPr>
      <w:rFonts w:ascii="Calibri" w:eastAsia="MS Gothic" w:hAnsi="Calibri"/>
      <w:b/>
      <w:bCs/>
      <w:i/>
      <w:iCs/>
      <w:sz w:val="24"/>
      <w:szCs w:val="22"/>
      <w:lang w:val="en-CA"/>
    </w:rPr>
  </w:style>
  <w:style w:type="paragraph" w:styleId="Heading5">
    <w:name w:val="heading 5"/>
    <w:basedOn w:val="Normal"/>
    <w:next w:val="Normal"/>
    <w:link w:val="Heading5Char"/>
    <w:unhideWhenUsed/>
    <w:qFormat/>
    <w:rsid w:val="008376E0"/>
    <w:pPr>
      <w:keepNext/>
      <w:keepLines/>
      <w:overflowPunct/>
      <w:autoSpaceDE/>
      <w:autoSpaceDN/>
      <w:adjustRightInd/>
      <w:spacing w:line="276" w:lineRule="auto"/>
      <w:ind w:left="1440" w:hanging="720"/>
      <w:textAlignment w:val="auto"/>
      <w:outlineLvl w:val="4"/>
    </w:pPr>
    <w:rPr>
      <w:szCs w:val="22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376E0"/>
    <w:pPr>
      <w:keepNext/>
      <w:keepLines/>
      <w:overflowPunct/>
      <w:autoSpaceDE/>
      <w:autoSpaceDN/>
      <w:adjustRightInd/>
      <w:spacing w:before="200" w:line="276" w:lineRule="auto"/>
      <w:ind w:left="1728" w:hanging="576"/>
      <w:textAlignment w:val="auto"/>
      <w:outlineLvl w:val="5"/>
    </w:pPr>
    <w:rPr>
      <w:iCs/>
      <w:szCs w:val="22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8376E0"/>
    <w:pPr>
      <w:keepNext/>
      <w:keepLines/>
      <w:overflowPunct/>
      <w:autoSpaceDE/>
      <w:autoSpaceDN/>
      <w:adjustRightInd/>
      <w:spacing w:before="200" w:line="276" w:lineRule="auto"/>
      <w:ind w:left="2304" w:hanging="576"/>
      <w:textAlignment w:val="auto"/>
      <w:outlineLvl w:val="6"/>
    </w:pPr>
    <w:rPr>
      <w:iCs/>
      <w:szCs w:val="22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8376E0"/>
    <w:pPr>
      <w:keepNext/>
      <w:keepLines/>
      <w:overflowPunct/>
      <w:autoSpaceDE/>
      <w:autoSpaceDN/>
      <w:adjustRightInd/>
      <w:spacing w:before="200" w:line="276" w:lineRule="auto"/>
      <w:ind w:left="1440" w:hanging="1440"/>
      <w:textAlignment w:val="auto"/>
      <w:outlineLvl w:val="7"/>
    </w:pPr>
    <w:rPr>
      <w:rFonts w:ascii="Cambria" w:hAnsi="Cambria"/>
      <w:color w:val="4F81BD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8376E0"/>
    <w:pPr>
      <w:keepNext/>
      <w:keepLines/>
      <w:overflowPunct/>
      <w:autoSpaceDE/>
      <w:autoSpaceDN/>
      <w:adjustRightInd/>
      <w:spacing w:before="200" w:line="276" w:lineRule="auto"/>
      <w:ind w:left="1584" w:hanging="1584"/>
      <w:textAlignment w:val="auto"/>
      <w:outlineLvl w:val="8"/>
    </w:pPr>
    <w:rPr>
      <w:rFonts w:ascii="Cambria" w:hAnsi="Cambria"/>
      <w:i/>
      <w:iCs/>
      <w:color w:val="4040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,h1 Char,Heading 1 Section Heading Char,new page/chapter Char,n/newpage Char,1 Char,A MAJOR/BOLD Char,A MAJOR/BOLD1 Char,h11 Char,B1 Char,No numbers Char,H1 Char,69% Char,Attribute Heading 1 Char,Head1 Char"/>
    <w:link w:val="Heading1"/>
    <w:uiPriority w:val="9"/>
    <w:rsid w:val="00FE4B17"/>
    <w:rPr>
      <w:rFonts w:ascii="Arial" w:eastAsia="Times New Roman" w:hAnsi="Arial" w:cs="Arial"/>
      <w:b/>
      <w:sz w:val="44"/>
      <w:szCs w:val="44"/>
      <w:lang w:val="en-US" w:eastAsia="en-US"/>
    </w:rPr>
  </w:style>
  <w:style w:type="character" w:customStyle="1" w:styleId="Heading2Char">
    <w:name w:val="Heading 2 Char"/>
    <w:aliases w:val="h2 Char,2 headline Char,h Char,Reset numbering Char,2 headl Char,A.B.C. Char,(Sub Section) Char,h2 main heading Char,Heading 2 Main Heading Char"/>
    <w:link w:val="Heading2"/>
    <w:uiPriority w:val="9"/>
    <w:rsid w:val="00FB7341"/>
    <w:rPr>
      <w:rFonts w:ascii="Arial" w:eastAsia="Times New Roman" w:hAnsi="Arial" w:cs="Arial"/>
      <w:b/>
      <w:sz w:val="24"/>
      <w:szCs w:val="24"/>
      <w:lang w:val="en-US" w:eastAsia="en-US"/>
    </w:rPr>
  </w:style>
  <w:style w:type="character" w:customStyle="1" w:styleId="Heading3Char">
    <w:name w:val="Heading 3 Char"/>
    <w:aliases w:val="h3 Char,Para3 Char,bullet pt Char,Minor Char,Level 1 - 1 Char,Level 2.1 Char,b Char"/>
    <w:link w:val="Heading3"/>
    <w:uiPriority w:val="9"/>
    <w:rsid w:val="005724A6"/>
    <w:rPr>
      <w:rFonts w:ascii="Calibri" w:eastAsia="MS Gothic" w:hAnsi="Calibri" w:cs="Times New Roman"/>
      <w:b/>
      <w:bCs/>
      <w:sz w:val="24"/>
    </w:rPr>
  </w:style>
  <w:style w:type="character" w:customStyle="1" w:styleId="Heading4Char">
    <w:name w:val="Heading 4 Char"/>
    <w:aliases w:val="h4 Char,Quarternary Char"/>
    <w:link w:val="Heading4"/>
    <w:uiPriority w:val="9"/>
    <w:rsid w:val="005724A6"/>
    <w:rPr>
      <w:rFonts w:ascii="Calibri" w:eastAsia="MS Gothic" w:hAnsi="Calibri" w:cs="Times New Roman"/>
      <w:b/>
      <w:bCs/>
      <w:i/>
      <w:iCs/>
      <w:sz w:val="24"/>
    </w:rPr>
  </w:style>
  <w:style w:type="character" w:styleId="BookTitle">
    <w:name w:val="Book Title"/>
    <w:basedOn w:val="DefaultParagraphFont"/>
    <w:qFormat/>
    <w:rsid w:val="00541475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91112"/>
    <w:rPr>
      <w:color w:val="605E5C"/>
      <w:shd w:val="clear" w:color="auto" w:fill="E1DFDD"/>
    </w:rPr>
  </w:style>
  <w:style w:type="paragraph" w:customStyle="1" w:styleId="ITMainPoint">
    <w:name w:val="IT MainPoint"/>
    <w:basedOn w:val="Normal"/>
    <w:link w:val="ITMainPointChar"/>
    <w:qFormat/>
    <w:rsid w:val="002B05FA"/>
    <w:pPr>
      <w:suppressAutoHyphens/>
      <w:overflowPunct/>
      <w:autoSpaceDE/>
      <w:autoSpaceDN/>
      <w:adjustRightInd/>
      <w:spacing w:line="276" w:lineRule="auto"/>
      <w:textAlignment w:val="auto"/>
    </w:pPr>
    <w:rPr>
      <w:rFonts w:cs="Arial"/>
      <w:spacing w:val="-2"/>
      <w:szCs w:val="22"/>
      <w:lang w:bidi="en-US"/>
    </w:rPr>
  </w:style>
  <w:style w:type="character" w:customStyle="1" w:styleId="ITMainPointChar">
    <w:name w:val="IT MainPoint Char"/>
    <w:link w:val="ITMainPoint"/>
    <w:rsid w:val="002B05FA"/>
    <w:rPr>
      <w:rFonts w:ascii="Arial" w:eastAsia="Times New Roman" w:hAnsi="Arial" w:cs="Arial"/>
      <w:spacing w:val="-2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4A24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5905D3"/>
  </w:style>
  <w:style w:type="paragraph" w:styleId="Header">
    <w:name w:val="header"/>
    <w:basedOn w:val="Normal"/>
    <w:link w:val="HeaderChar"/>
    <w:unhideWhenUsed/>
    <w:rsid w:val="00E74985"/>
    <w:pPr>
      <w:tabs>
        <w:tab w:val="center" w:pos="4680"/>
        <w:tab w:val="right" w:pos="9360"/>
      </w:tabs>
      <w:overflowPunct/>
      <w:autoSpaceDE/>
      <w:autoSpaceDN/>
      <w:adjustRightInd/>
      <w:jc w:val="left"/>
      <w:textAlignment w:val="auto"/>
    </w:pPr>
    <w:rPr>
      <w:rFonts w:ascii="Constantia" w:eastAsia="Calibri" w:hAnsi="Constantia"/>
      <w:szCs w:val="22"/>
      <w:lang w:val="en-CA"/>
    </w:rPr>
  </w:style>
  <w:style w:type="character" w:customStyle="1" w:styleId="HeaderChar">
    <w:name w:val="Header Char"/>
    <w:basedOn w:val="DefaultParagraphFont"/>
    <w:link w:val="Header"/>
    <w:rsid w:val="00E74985"/>
    <w:rPr>
      <w:rFonts w:ascii="Constantia" w:hAnsi="Constantia"/>
      <w:sz w:val="22"/>
      <w:szCs w:val="22"/>
      <w:lang w:eastAsia="en-US"/>
    </w:rPr>
  </w:style>
  <w:style w:type="numbering" w:customStyle="1" w:styleId="ITOrderedList">
    <w:name w:val="IT Ordered List"/>
    <w:uiPriority w:val="99"/>
    <w:rsid w:val="0079030E"/>
    <w:pPr>
      <w:numPr>
        <w:numId w:val="1"/>
      </w:numPr>
    </w:pPr>
  </w:style>
  <w:style w:type="paragraph" w:customStyle="1" w:styleId="Default">
    <w:name w:val="Default"/>
    <w:link w:val="DefaultChar"/>
    <w:rsid w:val="00E7498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h1-RequestforQuotations">
    <w:name w:val="h1-Request for Quotations"/>
    <w:basedOn w:val="Heading1"/>
    <w:next w:val="Normal"/>
    <w:qFormat/>
    <w:rsid w:val="00D75349"/>
    <w:pPr>
      <w:keepNext/>
      <w:overflowPunct/>
      <w:autoSpaceDE/>
      <w:autoSpaceDN/>
      <w:adjustRightInd/>
      <w:spacing w:line="280" w:lineRule="atLeast"/>
      <w:jc w:val="left"/>
      <w:textAlignment w:val="auto"/>
    </w:pPr>
    <w:rPr>
      <w:bCs/>
      <w:caps/>
      <w:kern w:val="22"/>
      <w:sz w:val="22"/>
      <w:szCs w:val="32"/>
      <w:lang w:val="en-CA"/>
    </w:rPr>
  </w:style>
  <w:style w:type="paragraph" w:styleId="BodyTextIndent">
    <w:name w:val="Body Text Indent"/>
    <w:basedOn w:val="Normal"/>
    <w:link w:val="BodyTextIndentChar"/>
    <w:semiHidden/>
    <w:rsid w:val="00627C97"/>
    <w:pPr>
      <w:tabs>
        <w:tab w:val="left" w:pos="0"/>
        <w:tab w:val="left" w:pos="720"/>
        <w:tab w:val="left" w:pos="2160"/>
        <w:tab w:val="left" w:pos="2880"/>
        <w:tab w:val="left" w:pos="3420"/>
        <w:tab w:val="left" w:pos="5760"/>
      </w:tabs>
      <w:ind w:left="2880" w:hanging="288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semiHidden/>
    <w:rsid w:val="00627C9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1">
    <w:name w:val="toc 1"/>
    <w:basedOn w:val="Normal"/>
    <w:next w:val="Normal"/>
    <w:uiPriority w:val="39"/>
    <w:qFormat/>
    <w:rsid w:val="003509B3"/>
    <w:pPr>
      <w:widowControl w:val="0"/>
      <w:tabs>
        <w:tab w:val="right" w:leader="dot" w:pos="9360"/>
      </w:tabs>
      <w:suppressAutoHyphens/>
      <w:overflowPunct/>
      <w:autoSpaceDE/>
      <w:autoSpaceDN/>
      <w:adjustRightInd/>
      <w:spacing w:before="480"/>
      <w:ind w:left="720" w:right="720" w:hanging="720"/>
      <w:textAlignment w:val="auto"/>
    </w:pPr>
    <w:rPr>
      <w:b/>
      <w:snapToGrid w:val="0"/>
      <w:sz w:val="24"/>
    </w:rPr>
  </w:style>
  <w:style w:type="paragraph" w:styleId="Footer">
    <w:name w:val="footer"/>
    <w:basedOn w:val="Normal"/>
    <w:link w:val="FooterChar"/>
    <w:unhideWhenUsed/>
    <w:rsid w:val="0086055F"/>
    <w:pPr>
      <w:tabs>
        <w:tab w:val="center" w:pos="4680"/>
        <w:tab w:val="right" w:pos="9360"/>
      </w:tabs>
    </w:pPr>
  </w:style>
  <w:style w:type="character" w:customStyle="1" w:styleId="Heading5Char">
    <w:name w:val="Heading 5 Char"/>
    <w:link w:val="Heading5"/>
    <w:rsid w:val="008376E0"/>
    <w:rPr>
      <w:rFonts w:ascii="Arial" w:eastAsia="Times New Roman" w:hAnsi="Arial" w:cs="Times New Roman"/>
      <w:lang w:val="en-US" w:bidi="en-US"/>
    </w:rPr>
  </w:style>
  <w:style w:type="character" w:customStyle="1" w:styleId="Heading6Char">
    <w:name w:val="Heading 6 Char"/>
    <w:link w:val="Heading6"/>
    <w:rsid w:val="008376E0"/>
    <w:rPr>
      <w:rFonts w:ascii="Arial" w:eastAsia="Times New Roman" w:hAnsi="Arial" w:cs="Times New Roman"/>
      <w:iCs/>
      <w:lang w:val="en-US" w:bidi="en-US"/>
    </w:rPr>
  </w:style>
  <w:style w:type="character" w:customStyle="1" w:styleId="Heading7Char">
    <w:name w:val="Heading 7 Char"/>
    <w:link w:val="Heading7"/>
    <w:uiPriority w:val="9"/>
    <w:rsid w:val="008376E0"/>
    <w:rPr>
      <w:rFonts w:ascii="Arial" w:eastAsia="Times New Roman" w:hAnsi="Arial" w:cs="Times New Roman"/>
      <w:iCs/>
      <w:lang w:val="en-US" w:bidi="en-US"/>
    </w:rPr>
  </w:style>
  <w:style w:type="character" w:customStyle="1" w:styleId="Heading8Char">
    <w:name w:val="Heading 8 Char"/>
    <w:link w:val="Heading8"/>
    <w:rsid w:val="008376E0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Heading9Char">
    <w:name w:val="Heading 9 Char"/>
    <w:link w:val="Heading9"/>
    <w:rsid w:val="008376E0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8376E0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szCs w:val="22"/>
      <w:lang w:bidi="en-US"/>
    </w:rPr>
  </w:style>
  <w:style w:type="character" w:customStyle="1" w:styleId="FooterChar">
    <w:name w:val="Footer Char"/>
    <w:basedOn w:val="DefaultParagraphFont"/>
    <w:link w:val="Footer"/>
    <w:rsid w:val="0086055F"/>
    <w:rPr>
      <w:rFonts w:ascii="Arial" w:eastAsia="Times New Roman" w:hAnsi="Arial"/>
      <w:sz w:val="22"/>
      <w:lang w:val="en-US" w:eastAsia="en-US"/>
    </w:rPr>
  </w:style>
  <w:style w:type="paragraph" w:customStyle="1" w:styleId="SubHeader">
    <w:name w:val="SubHeader"/>
    <w:basedOn w:val="Normal"/>
    <w:link w:val="SubHeaderChar"/>
    <w:semiHidden/>
    <w:rsid w:val="00BC1B34"/>
    <w:pPr>
      <w:tabs>
        <w:tab w:val="left" w:pos="-900"/>
        <w:tab w:val="left" w:pos="-540"/>
        <w:tab w:val="left" w:pos="1044"/>
        <w:tab w:val="left" w:pos="3780"/>
        <w:tab w:val="left" w:pos="4284"/>
        <w:tab w:val="right" w:pos="9720"/>
        <w:tab w:val="left" w:pos="9828"/>
      </w:tabs>
      <w:overflowPunct/>
      <w:autoSpaceDE/>
      <w:autoSpaceDN/>
      <w:adjustRightInd/>
      <w:spacing w:line="276" w:lineRule="auto"/>
      <w:ind w:left="2019" w:hanging="2019"/>
      <w:textAlignment w:val="auto"/>
    </w:pPr>
    <w:rPr>
      <w:b/>
      <w:szCs w:val="22"/>
      <w:lang w:val="en-GB" w:bidi="en-US"/>
    </w:rPr>
  </w:style>
  <w:style w:type="character" w:customStyle="1" w:styleId="SubHeaderChar">
    <w:name w:val="SubHeader Char"/>
    <w:link w:val="SubHeader"/>
    <w:semiHidden/>
    <w:rsid w:val="00BC1B34"/>
    <w:rPr>
      <w:rFonts w:ascii="Arial" w:eastAsia="Times New Roman" w:hAnsi="Arial" w:cs="Times New Roman"/>
      <w:b/>
      <w:lang w:val="en-GB" w:bidi="en-US"/>
    </w:rPr>
  </w:style>
  <w:style w:type="paragraph" w:customStyle="1" w:styleId="SubSpecification">
    <w:name w:val="Sub Specification"/>
    <w:basedOn w:val="Normal"/>
    <w:semiHidden/>
    <w:unhideWhenUsed/>
    <w:rsid w:val="00BC1B34"/>
    <w:pPr>
      <w:tabs>
        <w:tab w:val="left" w:pos="-900"/>
        <w:tab w:val="left" w:pos="-540"/>
        <w:tab w:val="left" w:pos="1044"/>
        <w:tab w:val="left" w:pos="3780"/>
        <w:tab w:val="left" w:pos="4284"/>
        <w:tab w:val="right" w:pos="9720"/>
        <w:tab w:val="left" w:pos="9828"/>
      </w:tabs>
      <w:overflowPunct/>
      <w:autoSpaceDE/>
      <w:autoSpaceDN/>
      <w:adjustRightInd/>
      <w:spacing w:line="276" w:lineRule="auto"/>
      <w:ind w:left="885" w:hanging="885"/>
      <w:textAlignment w:val="auto"/>
    </w:pPr>
    <w:rPr>
      <w:b/>
      <w:szCs w:val="22"/>
      <w:lang w:val="en-GB" w:bidi="en-US"/>
    </w:rPr>
  </w:style>
  <w:style w:type="paragraph" w:customStyle="1" w:styleId="BoldMainPoint">
    <w:name w:val="BoldMainPoint"/>
    <w:basedOn w:val="Normal"/>
    <w:link w:val="BoldMainPointChar"/>
    <w:autoRedefine/>
    <w:semiHidden/>
    <w:rsid w:val="00BC1B34"/>
    <w:pPr>
      <w:framePr w:hSpace="180" w:wrap="around" w:vAnchor="page" w:hAnchor="margin" w:y="2371"/>
      <w:numPr>
        <w:numId w:val="24"/>
      </w:numPr>
      <w:tabs>
        <w:tab w:val="left" w:pos="-900"/>
        <w:tab w:val="left" w:pos="-540"/>
        <w:tab w:val="left" w:pos="195"/>
        <w:tab w:val="left" w:pos="1044"/>
        <w:tab w:val="left" w:pos="3780"/>
        <w:tab w:val="left" w:pos="4284"/>
        <w:tab w:val="right" w:pos="9720"/>
        <w:tab w:val="left" w:pos="9828"/>
      </w:tabs>
      <w:overflowPunct/>
      <w:autoSpaceDE/>
      <w:autoSpaceDN/>
      <w:adjustRightInd/>
      <w:spacing w:line="276" w:lineRule="auto"/>
      <w:textAlignment w:val="auto"/>
    </w:pPr>
    <w:rPr>
      <w:b/>
      <w:noProof/>
      <w:color w:val="000000"/>
      <w:szCs w:val="22"/>
      <w:lang w:val="en-GB" w:eastAsia="en-CA" w:bidi="en-US"/>
    </w:rPr>
  </w:style>
  <w:style w:type="character" w:customStyle="1" w:styleId="BoldMainPointChar">
    <w:name w:val="BoldMainPoint Char"/>
    <w:link w:val="BoldMainPoint"/>
    <w:semiHidden/>
    <w:rsid w:val="00BC1B34"/>
    <w:rPr>
      <w:rFonts w:ascii="Arial" w:eastAsia="Times New Roman" w:hAnsi="Arial"/>
      <w:b/>
      <w:noProof/>
      <w:color w:val="000000"/>
      <w:sz w:val="22"/>
      <w:szCs w:val="22"/>
      <w:lang w:val="en-GB" w:bidi="en-US"/>
    </w:rPr>
  </w:style>
  <w:style w:type="paragraph" w:customStyle="1" w:styleId="MainPoint">
    <w:name w:val="MainPoint"/>
    <w:basedOn w:val="Normal"/>
    <w:link w:val="MainPointChar"/>
    <w:semiHidden/>
    <w:rsid w:val="00BC1B34"/>
    <w:pPr>
      <w:numPr>
        <w:ilvl w:val="2"/>
        <w:numId w:val="24"/>
      </w:numPr>
      <w:tabs>
        <w:tab w:val="left" w:pos="-900"/>
        <w:tab w:val="left" w:pos="-540"/>
        <w:tab w:val="left" w:pos="1044"/>
        <w:tab w:val="left" w:pos="3780"/>
        <w:tab w:val="left" w:pos="4284"/>
        <w:tab w:val="right" w:pos="9720"/>
        <w:tab w:val="left" w:pos="9828"/>
      </w:tabs>
      <w:overflowPunct/>
      <w:autoSpaceDE/>
      <w:autoSpaceDN/>
      <w:adjustRightInd/>
      <w:spacing w:line="276" w:lineRule="auto"/>
      <w:textAlignment w:val="auto"/>
    </w:pPr>
    <w:rPr>
      <w:szCs w:val="22"/>
      <w:lang w:val="en-GB" w:bidi="en-US"/>
    </w:rPr>
  </w:style>
  <w:style w:type="paragraph" w:customStyle="1" w:styleId="BoldSubHeading">
    <w:name w:val="BoldSubHeading"/>
    <w:basedOn w:val="BoldMainPoint"/>
    <w:link w:val="BoldSubHeadingChar"/>
    <w:semiHidden/>
    <w:rsid w:val="00BC1B34"/>
    <w:pPr>
      <w:framePr w:hSpace="187" w:wrap="around" w:vAnchor="text" w:hAnchor="text" w:y="1"/>
      <w:numPr>
        <w:numId w:val="0"/>
      </w:numPr>
    </w:pPr>
  </w:style>
  <w:style w:type="paragraph" w:customStyle="1" w:styleId="BoldSubHeader">
    <w:name w:val="BoldSubHeader"/>
    <w:basedOn w:val="BoldMainPoint"/>
    <w:semiHidden/>
    <w:rsid w:val="00BC1B34"/>
    <w:pPr>
      <w:framePr w:wrap="around" w:vAnchor="margin" w:hAnchor="text"/>
      <w:numPr>
        <w:ilvl w:val="1"/>
      </w:numPr>
      <w:tabs>
        <w:tab w:val="num" w:pos="926"/>
      </w:tabs>
      <w:ind w:left="926" w:hanging="360"/>
    </w:pPr>
  </w:style>
  <w:style w:type="table" w:customStyle="1" w:styleId="InnerTable">
    <w:name w:val="Inner Table"/>
    <w:basedOn w:val="TableNormal"/>
    <w:uiPriority w:val="99"/>
    <w:qFormat/>
    <w:rsid w:val="00BC1B34"/>
    <w:rPr>
      <w:rFonts w:eastAsia="Times New Roman"/>
    </w:rPr>
    <w:tblPr/>
  </w:style>
  <w:style w:type="paragraph" w:customStyle="1" w:styleId="MicroSubPoint">
    <w:name w:val="MicroSubPoint"/>
    <w:basedOn w:val="Normal"/>
    <w:link w:val="MicroSubPointChar"/>
    <w:semiHidden/>
    <w:rsid w:val="001E666A"/>
    <w:pPr>
      <w:framePr w:hSpace="187" w:wrap="around" w:vAnchor="text" w:hAnchor="margin" w:y="1"/>
      <w:tabs>
        <w:tab w:val="left" w:pos="-900"/>
        <w:tab w:val="left" w:pos="-540"/>
        <w:tab w:val="left" w:pos="1044"/>
        <w:tab w:val="left" w:pos="3780"/>
        <w:tab w:val="left" w:pos="4284"/>
        <w:tab w:val="left" w:pos="5400"/>
        <w:tab w:val="right" w:pos="9720"/>
        <w:tab w:val="left" w:pos="9828"/>
      </w:tabs>
      <w:overflowPunct/>
      <w:autoSpaceDE/>
      <w:autoSpaceDN/>
      <w:adjustRightInd/>
      <w:spacing w:line="276" w:lineRule="auto"/>
      <w:ind w:left="1411" w:hanging="547"/>
      <w:textAlignment w:val="auto"/>
    </w:pPr>
    <w:rPr>
      <w:snapToGrid w:val="0"/>
      <w:lang w:val="en-GB" w:eastAsia="en-CA" w:bidi="en-US"/>
    </w:rPr>
  </w:style>
  <w:style w:type="character" w:customStyle="1" w:styleId="MicroSubPointChar">
    <w:name w:val="MicroSubPoint Char"/>
    <w:link w:val="MicroSubPoint"/>
    <w:semiHidden/>
    <w:rsid w:val="00BC1B34"/>
    <w:rPr>
      <w:rFonts w:ascii="Arial" w:eastAsia="Times New Roman" w:hAnsi="Arial" w:cs="Times New Roman"/>
      <w:snapToGrid w:val="0"/>
      <w:szCs w:val="20"/>
      <w:lang w:val="en-GB" w:eastAsia="en-CA" w:bidi="en-US"/>
    </w:rPr>
  </w:style>
  <w:style w:type="paragraph" w:customStyle="1" w:styleId="M2SubPoint">
    <w:name w:val="M2SubPoint"/>
    <w:basedOn w:val="Normal"/>
    <w:link w:val="M2SubPointChar"/>
    <w:semiHidden/>
    <w:rsid w:val="001E666A"/>
    <w:pPr>
      <w:framePr w:hSpace="187" w:wrap="around" w:vAnchor="text" w:hAnchor="margin" w:y="1"/>
      <w:tabs>
        <w:tab w:val="left" w:pos="-900"/>
        <w:tab w:val="left" w:pos="-540"/>
        <w:tab w:val="left" w:pos="1044"/>
        <w:tab w:val="left" w:pos="3780"/>
        <w:tab w:val="left" w:pos="4284"/>
        <w:tab w:val="left" w:pos="5400"/>
        <w:tab w:val="right" w:pos="9720"/>
        <w:tab w:val="left" w:pos="9828"/>
      </w:tabs>
      <w:overflowPunct/>
      <w:autoSpaceDE/>
      <w:autoSpaceDN/>
      <w:adjustRightInd/>
      <w:spacing w:line="276" w:lineRule="auto"/>
      <w:ind w:left="1411" w:hanging="547"/>
      <w:textAlignment w:val="auto"/>
    </w:pPr>
    <w:rPr>
      <w:snapToGrid w:val="0"/>
      <w:lang w:val="en-GB" w:eastAsia="en-CA" w:bidi="en-US"/>
    </w:rPr>
  </w:style>
  <w:style w:type="character" w:customStyle="1" w:styleId="M2SubPointChar">
    <w:name w:val="M2SubPoint Char"/>
    <w:link w:val="M2SubPoint"/>
    <w:semiHidden/>
    <w:rsid w:val="00BC1B34"/>
    <w:rPr>
      <w:rFonts w:ascii="Arial" w:eastAsia="Times New Roman" w:hAnsi="Arial" w:cs="Times New Roman"/>
      <w:snapToGrid w:val="0"/>
      <w:szCs w:val="20"/>
      <w:lang w:val="en-GB" w:eastAsia="en-CA" w:bidi="en-US"/>
    </w:rPr>
  </w:style>
  <w:style w:type="paragraph" w:customStyle="1" w:styleId="NoHangMain">
    <w:name w:val="NoHangMain"/>
    <w:basedOn w:val="MainPoint"/>
    <w:link w:val="NoHangMainChar"/>
    <w:semiHidden/>
    <w:rsid w:val="00BC1B34"/>
    <w:pPr>
      <w:numPr>
        <w:ilvl w:val="0"/>
        <w:numId w:val="0"/>
      </w:numPr>
    </w:pPr>
    <w:rPr>
      <w:lang w:eastAsia="en-CA"/>
    </w:rPr>
  </w:style>
  <w:style w:type="character" w:customStyle="1" w:styleId="NoHangMainChar">
    <w:name w:val="NoHangMain Char"/>
    <w:link w:val="NoHangMain"/>
    <w:semiHidden/>
    <w:rsid w:val="00BC1B34"/>
    <w:rPr>
      <w:rFonts w:ascii="Arial" w:eastAsia="Times New Roman" w:hAnsi="Arial" w:cs="Times New Roman"/>
      <w:lang w:val="en-GB" w:eastAsia="en-CA" w:bidi="en-US"/>
    </w:rPr>
  </w:style>
  <w:style w:type="character" w:customStyle="1" w:styleId="MMCDLinkMark">
    <w:name w:val="MMCD Link Mark"/>
    <w:uiPriority w:val="1"/>
    <w:semiHidden/>
    <w:rsid w:val="00BC1B34"/>
    <w:rPr>
      <w:color w:val="0000FF"/>
      <w:u w:val="single"/>
      <w:lang w:eastAsia="en-CA"/>
    </w:rPr>
  </w:style>
  <w:style w:type="character" w:styleId="Hyperlink">
    <w:name w:val="Hyperlink"/>
    <w:uiPriority w:val="99"/>
    <w:unhideWhenUsed/>
    <w:rsid w:val="00BC1B34"/>
    <w:rPr>
      <w:color w:val="0000FF"/>
      <w:u w:val="single"/>
    </w:rPr>
  </w:style>
  <w:style w:type="numbering" w:customStyle="1" w:styleId="Style6">
    <w:name w:val="Style6"/>
    <w:uiPriority w:val="99"/>
    <w:rsid w:val="00BC1B34"/>
    <w:pPr>
      <w:numPr>
        <w:numId w:val="5"/>
      </w:numPr>
    </w:pPr>
  </w:style>
  <w:style w:type="numbering" w:customStyle="1" w:styleId="MMCDBookList">
    <w:name w:val="MMCD Book List"/>
    <w:uiPriority w:val="99"/>
    <w:rsid w:val="00BC1B34"/>
    <w:pPr>
      <w:numPr>
        <w:numId w:val="6"/>
      </w:numPr>
    </w:pPr>
  </w:style>
  <w:style w:type="paragraph" w:styleId="Index1">
    <w:name w:val="index 1"/>
    <w:basedOn w:val="Normal"/>
    <w:next w:val="Normal"/>
    <w:autoRedefine/>
    <w:semiHidden/>
    <w:unhideWhenUsed/>
    <w:rsid w:val="00BC1B34"/>
    <w:pPr>
      <w:overflowPunct/>
      <w:autoSpaceDE/>
      <w:autoSpaceDN/>
      <w:adjustRightInd/>
      <w:spacing w:line="276" w:lineRule="auto"/>
      <w:ind w:left="180" w:hanging="180"/>
      <w:textAlignment w:val="auto"/>
    </w:pPr>
    <w:rPr>
      <w:szCs w:val="22"/>
      <w:lang w:bidi="en-US"/>
    </w:rPr>
  </w:style>
  <w:style w:type="paragraph" w:styleId="Index2">
    <w:name w:val="index 2"/>
    <w:basedOn w:val="Normal"/>
    <w:next w:val="Normal"/>
    <w:autoRedefine/>
    <w:semiHidden/>
    <w:unhideWhenUsed/>
    <w:rsid w:val="00BC1B34"/>
    <w:pPr>
      <w:overflowPunct/>
      <w:autoSpaceDE/>
      <w:autoSpaceDN/>
      <w:adjustRightInd/>
      <w:spacing w:line="276" w:lineRule="auto"/>
      <w:ind w:left="360" w:hanging="180"/>
      <w:textAlignment w:val="auto"/>
    </w:pPr>
    <w:rPr>
      <w:szCs w:val="22"/>
      <w:lang w:bidi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540" w:hanging="180"/>
      <w:textAlignment w:val="auto"/>
    </w:pPr>
    <w:rPr>
      <w:szCs w:val="22"/>
      <w:lang w:bidi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720" w:hanging="180"/>
      <w:textAlignment w:val="auto"/>
    </w:pPr>
    <w:rPr>
      <w:szCs w:val="22"/>
      <w:lang w:bidi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900" w:hanging="180"/>
      <w:textAlignment w:val="auto"/>
    </w:pPr>
    <w:rPr>
      <w:szCs w:val="22"/>
      <w:lang w:bidi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080" w:hanging="180"/>
      <w:textAlignment w:val="auto"/>
    </w:pPr>
    <w:rPr>
      <w:szCs w:val="22"/>
      <w:lang w:bidi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260" w:hanging="180"/>
      <w:textAlignment w:val="auto"/>
    </w:pPr>
    <w:rPr>
      <w:szCs w:val="22"/>
      <w:lang w:bidi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440" w:hanging="180"/>
      <w:textAlignment w:val="auto"/>
    </w:pPr>
    <w:rPr>
      <w:szCs w:val="22"/>
      <w:lang w:bidi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620" w:hanging="180"/>
      <w:textAlignment w:val="auto"/>
    </w:pPr>
    <w:rPr>
      <w:szCs w:val="22"/>
      <w:lang w:bidi="en-US"/>
    </w:rPr>
  </w:style>
  <w:style w:type="paragraph" w:styleId="TOC2">
    <w:name w:val="toc 2"/>
    <w:basedOn w:val="Normal"/>
    <w:next w:val="Normal"/>
    <w:uiPriority w:val="39"/>
    <w:rsid w:val="00BC1B34"/>
    <w:pPr>
      <w:tabs>
        <w:tab w:val="right" w:leader="dot" w:pos="9360"/>
      </w:tabs>
      <w:suppressAutoHyphens/>
      <w:overflowPunct/>
      <w:autoSpaceDE/>
      <w:autoSpaceDN/>
      <w:adjustRightInd/>
      <w:spacing w:line="276" w:lineRule="auto"/>
      <w:ind w:left="1440" w:right="720" w:hanging="720"/>
      <w:textAlignment w:val="auto"/>
    </w:pPr>
    <w:rPr>
      <w:szCs w:val="22"/>
      <w:lang w:bidi="en-US"/>
    </w:rPr>
  </w:style>
  <w:style w:type="paragraph" w:styleId="TOC3">
    <w:name w:val="toc 3"/>
    <w:basedOn w:val="Normal"/>
    <w:next w:val="Normal"/>
    <w:uiPriority w:val="39"/>
    <w:rsid w:val="00BC1B34"/>
    <w:pPr>
      <w:tabs>
        <w:tab w:val="right" w:leader="dot" w:pos="9360"/>
      </w:tabs>
      <w:suppressAutoHyphens/>
      <w:overflowPunct/>
      <w:autoSpaceDE/>
      <w:autoSpaceDN/>
      <w:adjustRightInd/>
      <w:spacing w:line="276" w:lineRule="auto"/>
      <w:ind w:left="2160" w:right="720" w:hanging="720"/>
      <w:textAlignment w:val="auto"/>
    </w:pPr>
    <w:rPr>
      <w:szCs w:val="22"/>
      <w:lang w:bidi="en-US"/>
    </w:rPr>
  </w:style>
  <w:style w:type="paragraph" w:customStyle="1" w:styleId="Body2">
    <w:name w:val="Body2"/>
    <w:basedOn w:val="Normal"/>
    <w:link w:val="Body2Char"/>
    <w:rsid w:val="002F11E5"/>
    <w:pPr>
      <w:spacing w:before="220" w:line="280" w:lineRule="atLeast"/>
      <w:jc w:val="left"/>
    </w:pPr>
    <w:rPr>
      <w:lang w:val="en-CA"/>
    </w:rPr>
  </w:style>
  <w:style w:type="character" w:customStyle="1" w:styleId="Body2Char">
    <w:name w:val="Body2 Char"/>
    <w:link w:val="Body2"/>
    <w:locked/>
    <w:rsid w:val="002F11E5"/>
    <w:rPr>
      <w:rFonts w:ascii="Arial" w:eastAsia="Times New Roman" w:hAnsi="Arial"/>
      <w:sz w:val="22"/>
      <w:lang w:eastAsia="en-US"/>
    </w:rPr>
  </w:style>
  <w:style w:type="paragraph" w:styleId="NormalIndent">
    <w:name w:val="Normal Indent"/>
    <w:basedOn w:val="Normal"/>
    <w:semiHidden/>
    <w:unhideWhenUsed/>
    <w:rsid w:val="00BC1B34"/>
    <w:pPr>
      <w:overflowPunct/>
      <w:autoSpaceDE/>
      <w:autoSpaceDN/>
      <w:adjustRightInd/>
      <w:spacing w:line="276" w:lineRule="auto"/>
      <w:ind w:left="720"/>
      <w:textAlignment w:val="auto"/>
    </w:pPr>
    <w:rPr>
      <w:szCs w:val="22"/>
      <w:lang w:bidi="en-US"/>
    </w:rPr>
  </w:style>
  <w:style w:type="paragraph" w:styleId="FootnoteText">
    <w:name w:val="footnote text"/>
    <w:basedOn w:val="Normal"/>
    <w:link w:val="FootnoteTextChar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szCs w:val="22"/>
      <w:lang w:bidi="en-US"/>
    </w:rPr>
  </w:style>
  <w:style w:type="character" w:customStyle="1" w:styleId="FootnoteTextChar">
    <w:name w:val="Footnote Text Char"/>
    <w:link w:val="FootnoteText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CommentText">
    <w:name w:val="annotation text"/>
    <w:basedOn w:val="Normal"/>
    <w:link w:val="CommentTextChar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szCs w:val="22"/>
      <w:lang w:bidi="en-US"/>
    </w:rPr>
  </w:style>
  <w:style w:type="character" w:customStyle="1" w:styleId="CommentTextChar">
    <w:name w:val="Comment Text Char"/>
    <w:link w:val="CommentText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Cambria" w:hAnsi="Cambria"/>
      <w:b/>
      <w:bCs/>
      <w:szCs w:val="22"/>
      <w:lang w:bidi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szCs w:val="22"/>
      <w:lang w:bidi="en-US"/>
    </w:rPr>
  </w:style>
  <w:style w:type="paragraph" w:styleId="EnvelopeAddress">
    <w:name w:val="envelope address"/>
    <w:basedOn w:val="Normal"/>
    <w:uiPriority w:val="99"/>
    <w:semiHidden/>
    <w:unhideWhenUsed/>
    <w:rsid w:val="00BC1B34"/>
    <w:pPr>
      <w:framePr w:w="7920" w:h="1980" w:hRule="exact" w:hSpace="180" w:wrap="auto" w:hAnchor="page" w:xAlign="center" w:yAlign="bottom"/>
      <w:overflowPunct/>
      <w:autoSpaceDE/>
      <w:autoSpaceDN/>
      <w:adjustRightInd/>
      <w:spacing w:line="276" w:lineRule="auto"/>
      <w:ind w:left="2880"/>
      <w:textAlignment w:val="auto"/>
    </w:pPr>
    <w:rPr>
      <w:rFonts w:ascii="Cambria" w:hAnsi="Cambria"/>
      <w:sz w:val="24"/>
      <w:szCs w:val="24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Cambria" w:hAnsi="Cambria"/>
      <w:szCs w:val="22"/>
      <w:lang w:bidi="en-US"/>
    </w:rPr>
  </w:style>
  <w:style w:type="character" w:styleId="FootnoteReference">
    <w:name w:val="footnote reference"/>
    <w:semiHidden/>
    <w:rsid w:val="00BC1B34"/>
    <w:rPr>
      <w:rFonts w:cs="Times New Roman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BC1B34"/>
  </w:style>
  <w:style w:type="paragraph" w:styleId="EndnoteText">
    <w:name w:val="endnote text"/>
    <w:basedOn w:val="Normal"/>
    <w:link w:val="EndnoteTextChar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szCs w:val="22"/>
      <w:lang w:bidi="en-US"/>
    </w:rPr>
  </w:style>
  <w:style w:type="character" w:customStyle="1" w:styleId="EndnoteTextChar">
    <w:name w:val="Endnote Text Char"/>
    <w:link w:val="EndnoteText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80" w:hanging="180"/>
      <w:textAlignment w:val="auto"/>
    </w:pPr>
    <w:rPr>
      <w:szCs w:val="22"/>
      <w:lang w:bidi="en-US"/>
    </w:rPr>
  </w:style>
  <w:style w:type="paragraph" w:styleId="MacroText">
    <w:name w:val="macro"/>
    <w:link w:val="MacroTextChar"/>
    <w:uiPriority w:val="99"/>
    <w:semiHidden/>
    <w:unhideWhenUsed/>
    <w:rsid w:val="00BC1B3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napToGrid w:val="0"/>
      <w:lang w:val="en-US" w:eastAsia="en-US" w:bidi="en-US"/>
    </w:rPr>
  </w:style>
  <w:style w:type="character" w:customStyle="1" w:styleId="MacroTextChar">
    <w:name w:val="Macro Text Char"/>
    <w:link w:val="MacroText"/>
    <w:uiPriority w:val="99"/>
    <w:semiHidden/>
    <w:rsid w:val="00BC1B34"/>
    <w:rPr>
      <w:rFonts w:ascii="Consolas" w:eastAsia="Times New Roman" w:hAnsi="Consolas" w:cs="Times New Roman"/>
      <w:snapToGrid w:val="0"/>
      <w:sz w:val="20"/>
      <w:szCs w:val="20"/>
      <w:lang w:val="en-US" w:bidi="en-US"/>
    </w:rPr>
  </w:style>
  <w:style w:type="paragraph" w:styleId="TOAHeading">
    <w:name w:val="toa heading"/>
    <w:basedOn w:val="Normal"/>
    <w:next w:val="Normal"/>
    <w:semiHidden/>
    <w:unhideWhenUsed/>
    <w:rsid w:val="00BC1B34"/>
    <w:pPr>
      <w:overflowPunct/>
      <w:autoSpaceDE/>
      <w:autoSpaceDN/>
      <w:adjustRightInd/>
      <w:spacing w:before="120" w:line="276" w:lineRule="auto"/>
      <w:textAlignment w:val="auto"/>
    </w:pPr>
    <w:rPr>
      <w:rFonts w:ascii="Cambria" w:hAnsi="Cambria"/>
      <w:b/>
      <w:bCs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283" w:hanging="283"/>
      <w:contextualSpacing/>
      <w:textAlignment w:val="auto"/>
    </w:pPr>
    <w:rPr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BC1B34"/>
    <w:pPr>
      <w:numPr>
        <w:numId w:val="7"/>
      </w:numPr>
      <w:overflowPunct/>
      <w:autoSpaceDE/>
      <w:autoSpaceDN/>
      <w:adjustRightInd/>
      <w:spacing w:line="276" w:lineRule="auto"/>
      <w:contextualSpacing/>
      <w:textAlignment w:val="auto"/>
    </w:pPr>
    <w:rPr>
      <w:szCs w:val="22"/>
      <w:lang w:bidi="en-US"/>
    </w:rPr>
  </w:style>
  <w:style w:type="paragraph" w:styleId="ListNumber">
    <w:name w:val="List Number"/>
    <w:basedOn w:val="Normal"/>
    <w:uiPriority w:val="99"/>
    <w:semiHidden/>
    <w:unhideWhenUsed/>
    <w:rsid w:val="00BC1B34"/>
    <w:pPr>
      <w:numPr>
        <w:numId w:val="8"/>
      </w:numPr>
      <w:overflowPunct/>
      <w:autoSpaceDE/>
      <w:autoSpaceDN/>
      <w:adjustRightInd/>
      <w:spacing w:line="276" w:lineRule="auto"/>
      <w:contextualSpacing/>
      <w:textAlignment w:val="auto"/>
    </w:pPr>
    <w:rPr>
      <w:szCs w:val="22"/>
      <w:lang w:bidi="en-US"/>
    </w:rPr>
  </w:style>
  <w:style w:type="paragraph" w:styleId="List2">
    <w:name w:val="List 2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566" w:hanging="283"/>
      <w:contextualSpacing/>
      <w:textAlignment w:val="auto"/>
    </w:pPr>
    <w:rPr>
      <w:szCs w:val="22"/>
      <w:lang w:bidi="en-US"/>
    </w:rPr>
  </w:style>
  <w:style w:type="paragraph" w:styleId="List3">
    <w:name w:val="List 3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849" w:hanging="283"/>
      <w:contextualSpacing/>
      <w:textAlignment w:val="auto"/>
    </w:pPr>
    <w:rPr>
      <w:szCs w:val="22"/>
      <w:lang w:bidi="en-US"/>
    </w:rPr>
  </w:style>
  <w:style w:type="paragraph" w:styleId="List4">
    <w:name w:val="List 4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132" w:hanging="283"/>
      <w:contextualSpacing/>
      <w:textAlignment w:val="auto"/>
    </w:pPr>
    <w:rPr>
      <w:szCs w:val="22"/>
      <w:lang w:bidi="en-US"/>
    </w:rPr>
  </w:style>
  <w:style w:type="paragraph" w:styleId="List5">
    <w:name w:val="List 5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415" w:hanging="283"/>
      <w:contextualSpacing/>
      <w:textAlignment w:val="auto"/>
    </w:pPr>
    <w:rPr>
      <w:szCs w:val="22"/>
      <w:lang w:bidi="en-US"/>
    </w:rPr>
  </w:style>
  <w:style w:type="paragraph" w:styleId="ListBullet2">
    <w:name w:val="List Bullet 2"/>
    <w:basedOn w:val="Normal"/>
    <w:uiPriority w:val="99"/>
    <w:semiHidden/>
    <w:unhideWhenUsed/>
    <w:rsid w:val="00BC1B34"/>
    <w:pPr>
      <w:numPr>
        <w:numId w:val="9"/>
      </w:numPr>
      <w:overflowPunct/>
      <w:autoSpaceDE/>
      <w:autoSpaceDN/>
      <w:adjustRightInd/>
      <w:spacing w:line="276" w:lineRule="auto"/>
      <w:contextualSpacing/>
      <w:textAlignment w:val="auto"/>
    </w:pPr>
    <w:rPr>
      <w:szCs w:val="22"/>
      <w:lang w:bidi="en-US"/>
    </w:rPr>
  </w:style>
  <w:style w:type="paragraph" w:styleId="ListBullet3">
    <w:name w:val="List Bullet 3"/>
    <w:basedOn w:val="Normal"/>
    <w:uiPriority w:val="99"/>
    <w:semiHidden/>
    <w:unhideWhenUsed/>
    <w:rsid w:val="00BC1B34"/>
    <w:pPr>
      <w:numPr>
        <w:numId w:val="10"/>
      </w:numPr>
      <w:overflowPunct/>
      <w:autoSpaceDE/>
      <w:autoSpaceDN/>
      <w:adjustRightInd/>
      <w:spacing w:line="276" w:lineRule="auto"/>
      <w:contextualSpacing/>
      <w:textAlignment w:val="auto"/>
    </w:pPr>
    <w:rPr>
      <w:szCs w:val="22"/>
      <w:lang w:bidi="en-US"/>
    </w:rPr>
  </w:style>
  <w:style w:type="paragraph" w:styleId="ListBullet4">
    <w:name w:val="List Bullet 4"/>
    <w:basedOn w:val="Normal"/>
    <w:uiPriority w:val="99"/>
    <w:semiHidden/>
    <w:unhideWhenUsed/>
    <w:rsid w:val="00BC1B34"/>
    <w:pPr>
      <w:numPr>
        <w:numId w:val="11"/>
      </w:numPr>
      <w:overflowPunct/>
      <w:autoSpaceDE/>
      <w:autoSpaceDN/>
      <w:adjustRightInd/>
      <w:spacing w:line="276" w:lineRule="auto"/>
      <w:contextualSpacing/>
      <w:textAlignment w:val="auto"/>
    </w:pPr>
    <w:rPr>
      <w:szCs w:val="22"/>
      <w:lang w:bidi="en-US"/>
    </w:rPr>
  </w:style>
  <w:style w:type="paragraph" w:styleId="ListBullet5">
    <w:name w:val="List Bullet 5"/>
    <w:basedOn w:val="Normal"/>
    <w:uiPriority w:val="99"/>
    <w:semiHidden/>
    <w:unhideWhenUsed/>
    <w:rsid w:val="00BC1B34"/>
    <w:pPr>
      <w:numPr>
        <w:numId w:val="12"/>
      </w:numPr>
      <w:overflowPunct/>
      <w:autoSpaceDE/>
      <w:autoSpaceDN/>
      <w:adjustRightInd/>
      <w:spacing w:line="276" w:lineRule="auto"/>
      <w:contextualSpacing/>
      <w:textAlignment w:val="auto"/>
    </w:pPr>
    <w:rPr>
      <w:szCs w:val="22"/>
      <w:lang w:bidi="en-US"/>
    </w:rPr>
  </w:style>
  <w:style w:type="paragraph" w:styleId="ListNumber2">
    <w:name w:val="List Number 2"/>
    <w:basedOn w:val="Normal"/>
    <w:uiPriority w:val="99"/>
    <w:semiHidden/>
    <w:unhideWhenUsed/>
    <w:rsid w:val="00BC1B34"/>
    <w:pPr>
      <w:numPr>
        <w:numId w:val="13"/>
      </w:numPr>
      <w:overflowPunct/>
      <w:autoSpaceDE/>
      <w:autoSpaceDN/>
      <w:adjustRightInd/>
      <w:spacing w:line="276" w:lineRule="auto"/>
      <w:contextualSpacing/>
      <w:textAlignment w:val="auto"/>
    </w:pPr>
    <w:rPr>
      <w:szCs w:val="22"/>
      <w:lang w:bidi="en-US"/>
    </w:rPr>
  </w:style>
  <w:style w:type="paragraph" w:styleId="ListNumber3">
    <w:name w:val="List Number 3"/>
    <w:basedOn w:val="Normal"/>
    <w:uiPriority w:val="99"/>
    <w:semiHidden/>
    <w:unhideWhenUsed/>
    <w:rsid w:val="00BC1B34"/>
    <w:pPr>
      <w:numPr>
        <w:numId w:val="14"/>
      </w:numPr>
      <w:overflowPunct/>
      <w:autoSpaceDE/>
      <w:autoSpaceDN/>
      <w:adjustRightInd/>
      <w:spacing w:line="276" w:lineRule="auto"/>
      <w:contextualSpacing/>
      <w:textAlignment w:val="auto"/>
    </w:pPr>
    <w:rPr>
      <w:szCs w:val="22"/>
      <w:lang w:bidi="en-US"/>
    </w:rPr>
  </w:style>
  <w:style w:type="paragraph" w:styleId="ListNumber4">
    <w:name w:val="List Number 4"/>
    <w:basedOn w:val="Normal"/>
    <w:uiPriority w:val="99"/>
    <w:semiHidden/>
    <w:unhideWhenUsed/>
    <w:rsid w:val="00BC1B34"/>
    <w:pPr>
      <w:numPr>
        <w:numId w:val="15"/>
      </w:numPr>
      <w:overflowPunct/>
      <w:autoSpaceDE/>
      <w:autoSpaceDN/>
      <w:adjustRightInd/>
      <w:spacing w:line="276" w:lineRule="auto"/>
      <w:contextualSpacing/>
      <w:textAlignment w:val="auto"/>
    </w:pPr>
    <w:rPr>
      <w:szCs w:val="22"/>
      <w:lang w:bidi="en-US"/>
    </w:rPr>
  </w:style>
  <w:style w:type="paragraph" w:styleId="ListNumber5">
    <w:name w:val="List Number 5"/>
    <w:basedOn w:val="Normal"/>
    <w:uiPriority w:val="99"/>
    <w:semiHidden/>
    <w:unhideWhenUsed/>
    <w:rsid w:val="00BC1B34"/>
    <w:pPr>
      <w:numPr>
        <w:numId w:val="16"/>
      </w:numPr>
      <w:overflowPunct/>
      <w:autoSpaceDE/>
      <w:autoSpaceDN/>
      <w:adjustRightInd/>
      <w:spacing w:line="276" w:lineRule="auto"/>
      <w:contextualSpacing/>
      <w:textAlignment w:val="auto"/>
    </w:pPr>
    <w:rPr>
      <w:szCs w:val="22"/>
      <w:lang w:bidi="en-US"/>
    </w:rPr>
  </w:style>
  <w:style w:type="paragraph" w:styleId="Title">
    <w:name w:val="Title"/>
    <w:basedOn w:val="Normal"/>
    <w:next w:val="Normal"/>
    <w:link w:val="TitleChar"/>
    <w:qFormat/>
    <w:rsid w:val="00BC1B34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link w:val="Title"/>
    <w:rsid w:val="00BC1B3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4252"/>
      <w:textAlignment w:val="auto"/>
    </w:pPr>
    <w:rPr>
      <w:szCs w:val="22"/>
      <w:lang w:bidi="en-US"/>
    </w:rPr>
  </w:style>
  <w:style w:type="character" w:customStyle="1" w:styleId="ClosingChar">
    <w:name w:val="Closing Char"/>
    <w:link w:val="Closing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4252"/>
      <w:textAlignment w:val="auto"/>
    </w:pPr>
    <w:rPr>
      <w:szCs w:val="22"/>
      <w:lang w:bidi="en-US"/>
    </w:rPr>
  </w:style>
  <w:style w:type="character" w:customStyle="1" w:styleId="SignatureChar">
    <w:name w:val="Signature Char"/>
    <w:link w:val="Signature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">
    <w:name w:val="Body Text"/>
    <w:basedOn w:val="Normal"/>
    <w:link w:val="BodyTextChar"/>
    <w:unhideWhenUsed/>
    <w:qFormat/>
    <w:rsid w:val="00BC1B34"/>
    <w:pPr>
      <w:overflowPunct/>
      <w:autoSpaceDE/>
      <w:autoSpaceDN/>
      <w:adjustRightInd/>
      <w:spacing w:line="276" w:lineRule="auto"/>
      <w:textAlignment w:val="auto"/>
    </w:pPr>
    <w:rPr>
      <w:szCs w:val="22"/>
      <w:lang w:bidi="en-US"/>
    </w:rPr>
  </w:style>
  <w:style w:type="character" w:customStyle="1" w:styleId="BodyTextChar">
    <w:name w:val="Body Text Char"/>
    <w:link w:val="BodyText"/>
    <w:rsid w:val="00BC1B34"/>
    <w:rPr>
      <w:rFonts w:ascii="Arial" w:eastAsia="Times New Roman" w:hAnsi="Arial" w:cs="Times New Roman"/>
      <w:lang w:val="en-US" w:bidi="en-US"/>
    </w:rPr>
  </w:style>
  <w:style w:type="paragraph" w:styleId="ListContinue">
    <w:name w:val="List Continue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283"/>
      <w:contextualSpacing/>
      <w:textAlignment w:val="auto"/>
    </w:pPr>
    <w:rPr>
      <w:szCs w:val="22"/>
      <w:lang w:bidi="en-US"/>
    </w:rPr>
  </w:style>
  <w:style w:type="paragraph" w:styleId="ListContinue2">
    <w:name w:val="List Continue 2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566"/>
      <w:contextualSpacing/>
      <w:textAlignment w:val="auto"/>
    </w:pPr>
    <w:rPr>
      <w:szCs w:val="22"/>
      <w:lang w:bidi="en-US"/>
    </w:rPr>
  </w:style>
  <w:style w:type="paragraph" w:styleId="ListContinue3">
    <w:name w:val="List Continue 3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849"/>
      <w:contextualSpacing/>
      <w:textAlignment w:val="auto"/>
    </w:pPr>
    <w:rPr>
      <w:szCs w:val="22"/>
      <w:lang w:bidi="en-US"/>
    </w:rPr>
  </w:style>
  <w:style w:type="paragraph" w:styleId="ListContinue4">
    <w:name w:val="List Continue 4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132"/>
      <w:contextualSpacing/>
      <w:textAlignment w:val="auto"/>
    </w:pPr>
    <w:rPr>
      <w:szCs w:val="22"/>
      <w:lang w:bidi="en-US"/>
    </w:rPr>
  </w:style>
  <w:style w:type="paragraph" w:styleId="ListContinue5">
    <w:name w:val="List Continue 5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415"/>
      <w:contextualSpacing/>
      <w:textAlignment w:val="auto"/>
    </w:pPr>
    <w:rPr>
      <w:szCs w:val="22"/>
      <w:lang w:bidi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1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line="276" w:lineRule="auto"/>
      <w:ind w:left="1134" w:hanging="1134"/>
      <w:textAlignment w:val="auto"/>
    </w:pPr>
    <w:rPr>
      <w:rFonts w:ascii="Cambria" w:hAnsi="Cambria"/>
      <w:sz w:val="24"/>
      <w:szCs w:val="24"/>
      <w:lang w:bidi="en-US"/>
    </w:rPr>
  </w:style>
  <w:style w:type="character" w:customStyle="1" w:styleId="MessageHeaderChar">
    <w:name w:val="Message Header Char"/>
    <w:link w:val="MessageHeader"/>
    <w:uiPriority w:val="99"/>
    <w:semiHidden/>
    <w:rsid w:val="00BC1B34"/>
    <w:rPr>
      <w:rFonts w:ascii="Cambria" w:eastAsia="Times New Roman" w:hAnsi="Cambria" w:cs="Times New Roman"/>
      <w:sz w:val="24"/>
      <w:szCs w:val="24"/>
      <w:shd w:val="pct20" w:color="auto" w:fill="auto"/>
      <w:lang w:val="en-US"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szCs w:val="22"/>
      <w:lang w:bidi="en-US"/>
    </w:rPr>
  </w:style>
  <w:style w:type="character" w:customStyle="1" w:styleId="SalutationChar">
    <w:name w:val="Salutation Char"/>
    <w:link w:val="Salutation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szCs w:val="22"/>
      <w:lang w:bidi="en-US"/>
    </w:rPr>
  </w:style>
  <w:style w:type="character" w:customStyle="1" w:styleId="DateChar">
    <w:name w:val="Date Char"/>
    <w:link w:val="Date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1B34"/>
    <w:pPr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1B34"/>
    <w:pPr>
      <w:tabs>
        <w:tab w:val="clear" w:pos="0"/>
        <w:tab w:val="clear" w:pos="720"/>
        <w:tab w:val="clear" w:pos="2160"/>
        <w:tab w:val="clear" w:pos="2880"/>
        <w:tab w:val="clear" w:pos="3420"/>
        <w:tab w:val="clear" w:pos="5760"/>
      </w:tabs>
      <w:overflowPunct/>
      <w:autoSpaceDE/>
      <w:autoSpaceDN/>
      <w:adjustRightInd/>
      <w:spacing w:line="276" w:lineRule="auto"/>
      <w:ind w:left="360" w:firstLine="360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BC1B34"/>
    <w:rPr>
      <w:rFonts w:ascii="Arial" w:eastAsia="Times New Roman" w:hAnsi="Arial" w:cs="Times New Roman"/>
      <w:sz w:val="24"/>
      <w:szCs w:val="20"/>
      <w:lang w:val="en-US" w:bidi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szCs w:val="22"/>
      <w:lang w:bidi="en-US"/>
    </w:rPr>
  </w:style>
  <w:style w:type="character" w:customStyle="1" w:styleId="NoteHeadingChar">
    <w:name w:val="Note Heading Char"/>
    <w:link w:val="NoteHeading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BC1B34"/>
    <w:pPr>
      <w:overflowPunct/>
      <w:autoSpaceDE/>
      <w:autoSpaceDN/>
      <w:adjustRightInd/>
      <w:spacing w:line="480" w:lineRule="auto"/>
      <w:textAlignment w:val="auto"/>
    </w:pPr>
    <w:rPr>
      <w:szCs w:val="22"/>
      <w:lang w:bidi="en-US"/>
    </w:rPr>
  </w:style>
  <w:style w:type="character" w:customStyle="1" w:styleId="BodyText2Char">
    <w:name w:val="Body Text 2 Char"/>
    <w:link w:val="BodyText2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3">
    <w:name w:val="Body Text 3"/>
    <w:basedOn w:val="Normal"/>
    <w:link w:val="BodyText3Char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sz w:val="16"/>
      <w:szCs w:val="16"/>
      <w:lang w:bidi="en-US"/>
    </w:rPr>
  </w:style>
  <w:style w:type="character" w:customStyle="1" w:styleId="BodyText3Char">
    <w:name w:val="Body Text 3 Char"/>
    <w:link w:val="BodyText3"/>
    <w:semiHidden/>
    <w:rsid w:val="00BC1B34"/>
    <w:rPr>
      <w:rFonts w:ascii="Arial" w:eastAsia="Times New Roman" w:hAnsi="Arial" w:cs="Times New Roman"/>
      <w:sz w:val="16"/>
      <w:szCs w:val="16"/>
      <w:lang w:val="en-US" w:bidi="en-US"/>
    </w:rPr>
  </w:style>
  <w:style w:type="paragraph" w:styleId="BodyTextIndent2">
    <w:name w:val="Body Text Indent 2"/>
    <w:basedOn w:val="Normal"/>
    <w:link w:val="BodyTextIndent2Char"/>
    <w:semiHidden/>
    <w:unhideWhenUsed/>
    <w:rsid w:val="00BC1B34"/>
    <w:pPr>
      <w:overflowPunct/>
      <w:autoSpaceDE/>
      <w:autoSpaceDN/>
      <w:adjustRightInd/>
      <w:spacing w:line="480" w:lineRule="auto"/>
      <w:ind w:left="283"/>
      <w:textAlignment w:val="auto"/>
    </w:pPr>
    <w:rPr>
      <w:szCs w:val="22"/>
      <w:lang w:bidi="en-US"/>
    </w:rPr>
  </w:style>
  <w:style w:type="character" w:customStyle="1" w:styleId="BodyTextIndent2Char">
    <w:name w:val="Body Text Indent 2 Char"/>
    <w:link w:val="BodyTextIndent2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Indent3">
    <w:name w:val="Body Text Indent 3"/>
    <w:basedOn w:val="Normal"/>
    <w:link w:val="BodyTextIndent3Char"/>
    <w:semiHidden/>
    <w:unhideWhenUsed/>
    <w:rsid w:val="00BC1B34"/>
    <w:pPr>
      <w:overflowPunct/>
      <w:autoSpaceDE/>
      <w:autoSpaceDN/>
      <w:adjustRightInd/>
      <w:spacing w:line="276" w:lineRule="auto"/>
      <w:ind w:left="283"/>
      <w:textAlignment w:val="auto"/>
    </w:pPr>
    <w:rPr>
      <w:sz w:val="16"/>
      <w:szCs w:val="16"/>
      <w:lang w:bidi="en-US"/>
    </w:rPr>
  </w:style>
  <w:style w:type="character" w:customStyle="1" w:styleId="BodyTextIndent3Char">
    <w:name w:val="Body Text Indent 3 Char"/>
    <w:link w:val="BodyTextIndent3"/>
    <w:semiHidden/>
    <w:rsid w:val="00BC1B34"/>
    <w:rPr>
      <w:rFonts w:ascii="Arial" w:eastAsia="Times New Roman" w:hAnsi="Arial" w:cs="Times New Roman"/>
      <w:sz w:val="16"/>
      <w:szCs w:val="16"/>
      <w:lang w:val="en-US" w:bidi="en-US"/>
    </w:rPr>
  </w:style>
  <w:style w:type="paragraph" w:styleId="BlockText">
    <w:name w:val="Block Text"/>
    <w:basedOn w:val="Normal"/>
    <w:semiHidden/>
    <w:unhideWhenUsed/>
    <w:rsid w:val="00BC1B3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overflowPunct/>
      <w:autoSpaceDE/>
      <w:autoSpaceDN/>
      <w:adjustRightInd/>
      <w:spacing w:line="276" w:lineRule="auto"/>
      <w:ind w:left="1152" w:right="1152"/>
      <w:textAlignment w:val="auto"/>
    </w:pPr>
    <w:rPr>
      <w:rFonts w:ascii="Calibri" w:hAnsi="Calibri"/>
      <w:i/>
      <w:iCs/>
      <w:color w:val="4F81BD"/>
      <w:szCs w:val="22"/>
      <w:lang w:bidi="en-US"/>
    </w:rPr>
  </w:style>
  <w:style w:type="character" w:styleId="FollowedHyperlink">
    <w:name w:val="FollowedHyperlink"/>
    <w:unhideWhenUsed/>
    <w:rsid w:val="00BC1B3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Tahoma" w:hAnsi="Tahoma" w:cs="Tahoma"/>
      <w:sz w:val="16"/>
      <w:szCs w:val="16"/>
      <w:lang w:bidi="en-US"/>
    </w:rPr>
  </w:style>
  <w:style w:type="character" w:customStyle="1" w:styleId="DocumentMapChar">
    <w:name w:val="Document Map Char"/>
    <w:link w:val="DocumentMap"/>
    <w:semiHidden/>
    <w:rsid w:val="00BC1B34"/>
    <w:rPr>
      <w:rFonts w:ascii="Tahoma" w:eastAsia="Times New Roman" w:hAnsi="Tahoma" w:cs="Tahoma"/>
      <w:sz w:val="16"/>
      <w:szCs w:val="16"/>
      <w:lang w:val="en-US"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Consolas" w:hAnsi="Consolas"/>
      <w:sz w:val="21"/>
      <w:szCs w:val="21"/>
      <w:lang w:bidi="en-US"/>
    </w:rPr>
  </w:style>
  <w:style w:type="character" w:customStyle="1" w:styleId="PlainTextChar">
    <w:name w:val="Plain Text Char"/>
    <w:link w:val="PlainText"/>
    <w:uiPriority w:val="99"/>
    <w:semiHidden/>
    <w:rsid w:val="00BC1B34"/>
    <w:rPr>
      <w:rFonts w:ascii="Consolas" w:eastAsia="Times New Roman" w:hAnsi="Consolas" w:cs="Times New Roman"/>
      <w:sz w:val="21"/>
      <w:szCs w:val="21"/>
      <w:lang w:val="en-US" w:bidi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szCs w:val="22"/>
      <w:lang w:bidi="en-US"/>
    </w:rPr>
  </w:style>
  <w:style w:type="character" w:customStyle="1" w:styleId="E-mailSignatureChar">
    <w:name w:val="E-mail Signature Char"/>
    <w:link w:val="E-mailSignature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NormalWeb">
    <w:name w:val="Normal (Web)"/>
    <w:basedOn w:val="Normal"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sz w:val="24"/>
      <w:szCs w:val="24"/>
      <w:lang w:bidi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i/>
      <w:iCs/>
      <w:szCs w:val="22"/>
      <w:lang w:bidi="en-US"/>
    </w:rPr>
  </w:style>
  <w:style w:type="character" w:customStyle="1" w:styleId="HTMLAddressChar">
    <w:name w:val="HTML Address Char"/>
    <w:link w:val="HTMLAddress"/>
    <w:uiPriority w:val="99"/>
    <w:semiHidden/>
    <w:rsid w:val="00BC1B34"/>
    <w:rPr>
      <w:rFonts w:ascii="Arial" w:eastAsia="Times New Roman" w:hAnsi="Arial" w:cs="Times New Roman"/>
      <w:i/>
      <w:iCs/>
      <w:lang w:val="en-US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Consolas" w:hAnsi="Consolas"/>
      <w:szCs w:val="22"/>
      <w:lang w:bidi="en-US"/>
    </w:rPr>
  </w:style>
  <w:style w:type="character" w:customStyle="1" w:styleId="HTMLPreformattedChar">
    <w:name w:val="HTML Preformatted Char"/>
    <w:link w:val="HTMLPreformatted"/>
    <w:uiPriority w:val="99"/>
    <w:semiHidden/>
    <w:rsid w:val="00BC1B34"/>
    <w:rPr>
      <w:rFonts w:ascii="Consolas" w:eastAsia="Times New Roman" w:hAnsi="Consolas" w:cs="Times New Roman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C1B34"/>
    <w:rPr>
      <w:b/>
      <w:bCs/>
    </w:rPr>
  </w:style>
  <w:style w:type="character" w:customStyle="1" w:styleId="CommentSubjectChar">
    <w:name w:val="Comment Subject Char"/>
    <w:link w:val="CommentSubject"/>
    <w:rsid w:val="00BC1B34"/>
    <w:rPr>
      <w:rFonts w:ascii="Arial" w:eastAsia="Times New Roman" w:hAnsi="Arial" w:cs="Times New Roman"/>
      <w:b/>
      <w:bCs/>
      <w:lang w:val="en-US" w:bidi="en-US"/>
    </w:rPr>
  </w:style>
  <w:style w:type="table" w:styleId="TableGrid">
    <w:name w:val="Table Grid"/>
    <w:basedOn w:val="TableNormal"/>
    <w:uiPriority w:val="59"/>
    <w:rsid w:val="00BC1B34"/>
    <w:rPr>
      <w:rFonts w:ascii="Times New Roman" w:eastAsia="Times New Roman" w:hAnsi="Times New Roman"/>
    </w:rPr>
    <w:tblPr>
      <w:tblCellMar>
        <w:left w:w="115" w:type="dxa"/>
        <w:bottom w:w="144" w:type="dxa"/>
        <w:right w:w="115" w:type="dxa"/>
      </w:tblCellMar>
    </w:tblPr>
  </w:style>
  <w:style w:type="character" w:styleId="PlaceholderText">
    <w:name w:val="Placeholder Text"/>
    <w:uiPriority w:val="99"/>
    <w:rsid w:val="00BC1B34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szCs w:val="22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B34"/>
    <w:pPr>
      <w:spacing w:line="276" w:lineRule="auto"/>
      <w:outlineLvl w:val="9"/>
    </w:pPr>
    <w:rPr>
      <w:rFonts w:cs="Times New Roman"/>
      <w:caps/>
      <w:sz w:val="22"/>
      <w:lang w:bidi="en-US"/>
    </w:rPr>
  </w:style>
  <w:style w:type="paragraph" w:customStyle="1" w:styleId="SectionHead">
    <w:name w:val="Section Head"/>
    <w:basedOn w:val="Normal"/>
    <w:link w:val="SectionHeadChar"/>
    <w:semiHidden/>
    <w:unhideWhenUsed/>
    <w:rsid w:val="00BC1B34"/>
    <w:pPr>
      <w:tabs>
        <w:tab w:val="left" w:pos="-900"/>
        <w:tab w:val="left" w:pos="-540"/>
        <w:tab w:val="left" w:pos="1044"/>
        <w:tab w:val="left" w:pos="3780"/>
        <w:tab w:val="left" w:pos="4284"/>
        <w:tab w:val="left" w:pos="4788"/>
        <w:tab w:val="left" w:pos="5292"/>
        <w:tab w:val="left" w:pos="5796"/>
        <w:tab w:val="left" w:pos="6300"/>
        <w:tab w:val="left" w:pos="6804"/>
        <w:tab w:val="left" w:pos="7308"/>
        <w:tab w:val="left" w:pos="7812"/>
        <w:tab w:val="left" w:pos="8316"/>
        <w:tab w:val="left" w:pos="8820"/>
        <w:tab w:val="left" w:pos="9324"/>
        <w:tab w:val="left" w:pos="9828"/>
      </w:tabs>
      <w:overflowPunct/>
      <w:autoSpaceDE/>
      <w:autoSpaceDN/>
      <w:adjustRightInd/>
      <w:spacing w:line="276" w:lineRule="auto"/>
      <w:textAlignment w:val="auto"/>
    </w:pPr>
    <w:rPr>
      <w:color w:val="FFFFFF"/>
      <w:sz w:val="16"/>
      <w:szCs w:val="22"/>
      <w:lang w:val="en-GB" w:bidi="en-US"/>
    </w:rPr>
  </w:style>
  <w:style w:type="paragraph" w:customStyle="1" w:styleId="NumberedDefinition">
    <w:name w:val="Numbered Definition"/>
    <w:basedOn w:val="Normal"/>
    <w:autoRedefine/>
    <w:semiHidden/>
    <w:unhideWhenUsed/>
    <w:rsid w:val="00BC1B34"/>
    <w:pPr>
      <w:framePr w:hSpace="187" w:wrap="around" w:vAnchor="text" w:hAnchor="margin" w:y="1"/>
      <w:numPr>
        <w:numId w:val="17"/>
      </w:numPr>
      <w:overflowPunct/>
      <w:autoSpaceDE/>
      <w:autoSpaceDN/>
      <w:adjustRightInd/>
      <w:spacing w:line="276" w:lineRule="auto"/>
      <w:textAlignment w:val="auto"/>
    </w:pPr>
    <w:rPr>
      <w:szCs w:val="22"/>
      <w:lang w:eastAsia="en-CA" w:bidi="en-US"/>
    </w:rPr>
  </w:style>
  <w:style w:type="paragraph" w:customStyle="1" w:styleId="SubPoint">
    <w:name w:val="SubPoint"/>
    <w:basedOn w:val="MainPoint"/>
    <w:link w:val="SubPointChar"/>
    <w:semiHidden/>
    <w:rsid w:val="00BC1B34"/>
    <w:pPr>
      <w:numPr>
        <w:ilvl w:val="0"/>
        <w:numId w:val="0"/>
      </w:numPr>
      <w:tabs>
        <w:tab w:val="left" w:pos="4860"/>
      </w:tabs>
    </w:pPr>
    <w:rPr>
      <w:lang w:eastAsia="en-CA"/>
    </w:rPr>
  </w:style>
  <w:style w:type="paragraph" w:customStyle="1" w:styleId="SubSubNoNumber">
    <w:name w:val="SubSubNoNumber"/>
    <w:basedOn w:val="Normal"/>
    <w:link w:val="SubSubNoNumberChar"/>
    <w:semiHidden/>
    <w:rsid w:val="001E666A"/>
    <w:pPr>
      <w:framePr w:hSpace="187" w:wrap="around" w:vAnchor="text" w:hAnchor="margin" w:y="1"/>
      <w:tabs>
        <w:tab w:val="left" w:pos="-900"/>
        <w:tab w:val="left" w:pos="-540"/>
        <w:tab w:val="left" w:pos="1044"/>
        <w:tab w:val="left" w:pos="3780"/>
        <w:tab w:val="left" w:pos="4284"/>
        <w:tab w:val="left" w:pos="5400"/>
        <w:tab w:val="right" w:pos="9720"/>
        <w:tab w:val="left" w:pos="9828"/>
      </w:tabs>
      <w:overflowPunct/>
      <w:autoSpaceDE/>
      <w:autoSpaceDN/>
      <w:adjustRightInd/>
      <w:spacing w:line="276" w:lineRule="auto"/>
      <w:ind w:left="1411" w:hanging="547"/>
      <w:textAlignment w:val="auto"/>
    </w:pPr>
    <w:rPr>
      <w:snapToGrid w:val="0"/>
      <w:lang w:val="en-GB" w:eastAsia="en-CA" w:bidi="en-US"/>
    </w:rPr>
  </w:style>
  <w:style w:type="paragraph" w:customStyle="1" w:styleId="SubPointNoNumber">
    <w:name w:val="SubPointNoNumber"/>
    <w:basedOn w:val="SubPoint"/>
    <w:semiHidden/>
    <w:rsid w:val="00BC1B34"/>
    <w:pPr>
      <w:framePr w:hSpace="187" w:wrap="around" w:vAnchor="text" w:hAnchor="margin" w:x="7" w:y="1"/>
      <w:tabs>
        <w:tab w:val="clear" w:pos="4860"/>
        <w:tab w:val="left" w:pos="5040"/>
      </w:tabs>
    </w:pPr>
  </w:style>
  <w:style w:type="numbering" w:customStyle="1" w:styleId="Style1">
    <w:name w:val="Style1"/>
    <w:uiPriority w:val="99"/>
    <w:rsid w:val="00BC1B34"/>
    <w:pPr>
      <w:numPr>
        <w:numId w:val="18"/>
      </w:numPr>
    </w:pPr>
  </w:style>
  <w:style w:type="numbering" w:customStyle="1" w:styleId="Style2">
    <w:name w:val="Style2"/>
    <w:uiPriority w:val="99"/>
    <w:rsid w:val="00BC1B34"/>
    <w:pPr>
      <w:numPr>
        <w:numId w:val="19"/>
      </w:numPr>
    </w:pPr>
  </w:style>
  <w:style w:type="numbering" w:customStyle="1" w:styleId="Style3">
    <w:name w:val="Style3"/>
    <w:uiPriority w:val="99"/>
    <w:rsid w:val="00BC1B34"/>
    <w:pPr>
      <w:numPr>
        <w:numId w:val="20"/>
      </w:numPr>
    </w:pPr>
  </w:style>
  <w:style w:type="numbering" w:customStyle="1" w:styleId="Style4">
    <w:name w:val="Style4"/>
    <w:uiPriority w:val="99"/>
    <w:rsid w:val="00BC1B34"/>
    <w:pPr>
      <w:numPr>
        <w:numId w:val="21"/>
      </w:numPr>
    </w:pPr>
  </w:style>
  <w:style w:type="numbering" w:customStyle="1" w:styleId="Style5">
    <w:name w:val="Style5"/>
    <w:uiPriority w:val="99"/>
    <w:rsid w:val="00BC1B34"/>
    <w:pPr>
      <w:numPr>
        <w:numId w:val="22"/>
      </w:numPr>
    </w:pPr>
  </w:style>
  <w:style w:type="paragraph" w:customStyle="1" w:styleId="PlainMain">
    <w:name w:val="PlainMain"/>
    <w:basedOn w:val="MainPoint"/>
    <w:semiHidden/>
    <w:rsid w:val="00BC1B34"/>
    <w:pPr>
      <w:numPr>
        <w:ilvl w:val="0"/>
        <w:numId w:val="0"/>
      </w:numPr>
    </w:pPr>
  </w:style>
  <w:style w:type="numbering" w:customStyle="1" w:styleId="StyleITOrderedListArial12ptBoldCondensedby015pt">
    <w:name w:val="Style IT Ordered List + Arial 12 pt Bold Condensed by  0.15 pt"/>
    <w:basedOn w:val="NoList"/>
    <w:rsid w:val="00BC1B34"/>
    <w:pPr>
      <w:numPr>
        <w:numId w:val="23"/>
      </w:numPr>
    </w:pPr>
  </w:style>
  <w:style w:type="table" w:customStyle="1" w:styleId="HeaderTable">
    <w:name w:val="Header Table"/>
    <w:basedOn w:val="TableNormal"/>
    <w:uiPriority w:val="99"/>
    <w:qFormat/>
    <w:rsid w:val="00BC1B34"/>
    <w:rPr>
      <w:rFonts w:eastAsia="Times New Roman"/>
    </w:rPr>
    <w:tblPr/>
  </w:style>
  <w:style w:type="character" w:styleId="EndnoteReference">
    <w:name w:val="endnote reference"/>
    <w:semiHidden/>
    <w:rsid w:val="00BC1B34"/>
    <w:rPr>
      <w:rFonts w:cs="Times New Roman"/>
      <w:vertAlign w:val="superscript"/>
    </w:rPr>
  </w:style>
  <w:style w:type="paragraph" w:customStyle="1" w:styleId="letterp1">
    <w:name w:val="letter p1"/>
    <w:semiHidden/>
    <w:rsid w:val="00BC1B34"/>
    <w:pPr>
      <w:widowControl w:val="0"/>
      <w:tabs>
        <w:tab w:val="center" w:pos="4680"/>
      </w:tabs>
      <w:suppressAutoHyphens/>
      <w:spacing w:line="360" w:lineRule="auto"/>
    </w:pPr>
    <w:rPr>
      <w:rFonts w:ascii="CG Times" w:eastAsia="Times New Roman" w:hAnsi="CG Times"/>
      <w:sz w:val="24"/>
      <w:lang w:val="en-US" w:eastAsia="en-US" w:bidi="en-US"/>
    </w:rPr>
  </w:style>
  <w:style w:type="character" w:customStyle="1" w:styleId="MainPointChar">
    <w:name w:val="MainPoint Char"/>
    <w:link w:val="MainPoint"/>
    <w:semiHidden/>
    <w:rsid w:val="00BC1B34"/>
    <w:rPr>
      <w:rFonts w:ascii="Arial" w:eastAsia="Times New Roman" w:hAnsi="Arial"/>
      <w:sz w:val="22"/>
      <w:szCs w:val="22"/>
      <w:lang w:val="en-GB" w:eastAsia="en-US" w:bidi="en-US"/>
    </w:rPr>
  </w:style>
  <w:style w:type="character" w:customStyle="1" w:styleId="BoldSubHeadingChar">
    <w:name w:val="BoldSubHeading Char"/>
    <w:link w:val="BoldSubHeading"/>
    <w:semiHidden/>
    <w:rsid w:val="00BC1B34"/>
    <w:rPr>
      <w:rFonts w:ascii="Arial" w:eastAsia="Times New Roman" w:hAnsi="Arial" w:cs="Times New Roman"/>
      <w:b/>
      <w:noProof/>
      <w:color w:val="000000"/>
      <w:lang w:val="en-GB" w:eastAsia="en-CA" w:bidi="en-US"/>
    </w:rPr>
  </w:style>
  <w:style w:type="character" w:customStyle="1" w:styleId="SectionHeadChar">
    <w:name w:val="Section Head Char"/>
    <w:link w:val="SectionHead"/>
    <w:semiHidden/>
    <w:rsid w:val="00BC1B34"/>
    <w:rPr>
      <w:rFonts w:ascii="Arial" w:eastAsia="Times New Roman" w:hAnsi="Arial" w:cs="Times New Roman"/>
      <w:color w:val="FFFFFF"/>
      <w:sz w:val="16"/>
      <w:lang w:val="en-GB" w:bidi="en-US"/>
    </w:rPr>
  </w:style>
  <w:style w:type="character" w:customStyle="1" w:styleId="SubPointChar">
    <w:name w:val="SubPoint Char"/>
    <w:link w:val="SubPoint"/>
    <w:semiHidden/>
    <w:rsid w:val="00BC1B34"/>
    <w:rPr>
      <w:rFonts w:ascii="Arial" w:eastAsia="Times New Roman" w:hAnsi="Arial" w:cs="Times New Roman"/>
      <w:lang w:val="en-GB" w:eastAsia="en-CA" w:bidi="en-US"/>
    </w:rPr>
  </w:style>
  <w:style w:type="character" w:customStyle="1" w:styleId="SubSubNoNumberChar">
    <w:name w:val="SubSubNoNumber Char"/>
    <w:link w:val="SubSubNoNumber"/>
    <w:semiHidden/>
    <w:rsid w:val="00BC1B34"/>
    <w:rPr>
      <w:rFonts w:ascii="Arial" w:eastAsia="Times New Roman" w:hAnsi="Arial" w:cs="Times New Roman"/>
      <w:snapToGrid w:val="0"/>
      <w:szCs w:val="20"/>
      <w:lang w:val="en-GB" w:eastAsia="en-CA" w:bidi="en-US"/>
    </w:rPr>
  </w:style>
  <w:style w:type="character" w:customStyle="1" w:styleId="MMCDLink">
    <w:name w:val="MMCD Link"/>
    <w:uiPriority w:val="1"/>
    <w:semiHidden/>
    <w:rsid w:val="00BC1B34"/>
    <w:rPr>
      <w:rFonts w:ascii="Arial" w:hAnsi="Arial"/>
      <w:color w:val="auto"/>
      <w:sz w:val="22"/>
      <w:u w:val="dotted"/>
    </w:rPr>
  </w:style>
  <w:style w:type="character" w:styleId="CommentReference">
    <w:name w:val="annotation reference"/>
    <w:semiHidden/>
    <w:unhideWhenUsed/>
    <w:rsid w:val="00BC1B34"/>
    <w:rPr>
      <w:sz w:val="16"/>
      <w:szCs w:val="16"/>
    </w:rPr>
  </w:style>
  <w:style w:type="paragraph" w:styleId="Revision">
    <w:name w:val="Revision"/>
    <w:hidden/>
    <w:rsid w:val="00FA18E8"/>
    <w:rPr>
      <w:rFonts w:ascii="Arial" w:eastAsia="Times New Roman" w:hAnsi="Arial"/>
      <w:sz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C2E08"/>
    <w:pPr>
      <w:widowControl w:val="0"/>
      <w:overflowPunct/>
      <w:adjustRightInd/>
      <w:textAlignment w:val="auto"/>
    </w:pPr>
    <w:rPr>
      <w:rFonts w:eastAsia="Calibri" w:cs="Calibri"/>
      <w:szCs w:val="22"/>
    </w:rPr>
  </w:style>
  <w:style w:type="paragraph" w:styleId="Caption">
    <w:name w:val="caption"/>
    <w:basedOn w:val="Normal"/>
    <w:next w:val="Normal"/>
    <w:qFormat/>
    <w:rsid w:val="002A4794"/>
    <w:pPr>
      <w:tabs>
        <w:tab w:val="left" w:pos="1296"/>
        <w:tab w:val="left" w:pos="2880"/>
        <w:tab w:val="left" w:pos="7200"/>
        <w:tab w:val="left" w:pos="8640"/>
      </w:tabs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Subtitle">
    <w:name w:val="Subtitle"/>
    <w:basedOn w:val="Normal"/>
    <w:link w:val="SubtitleChar"/>
    <w:qFormat/>
    <w:rsid w:val="002A479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caps/>
    </w:rPr>
  </w:style>
  <w:style w:type="character" w:customStyle="1" w:styleId="SubtitleChar">
    <w:name w:val="Subtitle Char"/>
    <w:basedOn w:val="DefaultParagraphFont"/>
    <w:link w:val="Subtitle"/>
    <w:rsid w:val="002A4794"/>
    <w:rPr>
      <w:rFonts w:ascii="Times New Roman" w:eastAsia="Times New Roman" w:hAnsi="Times New Roman"/>
      <w:b/>
      <w:caps/>
      <w:sz w:val="22"/>
      <w:lang w:val="en-US" w:eastAsia="en-US"/>
    </w:rPr>
  </w:style>
  <w:style w:type="paragraph" w:customStyle="1" w:styleId="SPECSECTION">
    <w:name w:val="SPEC SECTION"/>
    <w:basedOn w:val="Normal"/>
    <w:next w:val="SPECTITLE"/>
    <w:rsid w:val="002A4794"/>
    <w:pPr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caps/>
    </w:rPr>
  </w:style>
  <w:style w:type="paragraph" w:customStyle="1" w:styleId="SPECTITLE">
    <w:name w:val="SPEC TITLE"/>
    <w:basedOn w:val="Normal"/>
    <w:next w:val="Heading1"/>
    <w:rsid w:val="002A4794"/>
    <w:pPr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b/>
      <w:caps/>
    </w:rPr>
  </w:style>
  <w:style w:type="paragraph" w:customStyle="1" w:styleId="ENDOFSECTION">
    <w:name w:val="END OF SECTION"/>
    <w:basedOn w:val="Normal"/>
    <w:rsid w:val="002A4794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b/>
    </w:rPr>
  </w:style>
  <w:style w:type="paragraph" w:customStyle="1" w:styleId="QuickFormat9">
    <w:name w:val="QuickFormat9"/>
    <w:basedOn w:val="Normal"/>
    <w:rsid w:val="002A4794"/>
    <w:pPr>
      <w:widowControl w:val="0"/>
      <w:tabs>
        <w:tab w:val="left" w:pos="-2577"/>
        <w:tab w:val="left" w:pos="-630"/>
        <w:tab w:val="left" w:pos="0"/>
        <w:tab w:val="left" w:pos="180"/>
        <w:tab w:val="left" w:pos="900"/>
        <w:tab w:val="left" w:pos="1620"/>
        <w:tab w:val="left" w:pos="2340"/>
        <w:tab w:val="left" w:pos="3150"/>
        <w:tab w:val="left" w:pos="3330"/>
        <w:tab w:val="left" w:pos="3510"/>
        <w:tab w:val="left" w:pos="4500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snapToGrid w:val="0"/>
      <w:color w:val="000000"/>
    </w:rPr>
  </w:style>
  <w:style w:type="paragraph" w:customStyle="1" w:styleId="NOTEBOX">
    <w:name w:val="NOTE BOX"/>
    <w:basedOn w:val="Normal"/>
    <w:rsid w:val="002A4794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FFFF00"/>
      <w:tabs>
        <w:tab w:val="left" w:pos="1800"/>
        <w:tab w:val="center" w:pos="4680"/>
        <w:tab w:val="right" w:pos="9360"/>
      </w:tabs>
      <w:overflowPunct/>
      <w:autoSpaceDE/>
      <w:autoSpaceDN/>
      <w:adjustRightInd/>
      <w:spacing w:before="240" w:after="120" w:line="360" w:lineRule="auto"/>
      <w:jc w:val="left"/>
      <w:textAlignment w:val="auto"/>
    </w:pPr>
    <w:rPr>
      <w:rFonts w:ascii="Times New Roman" w:hAnsi="Times New Roman"/>
    </w:rPr>
  </w:style>
  <w:style w:type="paragraph" w:customStyle="1" w:styleId="YellowORBox">
    <w:name w:val="Yellow OR Box"/>
    <w:basedOn w:val="Normal"/>
    <w:rsid w:val="002A4794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FFFF00"/>
      <w:overflowPunct/>
      <w:autoSpaceDE/>
      <w:autoSpaceDN/>
      <w:adjustRightInd/>
      <w:spacing w:before="240" w:after="120" w:line="360" w:lineRule="auto"/>
      <w:jc w:val="center"/>
      <w:textAlignment w:val="auto"/>
    </w:pPr>
    <w:rPr>
      <w:rFonts w:ascii="Times New Roman" w:hAnsi="Times New Roman"/>
      <w:caps/>
    </w:rPr>
  </w:style>
  <w:style w:type="paragraph" w:customStyle="1" w:styleId="NOTUSED">
    <w:name w:val="NOT USED"/>
    <w:basedOn w:val="Normal"/>
    <w:rsid w:val="002A4794"/>
    <w:pPr>
      <w:overflowPunct/>
      <w:autoSpaceDE/>
      <w:autoSpaceDN/>
      <w:adjustRightInd/>
      <w:spacing w:before="240"/>
      <w:jc w:val="left"/>
      <w:textAlignment w:val="auto"/>
    </w:pPr>
    <w:rPr>
      <w:rFonts w:ascii="Times New Roman" w:hAnsi="Times New Roman"/>
    </w:rPr>
  </w:style>
  <w:style w:type="paragraph" w:customStyle="1" w:styleId="16000-1footer">
    <w:name w:val="16000-1(footer)"/>
    <w:basedOn w:val="Normal"/>
    <w:rsid w:val="002A4794"/>
    <w:pPr>
      <w:pBdr>
        <w:top w:val="single" w:sz="12" w:space="1" w:color="auto"/>
      </w:pBdr>
      <w:tabs>
        <w:tab w:val="right" w:pos="9360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</w:rPr>
  </w:style>
  <w:style w:type="paragraph" w:customStyle="1" w:styleId="PART1-GENERAL">
    <w:name w:val="PART 1 - GENERAL"/>
    <w:basedOn w:val="Normal"/>
    <w:rsid w:val="002A4794"/>
    <w:pPr>
      <w:keepNext/>
      <w:overflowPunct/>
      <w:autoSpaceDE/>
      <w:autoSpaceDN/>
      <w:adjustRightInd/>
      <w:spacing w:before="240"/>
      <w:ind w:left="540" w:hanging="540"/>
      <w:jc w:val="left"/>
      <w:textAlignment w:val="auto"/>
    </w:pPr>
    <w:rPr>
      <w:rFonts w:ascii="Times New Roman" w:hAnsi="Times New Roman"/>
      <w:b/>
      <w:caps/>
    </w:rPr>
  </w:style>
  <w:style w:type="paragraph" w:customStyle="1" w:styleId="101">
    <w:name w:val="1.01"/>
    <w:basedOn w:val="PART1-GENERAL"/>
    <w:rsid w:val="002A4794"/>
    <w:pPr>
      <w:spacing w:before="120"/>
    </w:pPr>
  </w:style>
  <w:style w:type="paragraph" w:customStyle="1" w:styleId="A">
    <w:name w:val="A."/>
    <w:basedOn w:val="101"/>
    <w:rsid w:val="002A4794"/>
    <w:pPr>
      <w:keepNext w:val="0"/>
      <w:tabs>
        <w:tab w:val="left" w:pos="3240"/>
      </w:tabs>
      <w:ind w:left="900" w:hanging="360"/>
    </w:pPr>
    <w:rPr>
      <w:b w:val="0"/>
      <w:caps w:val="0"/>
    </w:rPr>
  </w:style>
  <w:style w:type="paragraph" w:customStyle="1" w:styleId="1">
    <w:name w:val="1."/>
    <w:basedOn w:val="A"/>
    <w:rsid w:val="002A4794"/>
    <w:pPr>
      <w:spacing w:before="0"/>
      <w:ind w:left="1260"/>
    </w:pPr>
  </w:style>
  <w:style w:type="paragraph" w:customStyle="1" w:styleId="a0">
    <w:name w:val="a."/>
    <w:basedOn w:val="1"/>
    <w:rsid w:val="002A4794"/>
    <w:pPr>
      <w:ind w:left="1620"/>
    </w:pPr>
  </w:style>
  <w:style w:type="paragraph" w:customStyle="1" w:styleId="10">
    <w:name w:val="(1)"/>
    <w:basedOn w:val="a0"/>
    <w:rsid w:val="002A4794"/>
    <w:pPr>
      <w:ind w:left="2160" w:hanging="540"/>
    </w:pPr>
  </w:style>
  <w:style w:type="paragraph" w:customStyle="1" w:styleId="SECTION16000">
    <w:name w:val="SECTION 16000"/>
    <w:basedOn w:val="SPECTITLE"/>
    <w:rsid w:val="002A4794"/>
    <w:pPr>
      <w:tabs>
        <w:tab w:val="left" w:pos="1080"/>
      </w:tabs>
      <w:spacing w:after="0"/>
    </w:pPr>
  </w:style>
  <w:style w:type="paragraph" w:customStyle="1" w:styleId="editingnote">
    <w:name w:val="editing note"/>
    <w:basedOn w:val="101"/>
    <w:rsid w:val="002A4794"/>
    <w:pPr>
      <w:spacing w:before="0"/>
      <w:ind w:left="0" w:firstLine="0"/>
    </w:pPr>
    <w:rPr>
      <w:rFonts w:ascii="Stone Serif" w:hAnsi="Stone Serif"/>
      <w:i/>
      <w:color w:val="FF0000"/>
    </w:rPr>
  </w:style>
  <w:style w:type="paragraph" w:customStyle="1" w:styleId="HTMLBody">
    <w:name w:val="HTML Body"/>
    <w:rsid w:val="002A4794"/>
    <w:pPr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paragraph" w:customStyle="1" w:styleId="MainBody">
    <w:name w:val="Main Body"/>
    <w:basedOn w:val="Normal"/>
    <w:rsid w:val="002A4794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paragraph" w:customStyle="1" w:styleId="NormalTimesNewRoman">
    <w:name w:val="Normal + Times New Roman"/>
    <w:aliases w:val="11 pt,Justified,Right:  0.08&quot;,Before:  3 pt,Aft...,Aft... Char,Normal + Times New Roman Char,11 pt Char,Justified Char,Right:  0.08&quot; Char,Before:  3 pt Char"/>
    <w:basedOn w:val="Normal"/>
    <w:rsid w:val="002A4794"/>
    <w:pPr>
      <w:numPr>
        <w:numId w:val="38"/>
      </w:numPr>
      <w:overflowPunct/>
      <w:autoSpaceDE/>
      <w:autoSpaceDN/>
      <w:adjustRightInd/>
      <w:spacing w:before="60" w:after="60"/>
      <w:ind w:right="115"/>
      <w:textAlignment w:val="auto"/>
    </w:pPr>
    <w:rPr>
      <w:rFonts w:ascii="Times New Roman" w:hAnsi="Times New Roman"/>
      <w:szCs w:val="22"/>
      <w:lang w:val="en-GB"/>
    </w:rPr>
  </w:style>
  <w:style w:type="paragraph" w:customStyle="1" w:styleId="Level2">
    <w:name w:val="Level 2"/>
    <w:basedOn w:val="Normal"/>
    <w:rsid w:val="002A4794"/>
    <w:pPr>
      <w:spacing w:before="60" w:after="60"/>
      <w:ind w:left="1440" w:hanging="630"/>
    </w:pPr>
    <w:rPr>
      <w:rFonts w:ascii="Times New Roman" w:hAnsi="Times New Roman"/>
      <w:sz w:val="24"/>
      <w:lang w:val="en-GB"/>
    </w:rPr>
  </w:style>
  <w:style w:type="character" w:customStyle="1" w:styleId="Heading7CharCharChar">
    <w:name w:val="Heading 7 Char Char Char"/>
    <w:rsid w:val="002A4794"/>
    <w:rPr>
      <w:i/>
      <w:lang w:val="en-US" w:eastAsia="en-US" w:bidi="ar-SA"/>
    </w:rPr>
  </w:style>
  <w:style w:type="character" w:customStyle="1" w:styleId="Before3ptCharChar">
    <w:name w:val="Before:  3 pt Char Char"/>
    <w:rsid w:val="002A4794"/>
    <w:rPr>
      <w:sz w:val="22"/>
      <w:szCs w:val="22"/>
      <w:lang w:val="en-GB" w:eastAsia="en-US" w:bidi="ar-SA"/>
    </w:rPr>
  </w:style>
  <w:style w:type="paragraph" w:customStyle="1" w:styleId="StyleHeading5BookAntiqua12pt">
    <w:name w:val="Style Heading 5 + Book Antiqua 12 pt"/>
    <w:basedOn w:val="Heading5"/>
    <w:autoRedefine/>
    <w:rsid w:val="002A4794"/>
    <w:pPr>
      <w:keepNext w:val="0"/>
      <w:keepLines w:val="0"/>
      <w:spacing w:before="240" w:line="240" w:lineRule="auto"/>
      <w:ind w:left="1003" w:hanging="283"/>
      <w:jc w:val="left"/>
    </w:pPr>
    <w:rPr>
      <w:rFonts w:ascii="Book Antiqua" w:hAnsi="Book Antiqua"/>
      <w:lang w:bidi="ar-SA"/>
    </w:rPr>
  </w:style>
  <w:style w:type="paragraph" w:customStyle="1" w:styleId="2BodyText">
    <w:name w:val="2 Body Text"/>
    <w:basedOn w:val="Normal"/>
    <w:rsid w:val="002A4794"/>
    <w:pPr>
      <w:overflowPunct/>
      <w:autoSpaceDE/>
      <w:autoSpaceDN/>
      <w:adjustRightInd/>
      <w:spacing w:after="240"/>
      <w:ind w:left="540" w:firstLine="7"/>
      <w:textAlignment w:val="auto"/>
    </w:pPr>
    <w:rPr>
      <w:rFonts w:ascii="Times New Roman" w:hAnsi="Times New Roman"/>
    </w:rPr>
  </w:style>
  <w:style w:type="paragraph" w:customStyle="1" w:styleId="1SectionTitle">
    <w:name w:val="1 Section Title"/>
    <w:basedOn w:val="Normal"/>
    <w:next w:val="2BodyText"/>
    <w:rsid w:val="002A4794"/>
    <w:pPr>
      <w:tabs>
        <w:tab w:val="right" w:pos="9000"/>
      </w:tabs>
      <w:overflowPunct/>
      <w:autoSpaceDE/>
      <w:autoSpaceDN/>
      <w:adjustRightInd/>
      <w:spacing w:after="240"/>
      <w:ind w:left="547" w:hanging="547"/>
      <w:jc w:val="left"/>
      <w:textAlignment w:val="auto"/>
    </w:pPr>
    <w:rPr>
      <w:rFonts w:ascii="Times New Roman" w:hAnsi="Times New Roman"/>
      <w:b/>
      <w:caps/>
    </w:rPr>
  </w:style>
  <w:style w:type="paragraph" w:customStyle="1" w:styleId="3BodyText">
    <w:name w:val="3 Body Text"/>
    <w:rsid w:val="002A4794"/>
    <w:pPr>
      <w:spacing w:after="240"/>
      <w:ind w:left="1620" w:hanging="540"/>
      <w:jc w:val="both"/>
    </w:pPr>
    <w:rPr>
      <w:rFonts w:ascii="Times New Roman" w:eastAsia="Times New Roman" w:hAnsi="Times New Roman"/>
      <w:sz w:val="22"/>
      <w:lang w:val="en-US" w:eastAsia="en-US"/>
    </w:rPr>
  </w:style>
  <w:style w:type="paragraph" w:customStyle="1" w:styleId="2SectionHeader">
    <w:name w:val="2 Section Header"/>
    <w:basedOn w:val="1SectionTitle"/>
    <w:next w:val="3BodyText"/>
    <w:rsid w:val="002A4794"/>
    <w:pPr>
      <w:ind w:left="1080"/>
    </w:pPr>
    <w:rPr>
      <w:b w:val="0"/>
      <w:caps w:val="0"/>
    </w:rPr>
  </w:style>
  <w:style w:type="character" w:customStyle="1" w:styleId="DeltaViewDeletion">
    <w:name w:val="DeltaView Deletion"/>
    <w:rsid w:val="002A4794"/>
    <w:rPr>
      <w:strike/>
      <w:color w:val="FF0000"/>
      <w:spacing w:val="0"/>
    </w:rPr>
  </w:style>
  <w:style w:type="paragraph" w:customStyle="1" w:styleId="StylePlainTextVerdana9ptBoldBefore48ptAfter4">
    <w:name w:val="Style Plain Text + Verdana 9 pt Bold Before:  4.8 pt After:  4...."/>
    <w:basedOn w:val="PlainText"/>
    <w:rsid w:val="002A4794"/>
    <w:pPr>
      <w:tabs>
        <w:tab w:val="left" w:pos="720"/>
      </w:tabs>
      <w:spacing w:before="240" w:line="240" w:lineRule="exact"/>
      <w:ind w:right="720"/>
      <w:jc w:val="left"/>
    </w:pPr>
    <w:rPr>
      <w:rFonts w:ascii="Verdana" w:hAnsi="Verdana"/>
      <w:b/>
      <w:bCs/>
      <w:sz w:val="18"/>
      <w:szCs w:val="18"/>
      <w:lang w:bidi="ar-SA"/>
    </w:rPr>
  </w:style>
  <w:style w:type="paragraph" w:customStyle="1" w:styleId="StylePlainTextVerdana9ptBefore48ptAfter48pt">
    <w:name w:val="Style Plain Text + Verdana 9 pt Before:  4.8 pt After:  4.8 pt ..."/>
    <w:basedOn w:val="PlainText"/>
    <w:rsid w:val="002A4794"/>
    <w:pPr>
      <w:tabs>
        <w:tab w:val="left" w:pos="720"/>
      </w:tabs>
      <w:spacing w:before="160" w:after="40" w:line="240" w:lineRule="exact"/>
      <w:jc w:val="left"/>
    </w:pPr>
    <w:rPr>
      <w:rFonts w:ascii="Verdana" w:hAnsi="Verdana"/>
      <w:sz w:val="18"/>
      <w:szCs w:val="20"/>
      <w:lang w:bidi="ar-SA"/>
    </w:rPr>
  </w:style>
  <w:style w:type="paragraph" w:customStyle="1" w:styleId="StyleStylePlainTextVerdana9ptBefore48ptAfter48p">
    <w:name w:val="Style Style Plain Text + Verdana 9 pt Before:  4.8 pt After:  4.8 p..."/>
    <w:basedOn w:val="StylePlainTextVerdana9ptBefore48ptAfter48pt"/>
    <w:rsid w:val="002A4794"/>
    <w:pPr>
      <w:ind w:left="1080" w:hanging="1080"/>
    </w:pPr>
  </w:style>
  <w:style w:type="paragraph" w:customStyle="1" w:styleId="Numbering">
    <w:name w:val="Numbering"/>
    <w:basedOn w:val="StyleStylePlainTextVerdana9ptBefore48ptAfter48p"/>
    <w:rsid w:val="002A4794"/>
  </w:style>
  <w:style w:type="paragraph" w:customStyle="1" w:styleId="ColorfulList-Accent11">
    <w:name w:val="Colorful List - Accent 11"/>
    <w:basedOn w:val="Normal"/>
    <w:uiPriority w:val="34"/>
    <w:qFormat/>
    <w:rsid w:val="002A4794"/>
    <w:pPr>
      <w:overflowPunct/>
      <w:autoSpaceDE/>
      <w:autoSpaceDN/>
      <w:adjustRightInd/>
      <w:spacing w:line="280" w:lineRule="atLeast"/>
      <w:ind w:left="720"/>
      <w:jc w:val="left"/>
      <w:textAlignment w:val="auto"/>
    </w:pPr>
    <w:rPr>
      <w:szCs w:val="24"/>
      <w:lang w:val="en-CA"/>
    </w:rPr>
  </w:style>
  <w:style w:type="paragraph" w:customStyle="1" w:styleId="Schedule">
    <w:name w:val="Schedule"/>
    <w:basedOn w:val="Normal"/>
    <w:next w:val="Normal"/>
    <w:rsid w:val="002A4794"/>
    <w:pPr>
      <w:spacing w:after="220" w:line="280" w:lineRule="atLeast"/>
      <w:jc w:val="center"/>
    </w:pPr>
    <w:rPr>
      <w:b/>
      <w:caps/>
      <w:lang w:val="en-CA"/>
    </w:rPr>
  </w:style>
  <w:style w:type="paragraph" w:customStyle="1" w:styleId="specparagraph">
    <w:name w:val="spec paragraph"/>
    <w:basedOn w:val="Normal"/>
    <w:rsid w:val="002A4794"/>
    <w:pPr>
      <w:tabs>
        <w:tab w:val="left" w:pos="1440"/>
      </w:tabs>
      <w:overflowPunct/>
      <w:autoSpaceDE/>
      <w:autoSpaceDN/>
      <w:adjustRightInd/>
      <w:ind w:left="1440" w:hanging="720"/>
      <w:jc w:val="left"/>
      <w:textAlignment w:val="auto"/>
    </w:pPr>
    <w:rPr>
      <w:sz w:val="24"/>
    </w:rPr>
  </w:style>
  <w:style w:type="paragraph" w:customStyle="1" w:styleId="specend">
    <w:name w:val="spec end"/>
    <w:basedOn w:val="Normal"/>
    <w:rsid w:val="002A4794"/>
    <w:pPr>
      <w:overflowPunct/>
      <w:autoSpaceDE/>
      <w:autoSpaceDN/>
      <w:adjustRightInd/>
      <w:ind w:left="1440"/>
      <w:jc w:val="left"/>
      <w:textAlignment w:val="auto"/>
    </w:pPr>
    <w:rPr>
      <w:b/>
      <w:caps/>
      <w:sz w:val="24"/>
    </w:rPr>
  </w:style>
  <w:style w:type="paragraph" w:customStyle="1" w:styleId="BodyText0">
    <w:name w:val="BodyText"/>
    <w:basedOn w:val="Normal"/>
    <w:rsid w:val="002A4794"/>
    <w:pPr>
      <w:spacing w:before="60" w:after="60"/>
    </w:pPr>
    <w:rPr>
      <w:sz w:val="20"/>
      <w:lang w:val="en-AU"/>
    </w:rPr>
  </w:style>
  <w:style w:type="paragraph" w:customStyle="1" w:styleId="ceplevel1">
    <w:name w:val="cep level 1"/>
    <w:basedOn w:val="Normal"/>
    <w:rsid w:val="002A4794"/>
    <w:pPr>
      <w:numPr>
        <w:numId w:val="39"/>
      </w:num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paragraph" w:customStyle="1" w:styleId="ceplevel2">
    <w:name w:val="cep level 2"/>
    <w:basedOn w:val="Normal"/>
    <w:rsid w:val="002A4794"/>
    <w:pPr>
      <w:numPr>
        <w:ilvl w:val="1"/>
        <w:numId w:val="39"/>
      </w:num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paragraph" w:customStyle="1" w:styleId="ceplevel3">
    <w:name w:val="cep level 3"/>
    <w:basedOn w:val="Normal"/>
    <w:rsid w:val="002A4794"/>
    <w:pPr>
      <w:numPr>
        <w:ilvl w:val="2"/>
        <w:numId w:val="39"/>
      </w:num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paragraph" w:customStyle="1" w:styleId="ceplevel4">
    <w:name w:val="cep level 4"/>
    <w:basedOn w:val="Normal"/>
    <w:rsid w:val="002A4794"/>
    <w:pPr>
      <w:numPr>
        <w:ilvl w:val="3"/>
        <w:numId w:val="39"/>
      </w:num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paragraph" w:customStyle="1" w:styleId="ceplevel5">
    <w:name w:val="cep level 5"/>
    <w:basedOn w:val="Normal"/>
    <w:rsid w:val="002A4794"/>
    <w:pPr>
      <w:numPr>
        <w:ilvl w:val="4"/>
        <w:numId w:val="39"/>
      </w:num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paragraph" w:customStyle="1" w:styleId="specsub-paragraph">
    <w:name w:val="spec sub-paragraph"/>
    <w:basedOn w:val="Normal"/>
    <w:rsid w:val="002A4794"/>
    <w:pPr>
      <w:tabs>
        <w:tab w:val="left" w:pos="2160"/>
      </w:tabs>
      <w:overflowPunct/>
      <w:autoSpaceDE/>
      <w:autoSpaceDN/>
      <w:adjustRightInd/>
      <w:ind w:left="2160" w:hanging="720"/>
      <w:jc w:val="left"/>
      <w:textAlignment w:val="auto"/>
    </w:pPr>
    <w:rPr>
      <w:sz w:val="24"/>
    </w:rPr>
  </w:style>
  <w:style w:type="paragraph" w:customStyle="1" w:styleId="Body4">
    <w:name w:val="Body4"/>
    <w:basedOn w:val="Normal"/>
    <w:rsid w:val="002A4794"/>
    <w:pPr>
      <w:spacing w:before="220" w:line="280" w:lineRule="atLeast"/>
      <w:ind w:left="2160"/>
      <w:jc w:val="left"/>
    </w:pPr>
    <w:rPr>
      <w:lang w:val="en-CA"/>
    </w:rPr>
  </w:style>
  <w:style w:type="paragraph" w:customStyle="1" w:styleId="7">
    <w:name w:val="7"/>
    <w:basedOn w:val="Normal"/>
    <w:rsid w:val="002A4794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60"/>
      <w:jc w:val="left"/>
    </w:pPr>
    <w:rPr>
      <w:rFonts w:eastAsia="Batang"/>
      <w:b/>
      <w:sz w:val="20"/>
    </w:rPr>
  </w:style>
  <w:style w:type="paragraph" w:customStyle="1" w:styleId="q1">
    <w:name w:val="q1"/>
    <w:aliases w:val="quote 1"/>
    <w:basedOn w:val="Normal"/>
    <w:rsid w:val="002A4794"/>
    <w:pPr>
      <w:overflowPunct/>
      <w:autoSpaceDE/>
      <w:autoSpaceDN/>
      <w:adjustRightInd/>
      <w:spacing w:before="240"/>
      <w:ind w:left="2340" w:right="1138" w:hanging="900"/>
      <w:textAlignment w:val="auto"/>
    </w:pPr>
  </w:style>
  <w:style w:type="paragraph" w:customStyle="1" w:styleId="NumListA1">
    <w:name w:val="NumList A1"/>
    <w:basedOn w:val="Normal"/>
    <w:link w:val="NumListA1Char"/>
    <w:rsid w:val="002A4794"/>
    <w:pPr>
      <w:numPr>
        <w:numId w:val="40"/>
      </w:numPr>
      <w:overflowPunct/>
      <w:autoSpaceDE/>
      <w:autoSpaceDN/>
      <w:adjustRightInd/>
      <w:spacing w:before="240"/>
      <w:textAlignment w:val="auto"/>
    </w:pPr>
  </w:style>
  <w:style w:type="paragraph" w:customStyle="1" w:styleId="NumListA2">
    <w:name w:val="NumList A2"/>
    <w:basedOn w:val="NumListA1"/>
    <w:rsid w:val="002A4794"/>
    <w:pPr>
      <w:numPr>
        <w:ilvl w:val="1"/>
      </w:numPr>
      <w:tabs>
        <w:tab w:val="clear" w:pos="1080"/>
        <w:tab w:val="num" w:pos="360"/>
        <w:tab w:val="num" w:pos="855"/>
      </w:tabs>
      <w:ind w:left="1440" w:hanging="360"/>
    </w:pPr>
  </w:style>
  <w:style w:type="paragraph" w:customStyle="1" w:styleId="NumListA3">
    <w:name w:val="NumList A3"/>
    <w:basedOn w:val="NumListA2"/>
    <w:rsid w:val="002A4794"/>
    <w:pPr>
      <w:numPr>
        <w:ilvl w:val="2"/>
      </w:numPr>
      <w:tabs>
        <w:tab w:val="clear" w:pos="1800"/>
        <w:tab w:val="num" w:pos="360"/>
        <w:tab w:val="num" w:pos="855"/>
      </w:tabs>
      <w:ind w:left="2160" w:hanging="360"/>
    </w:pPr>
  </w:style>
  <w:style w:type="paragraph" w:customStyle="1" w:styleId="NumListA4">
    <w:name w:val="NumList A4"/>
    <w:basedOn w:val="NumListA3"/>
    <w:rsid w:val="002A4794"/>
    <w:pPr>
      <w:numPr>
        <w:ilvl w:val="3"/>
      </w:numPr>
      <w:tabs>
        <w:tab w:val="clear" w:pos="2520"/>
        <w:tab w:val="num" w:pos="360"/>
        <w:tab w:val="num" w:pos="855"/>
        <w:tab w:val="num" w:pos="1080"/>
      </w:tabs>
      <w:ind w:left="2880" w:hanging="360"/>
    </w:pPr>
  </w:style>
  <w:style w:type="paragraph" w:customStyle="1" w:styleId="NumListA5">
    <w:name w:val="NumList A5"/>
    <w:basedOn w:val="NumListA4"/>
    <w:rsid w:val="002A4794"/>
    <w:pPr>
      <w:numPr>
        <w:ilvl w:val="4"/>
      </w:numPr>
      <w:tabs>
        <w:tab w:val="clear" w:pos="3240"/>
        <w:tab w:val="num" w:pos="360"/>
        <w:tab w:val="num" w:pos="855"/>
      </w:tabs>
      <w:ind w:left="3600" w:hanging="360"/>
    </w:pPr>
  </w:style>
  <w:style w:type="character" w:customStyle="1" w:styleId="NumListA1Char">
    <w:name w:val="NumList A1 Char"/>
    <w:link w:val="NumListA1"/>
    <w:locked/>
    <w:rsid w:val="002A4794"/>
    <w:rPr>
      <w:rFonts w:ascii="Arial" w:eastAsia="Times New Roman" w:hAnsi="Arial"/>
      <w:sz w:val="22"/>
      <w:lang w:val="en-US" w:eastAsia="en-US"/>
    </w:rPr>
  </w:style>
  <w:style w:type="paragraph" w:customStyle="1" w:styleId="AgreementTitle">
    <w:name w:val="AgreementTitle"/>
    <w:basedOn w:val="Normal"/>
    <w:next w:val="Normal"/>
    <w:rsid w:val="002A4794"/>
    <w:pPr>
      <w:spacing w:after="220" w:line="280" w:lineRule="atLeast"/>
      <w:jc w:val="center"/>
    </w:pPr>
    <w:rPr>
      <w:b/>
      <w:caps/>
      <w:lang w:val="en-CA"/>
    </w:rPr>
  </w:style>
  <w:style w:type="character" w:styleId="Strong">
    <w:name w:val="Strong"/>
    <w:qFormat/>
    <w:rsid w:val="002A4794"/>
    <w:rPr>
      <w:b/>
      <w:bCs/>
    </w:rPr>
  </w:style>
  <w:style w:type="paragraph" w:customStyle="1" w:styleId="P2">
    <w:name w:val="P2"/>
    <w:rsid w:val="002A4794"/>
    <w:pPr>
      <w:tabs>
        <w:tab w:val="left" w:pos="1440"/>
        <w:tab w:val="right" w:pos="9605"/>
      </w:tabs>
      <w:spacing w:after="240" w:line="240" w:lineRule="atLeast"/>
      <w:ind w:left="960"/>
      <w:jc w:val="both"/>
    </w:pPr>
    <w:rPr>
      <w:rFonts w:ascii="Helvetica" w:eastAsia="Times New Roman" w:hAnsi="Helvetica"/>
      <w:lang w:val="en-US" w:eastAsia="en-US"/>
    </w:rPr>
  </w:style>
  <w:style w:type="paragraph" w:customStyle="1" w:styleId="B3">
    <w:name w:val="B3"/>
    <w:rsid w:val="002A4794"/>
    <w:pPr>
      <w:keepLines/>
      <w:tabs>
        <w:tab w:val="left" w:pos="1440"/>
        <w:tab w:val="left" w:pos="5328"/>
      </w:tabs>
      <w:spacing w:after="240" w:line="240" w:lineRule="atLeast"/>
      <w:ind w:left="1440" w:hanging="475"/>
      <w:jc w:val="both"/>
    </w:pPr>
    <w:rPr>
      <w:rFonts w:ascii="Helvetica" w:eastAsia="Times New Roman" w:hAnsi="Helvetica"/>
      <w:lang w:val="en-US" w:eastAsia="en-US"/>
    </w:rPr>
  </w:style>
  <w:style w:type="paragraph" w:customStyle="1" w:styleId="MTIndent2">
    <w:name w:val="MTIndent2"/>
    <w:aliases w:val="I2"/>
    <w:basedOn w:val="Normal"/>
    <w:rsid w:val="002A4794"/>
    <w:pPr>
      <w:overflowPunct/>
      <w:autoSpaceDE/>
      <w:autoSpaceDN/>
      <w:adjustRightInd/>
      <w:spacing w:after="240" w:line="480" w:lineRule="auto"/>
      <w:ind w:left="1440"/>
      <w:textAlignment w:val="auto"/>
    </w:pPr>
    <w:rPr>
      <w:rFonts w:ascii="Times New Roman" w:hAnsi="Times New Roman"/>
      <w:sz w:val="24"/>
      <w:lang w:val="en-CA"/>
    </w:rPr>
  </w:style>
  <w:style w:type="paragraph" w:customStyle="1" w:styleId="MTGen3L3">
    <w:name w:val="MTGen3 L3"/>
    <w:aliases w:val="G3"/>
    <w:basedOn w:val="Normal"/>
    <w:rsid w:val="002A4794"/>
    <w:pPr>
      <w:tabs>
        <w:tab w:val="num" w:pos="1440"/>
      </w:tabs>
      <w:overflowPunct/>
      <w:autoSpaceDE/>
      <w:autoSpaceDN/>
      <w:adjustRightInd/>
      <w:spacing w:after="240"/>
      <w:ind w:left="1440" w:hanging="900"/>
      <w:textAlignment w:val="auto"/>
      <w:outlineLvl w:val="2"/>
    </w:pPr>
    <w:rPr>
      <w:rFonts w:ascii="Times New Roman" w:hAnsi="Times New Roman"/>
      <w:sz w:val="24"/>
      <w:szCs w:val="24"/>
      <w:lang w:val="en-CA"/>
    </w:rPr>
  </w:style>
  <w:style w:type="paragraph" w:customStyle="1" w:styleId="CM56">
    <w:name w:val="CM56"/>
    <w:basedOn w:val="Default"/>
    <w:next w:val="Default"/>
    <w:uiPriority w:val="99"/>
    <w:rsid w:val="002A4794"/>
    <w:pPr>
      <w:widowControl w:val="0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A4794"/>
    <w:pPr>
      <w:widowControl w:val="0"/>
      <w:spacing w:line="253" w:lineRule="atLeast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2A4794"/>
    <w:pPr>
      <w:widowControl w:val="0"/>
      <w:spacing w:line="253" w:lineRule="atLeast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CM22">
    <w:name w:val="CM22"/>
    <w:basedOn w:val="Default"/>
    <w:next w:val="Default"/>
    <w:uiPriority w:val="99"/>
    <w:rsid w:val="002A4794"/>
    <w:pPr>
      <w:widowControl w:val="0"/>
      <w:spacing w:line="253" w:lineRule="atLeast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2A4794"/>
    <w:pPr>
      <w:widowControl w:val="0"/>
      <w:spacing w:line="253" w:lineRule="atLeast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2A4794"/>
    <w:pPr>
      <w:widowControl w:val="0"/>
      <w:spacing w:line="253" w:lineRule="atLeast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CM59">
    <w:name w:val="CM59"/>
    <w:basedOn w:val="Default"/>
    <w:next w:val="Default"/>
    <w:uiPriority w:val="99"/>
    <w:rsid w:val="002A4794"/>
    <w:pPr>
      <w:widowControl w:val="0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CM57">
    <w:name w:val="CM57"/>
    <w:basedOn w:val="Default"/>
    <w:next w:val="Default"/>
    <w:uiPriority w:val="99"/>
    <w:rsid w:val="002A4794"/>
    <w:pPr>
      <w:widowControl w:val="0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CM2">
    <w:name w:val="CM2"/>
    <w:basedOn w:val="Default"/>
    <w:next w:val="Default"/>
    <w:uiPriority w:val="99"/>
    <w:rsid w:val="002A4794"/>
    <w:pPr>
      <w:widowControl w:val="0"/>
      <w:spacing w:line="253" w:lineRule="atLeast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Zack-Lvl-2">
    <w:name w:val="Zack-Lvl-2"/>
    <w:basedOn w:val="Normal"/>
    <w:rsid w:val="002A4794"/>
    <w:pPr>
      <w:widowControl w:val="0"/>
      <w:overflowPunct/>
      <w:ind w:left="5040" w:hanging="720"/>
      <w:jc w:val="left"/>
      <w:textAlignment w:val="auto"/>
      <w:outlineLvl w:val="1"/>
    </w:pPr>
    <w:rPr>
      <w:rFonts w:ascii="Helvetica" w:hAnsi="Helvetica"/>
      <w:sz w:val="20"/>
    </w:rPr>
  </w:style>
  <w:style w:type="paragraph" w:customStyle="1" w:styleId="c1">
    <w:name w:val="c1"/>
    <w:basedOn w:val="Normal"/>
    <w:rsid w:val="002A4794"/>
    <w:pPr>
      <w:widowControl w:val="0"/>
      <w:spacing w:line="240" w:lineRule="atLeast"/>
      <w:jc w:val="center"/>
    </w:pPr>
    <w:rPr>
      <w:rFonts w:ascii="Chicago" w:hAnsi="Chicago"/>
      <w:sz w:val="24"/>
    </w:rPr>
  </w:style>
  <w:style w:type="paragraph" w:customStyle="1" w:styleId="Zack-Lvl-1">
    <w:name w:val="Zack-Lvl-1"/>
    <w:basedOn w:val="Normal"/>
    <w:rsid w:val="002A4794"/>
    <w:pPr>
      <w:widowControl w:val="0"/>
      <w:overflowPunct/>
      <w:ind w:left="2880" w:hanging="720"/>
      <w:jc w:val="left"/>
      <w:textAlignment w:val="auto"/>
      <w:outlineLvl w:val="0"/>
    </w:pPr>
    <w:rPr>
      <w:rFonts w:ascii="Helvetica" w:hAnsi="Helvetica"/>
      <w:sz w:val="20"/>
    </w:rPr>
  </w:style>
  <w:style w:type="paragraph" w:customStyle="1" w:styleId="CM30">
    <w:name w:val="CM30"/>
    <w:basedOn w:val="Default"/>
    <w:next w:val="Default"/>
    <w:uiPriority w:val="99"/>
    <w:rsid w:val="002A4794"/>
    <w:pPr>
      <w:widowControl w:val="0"/>
      <w:spacing w:line="253" w:lineRule="atLeast"/>
    </w:pPr>
    <w:rPr>
      <w:rFonts w:ascii="Times New Roman" w:hAnsi="Times New Roman" w:cs="Times New Roman"/>
      <w:color w:val="auto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2A4794"/>
  </w:style>
  <w:style w:type="paragraph" w:customStyle="1" w:styleId="CM60">
    <w:name w:val="CM60"/>
    <w:basedOn w:val="Default"/>
    <w:next w:val="Default"/>
    <w:uiPriority w:val="99"/>
    <w:rsid w:val="002A4794"/>
    <w:pPr>
      <w:widowControl w:val="0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DefaultChar">
    <w:name w:val="Default Char"/>
    <w:link w:val="Default"/>
    <w:locked/>
    <w:rsid w:val="002A4794"/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Body3">
    <w:name w:val="Body3"/>
    <w:basedOn w:val="Normal"/>
    <w:rsid w:val="002A4794"/>
    <w:pPr>
      <w:spacing w:before="220" w:line="280" w:lineRule="atLeast"/>
      <w:ind w:left="1440"/>
      <w:jc w:val="left"/>
    </w:pPr>
    <w:rPr>
      <w:lang w:val="en-CA"/>
    </w:rPr>
  </w:style>
  <w:style w:type="paragraph" w:customStyle="1" w:styleId="Para05">
    <w:name w:val="Para 0.5"/>
    <w:basedOn w:val="Normal"/>
    <w:qFormat/>
    <w:rsid w:val="00770146"/>
    <w:pPr>
      <w:overflowPunct/>
      <w:autoSpaceDE/>
      <w:autoSpaceDN/>
      <w:adjustRightInd/>
      <w:spacing w:after="240"/>
      <w:ind w:left="720"/>
      <w:textAlignment w:val="auto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2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>250517458</ECM_x0020_Original_x0020_ID>
    <pb87418a1e3b4fe7a9c02545f84061b1 xmlns="e9ef387f-73eb-4fdd-b4c0-292d9e2e2a2e">
      <Terms xmlns="http://schemas.microsoft.com/office/infopath/2007/PartnerControls"/>
    </pb87418a1e3b4fe7a9c02545f84061b1>
    <TaxCatchAll xmlns="e9ef387f-73eb-4fdd-b4c0-292d9e2e2a2e" xsi:nil="true"/>
    <_dlc_DocIdUrl xmlns="e19a936f-b295-4812-b0eb-0a6391ad65ae">
      <Url>https://surreybc.sharepoint.com/sites/FIN.Purchasing.Administration/_layouts/15/DocIdRedir.aspx?ID=AA2HSE6SAVDS-937536190-15</Url>
      <Description>AA2HSE6SAVDS-937536190-15</Description>
    </_dlc_DocIdUrl>
    <_dlc_DocId xmlns="e19a936f-b295-4812-b0eb-0a6391ad65ae">AA2HSE6SAVDS-937536190-15</_dlc_DocI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B48977BD60648A0CB2FD415E915B6" ma:contentTypeVersion="10" ma:contentTypeDescription="Create a new document." ma:contentTypeScope="" ma:versionID="021d46d1291a113aa7da3774b0ed7ddf">
  <xsd:schema xmlns:xsd="http://www.w3.org/2001/XMLSchema" xmlns:xs="http://www.w3.org/2001/XMLSchema" xmlns:p="http://schemas.microsoft.com/office/2006/metadata/properties" xmlns:ns3="e9ef387f-73eb-4fdd-b4c0-292d9e2e2a2e" xmlns:ns4="e19a936f-b295-4812-b0eb-0a6391ad65ae" xmlns:ns5="5bceeedc-f70a-4e9a-9fa1-21a8aab94e9f" targetNamespace="http://schemas.microsoft.com/office/2006/metadata/properties" ma:root="true" ma:fieldsID="fdc04561810795210a33b1d1379258bc" ns3:_="" ns4:_="" ns5:_="">
    <xsd:import namespace="e9ef387f-73eb-4fdd-b4c0-292d9e2e2a2e"/>
    <xsd:import namespace="e19a936f-b295-4812-b0eb-0a6391ad65ae"/>
    <xsd:import namespace="5bceeedc-f70a-4e9a-9fa1-21a8aab94e9f"/>
    <xsd:element name="properties">
      <xsd:complexType>
        <xsd:sequence>
          <xsd:element name="documentManagement">
            <xsd:complexType>
              <xsd:all>
                <xsd:element ref="ns3:pb87418a1e3b4fe7a9c02545f84061b1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  <xsd:element ref="ns3:ECM_x0020_Original_x0020_I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0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f7caef5-6c3f-49ed-9534-37ebdaa7255f}" ma:internalName="TaxCatchAll" ma:showField="CatchAllData" ma:web="e19a936f-b295-4812-b0eb-0a6391ad6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5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936f-b295-4812-b0eb-0a6391ad65ae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eeedc-f70a-4e9a-9fa1-21a8aab94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62482-2CA6-4E31-BA52-3EB2D0D29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42E9D7-65C5-439F-B8C0-BFC5361DEECA}">
  <ds:schemaRefs>
    <ds:schemaRef ds:uri="http://schemas.microsoft.com/office/2006/metadata/properties"/>
    <ds:schemaRef ds:uri="http://schemas.microsoft.com/office/infopath/2007/PartnerControls"/>
    <ds:schemaRef ds:uri="e9ef387f-73eb-4fdd-b4c0-292d9e2e2a2e"/>
    <ds:schemaRef ds:uri="e19a936f-b295-4812-b0eb-0a6391ad65ae"/>
  </ds:schemaRefs>
</ds:datastoreItem>
</file>

<file path=customXml/itemProps3.xml><?xml version="1.0" encoding="utf-8"?>
<ds:datastoreItem xmlns:ds="http://schemas.openxmlformats.org/officeDocument/2006/customXml" ds:itemID="{7E8043F3-1051-4DFC-B1E3-98DCEACD49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C7654F-B851-4472-A098-D205CC1BA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f387f-73eb-4fdd-b4c0-292d9e2e2a2e"/>
    <ds:schemaRef ds:uri="e19a936f-b295-4812-b0eb-0a6391ad65ae"/>
    <ds:schemaRef ds:uri="5bceeedc-f70a-4e9a-9fa1-21a8aab9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CE8E97-2CB0-431B-A11B-F8D2E1BE561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3947EAE-F453-4FA4-9116-AECCEDCDE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 MMCD Tender Document.doc</vt:lpstr>
    </vt:vector>
  </TitlesOfParts>
  <Company>City of Surrey</Company>
  <LinksUpToDate>false</LinksUpToDate>
  <CharactersWithSpaces>12237</CharactersWithSpaces>
  <SharedDoc>false</SharedDoc>
  <HLinks>
    <vt:vector size="12" baseType="variant">
      <vt:variant>
        <vt:i4>77</vt:i4>
      </vt:variant>
      <vt:variant>
        <vt:i4>3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MMCD Tender Document.doc</dc:title>
  <dc:subject/>
  <dc:creator>RDOppelt@surrey.ca</dc:creator>
  <cp:keywords/>
  <cp:lastModifiedBy>Cumiskey, Regan</cp:lastModifiedBy>
  <cp:revision>12</cp:revision>
  <cp:lastPrinted>2019-01-31T17:05:00Z</cp:lastPrinted>
  <dcterms:created xsi:type="dcterms:W3CDTF">2023-11-08T22:21:00Z</dcterms:created>
  <dcterms:modified xsi:type="dcterms:W3CDTF">2023-11-08T22:57:00Z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0x0101004BE48B03D02A4949AAD8789952258587</vt:lpwstr>
  </property>
  <property fmtid="{D5CDD505-2E9C-101B-9397-08002B2CF9AE}" pid="3" name="Footnote">
    <vt:lpwstr/>
  </property>
  <property fmtid="{D5CDD505-2E9C-101B-9397-08002B2CF9AE}" pid="4" name="Description0">
    <vt:lpwstr>2.01  Tender Template for Platinum MMCD</vt:lpwstr>
  </property>
  <property fmtid="{D5CDD505-2E9C-101B-9397-08002B2CF9AE}" pid="5" name="Category">
    <vt:lpwstr>2.0 Construction Phase - Tendering</vt:lpwstr>
  </property>
  <property fmtid="{D5CDD505-2E9C-101B-9397-08002B2CF9AE}" pid="6" name="Link">
    <vt:lpwstr>, </vt:lpwstr>
  </property>
  <property fmtid="{D5CDD505-2E9C-101B-9397-08002B2CF9AE}" pid="7" name="display_urn:schemas-microsoft-com:office:office#Editor">
    <vt:lpwstr>Oppelt, Richard</vt:lpwstr>
  </property>
  <property fmtid="{D5CDD505-2E9C-101B-9397-08002B2CF9AE}" pid="8" name="display_urn:schemas-microsoft-com:office:office#Author">
    <vt:lpwstr>Oppelt, Richard</vt:lpwstr>
  </property>
  <property fmtid="{D5CDD505-2E9C-101B-9397-08002B2CF9AE}" pid="9" name="_dlc_DocId">
    <vt:lpwstr>AA2HSE6SAVDS-937536190-15</vt:lpwstr>
  </property>
  <property fmtid="{D5CDD505-2E9C-101B-9397-08002B2CF9AE}" pid="10" name="_dlc_DocIdItemGuid">
    <vt:lpwstr>3005b6aa-b1b8-484c-adc0-35cfa8ca5992</vt:lpwstr>
  </property>
  <property fmtid="{D5CDD505-2E9C-101B-9397-08002B2CF9AE}" pid="11" name="_dlc_DocIdUrl">
    <vt:lpwstr>https://surreybc.sharepoint.com/sites/FIN.Purchasing.Administration/_layouts/15/DocIdRedir.aspx?ID=AA2HSE6SAVDS-937536190-15, AA2HSE6SAVDS-937536190-15</vt:lpwstr>
  </property>
  <property fmtid="{D5CDD505-2E9C-101B-9397-08002B2CF9AE}" pid="12" name="Classification">
    <vt:lpwstr/>
  </property>
</Properties>
</file>